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48" w:rsidRDefault="00D32948" w:rsidP="00D32948">
      <w:pPr>
        <w:framePr w:hSpace="180" w:wrap="around" w:vAnchor="page" w:hAnchor="margin" w:y="901"/>
        <w:jc w:val="right"/>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 xml:space="preserve">Глава Семикаракорского </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________________  А.Н. Черненко</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w:t>
      </w:r>
      <w:r w:rsidR="00555F3D">
        <w:rPr>
          <w:rFonts w:ascii="Times New Roman" w:hAnsi="Times New Roman" w:cs="Times New Roman"/>
          <w:sz w:val="28"/>
          <w:szCs w:val="28"/>
        </w:rPr>
        <w:t>___</w:t>
      </w:r>
      <w:r>
        <w:rPr>
          <w:rFonts w:ascii="Times New Roman" w:hAnsi="Times New Roman" w:cs="Times New Roman"/>
          <w:sz w:val="28"/>
          <w:szCs w:val="28"/>
        </w:rPr>
        <w:t>»</w:t>
      </w:r>
      <w:r w:rsidR="00555F3D">
        <w:rPr>
          <w:rFonts w:ascii="Times New Roman" w:hAnsi="Times New Roman" w:cs="Times New Roman"/>
          <w:sz w:val="28"/>
          <w:szCs w:val="28"/>
        </w:rPr>
        <w:t>______</w:t>
      </w:r>
      <w:r>
        <w:rPr>
          <w:rFonts w:ascii="Times New Roman" w:hAnsi="Times New Roman" w:cs="Times New Roman"/>
          <w:sz w:val="28"/>
          <w:szCs w:val="28"/>
        </w:rPr>
        <w:t>201</w:t>
      </w:r>
      <w:r w:rsidR="00555F3D">
        <w:rPr>
          <w:rFonts w:ascii="Times New Roman" w:hAnsi="Times New Roman" w:cs="Times New Roman"/>
          <w:sz w:val="28"/>
          <w:szCs w:val="28"/>
        </w:rPr>
        <w:t>__</w:t>
      </w:r>
      <w:r>
        <w:rPr>
          <w:rFonts w:ascii="Times New Roman" w:hAnsi="Times New Roman" w:cs="Times New Roman"/>
          <w:sz w:val="28"/>
          <w:szCs w:val="28"/>
        </w:rPr>
        <w:t xml:space="preserve"> г.</w:t>
      </w:r>
    </w:p>
    <w:p w:rsidR="00D32948" w:rsidRDefault="00D32948" w:rsidP="00D32948">
      <w:pPr>
        <w:framePr w:hSpace="180" w:wrap="around" w:vAnchor="page" w:hAnchor="margin" w:y="901"/>
        <w:jc w:val="right"/>
        <w:rPr>
          <w:rFonts w:ascii="Times New Roman" w:hAnsi="Times New Roman" w:cs="Times New Roman"/>
          <w:sz w:val="28"/>
          <w:szCs w:val="28"/>
        </w:rPr>
      </w:pPr>
    </w:p>
    <w:p w:rsidR="00D32948" w:rsidRDefault="00D32948" w:rsidP="00D32948">
      <w:pPr>
        <w:shd w:val="clear" w:color="auto" w:fill="FFFFFF"/>
        <w:spacing w:before="1402"/>
        <w:jc w:val="center"/>
        <w:rPr>
          <w:rFonts w:ascii="Times New Roman" w:hAnsi="Times New Roman" w:cs="Times New Roman"/>
          <w:sz w:val="32"/>
          <w:szCs w:val="32"/>
        </w:rPr>
      </w:pPr>
      <w:r>
        <w:rPr>
          <w:rFonts w:ascii="Times New Roman" w:hAnsi="Times New Roman" w:cs="Times New Roman"/>
          <w:spacing w:val="6"/>
          <w:sz w:val="32"/>
          <w:szCs w:val="32"/>
        </w:rPr>
        <w:t>АУКЦИОННАЯ ДОКУМЕНТАЦИЯ</w:t>
      </w:r>
    </w:p>
    <w:p w:rsidR="00D32948" w:rsidRDefault="00D32948" w:rsidP="00D32948">
      <w:pPr>
        <w:pStyle w:val="a5"/>
        <w:spacing w:line="240" w:lineRule="auto"/>
        <w:ind w:left="0" w:right="0" w:firstLine="540"/>
        <w:rPr>
          <w:b w:val="0"/>
          <w:bCs w:val="0"/>
          <w:color w:val="000000"/>
          <w:spacing w:val="-1"/>
        </w:rPr>
      </w:pPr>
    </w:p>
    <w:p w:rsidR="00D32948" w:rsidRDefault="00D32948" w:rsidP="00D32948">
      <w:pPr>
        <w:pStyle w:val="a5"/>
        <w:spacing w:line="240" w:lineRule="auto"/>
        <w:ind w:left="0" w:right="0" w:firstLine="540"/>
        <w:rPr>
          <w:b w:val="0"/>
          <w:bCs w:val="0"/>
        </w:rPr>
      </w:pP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на право заключения договор</w:t>
      </w:r>
      <w:r w:rsidR="00517154">
        <w:rPr>
          <w:rFonts w:ascii="Times New Roman" w:hAnsi="Times New Roman" w:cs="Times New Roman"/>
          <w:sz w:val="27"/>
          <w:szCs w:val="27"/>
        </w:rPr>
        <w:t>ов</w:t>
      </w:r>
      <w:r>
        <w:rPr>
          <w:rFonts w:ascii="Times New Roman" w:hAnsi="Times New Roman" w:cs="Times New Roman"/>
          <w:sz w:val="27"/>
          <w:szCs w:val="27"/>
        </w:rPr>
        <w:t xml:space="preserve"> аренды </w:t>
      </w:r>
      <w:proofErr w:type="gramStart"/>
      <w:r w:rsidR="00517154">
        <w:rPr>
          <w:rFonts w:ascii="Times New Roman" w:hAnsi="Times New Roman" w:cs="Times New Roman"/>
          <w:sz w:val="27"/>
          <w:szCs w:val="27"/>
        </w:rPr>
        <w:t>на</w:t>
      </w:r>
      <w:proofErr w:type="gramEnd"/>
      <w:r w:rsidR="00517154">
        <w:rPr>
          <w:rFonts w:ascii="Times New Roman" w:hAnsi="Times New Roman" w:cs="Times New Roman"/>
          <w:sz w:val="27"/>
          <w:szCs w:val="27"/>
        </w:rPr>
        <w:t xml:space="preserve"> </w:t>
      </w:r>
      <w:r>
        <w:rPr>
          <w:rFonts w:ascii="Times New Roman" w:hAnsi="Times New Roman" w:cs="Times New Roman"/>
          <w:sz w:val="27"/>
          <w:szCs w:val="27"/>
        </w:rPr>
        <w:t>земельны</w:t>
      </w:r>
      <w:r w:rsidR="00517154">
        <w:rPr>
          <w:rFonts w:ascii="Times New Roman" w:hAnsi="Times New Roman" w:cs="Times New Roman"/>
          <w:sz w:val="27"/>
          <w:szCs w:val="27"/>
        </w:rPr>
        <w:t>е</w:t>
      </w:r>
    </w:p>
    <w:p w:rsidR="00D32948" w:rsidRDefault="00D32948" w:rsidP="0018259B">
      <w:pPr>
        <w:jc w:val="center"/>
        <w:rPr>
          <w:rFonts w:ascii="Times New Roman" w:hAnsi="Times New Roman" w:cs="Times New Roman"/>
          <w:sz w:val="27"/>
          <w:szCs w:val="27"/>
        </w:rPr>
      </w:pPr>
      <w:proofErr w:type="gramStart"/>
      <w:r>
        <w:rPr>
          <w:rFonts w:ascii="Times New Roman" w:hAnsi="Times New Roman" w:cs="Times New Roman"/>
          <w:sz w:val="27"/>
          <w:szCs w:val="27"/>
        </w:rPr>
        <w:t>участк</w:t>
      </w:r>
      <w:r w:rsidR="00517154">
        <w:rPr>
          <w:rFonts w:ascii="Times New Roman" w:hAnsi="Times New Roman" w:cs="Times New Roman"/>
          <w:sz w:val="27"/>
          <w:szCs w:val="27"/>
        </w:rPr>
        <w:t>и</w:t>
      </w:r>
      <w:proofErr w:type="gramEnd"/>
      <w:r>
        <w:rPr>
          <w:rFonts w:ascii="Times New Roman" w:hAnsi="Times New Roman" w:cs="Times New Roman"/>
          <w:sz w:val="27"/>
          <w:szCs w:val="27"/>
        </w:rPr>
        <w:t xml:space="preserve"> расположенны</w:t>
      </w:r>
      <w:r w:rsidR="00517154">
        <w:rPr>
          <w:rFonts w:ascii="Times New Roman" w:hAnsi="Times New Roman" w:cs="Times New Roman"/>
          <w:sz w:val="27"/>
          <w:szCs w:val="27"/>
        </w:rPr>
        <w:t>е</w:t>
      </w:r>
      <w:r>
        <w:rPr>
          <w:rFonts w:ascii="Times New Roman" w:hAnsi="Times New Roman" w:cs="Times New Roman"/>
          <w:sz w:val="27"/>
          <w:szCs w:val="27"/>
        </w:rPr>
        <w:t xml:space="preserve"> на территории Семикаракорского</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городского поселения</w:t>
      </w:r>
    </w:p>
    <w:p w:rsidR="00D32948" w:rsidRDefault="00D32948" w:rsidP="00D32948">
      <w:pPr>
        <w:shd w:val="clear" w:color="auto" w:fill="FFFFFF"/>
        <w:ind w:firstLine="540"/>
        <w:jc w:val="center"/>
        <w:rPr>
          <w:rFonts w:ascii="Times New Roman" w:hAnsi="Times New Roman" w:cs="Times New Roman"/>
          <w:color w:val="000000"/>
          <w:spacing w:val="-1"/>
          <w:sz w:val="20"/>
          <w:szCs w:val="20"/>
        </w:rPr>
      </w:pPr>
    </w:p>
    <w:p w:rsidR="00D32948" w:rsidRDefault="00D32948" w:rsidP="00D32948">
      <w:pPr>
        <w:shd w:val="clear" w:color="auto" w:fill="FFFFFF"/>
        <w:rPr>
          <w:rFonts w:ascii="Times New Roman" w:hAnsi="Times New Roman" w:cs="Times New Roman"/>
          <w:color w:val="000000"/>
          <w:spacing w:val="-1"/>
        </w:rPr>
      </w:pPr>
    </w:p>
    <w:p w:rsidR="00D32948" w:rsidRDefault="00D32948" w:rsidP="00D32948">
      <w:pPr>
        <w:shd w:val="clear" w:color="auto" w:fill="FFFFFF"/>
        <w:ind w:firstLine="540"/>
        <w:jc w:val="center"/>
        <w:rPr>
          <w:rFonts w:ascii="Times New Roman" w:hAnsi="Times New Roman" w:cs="Times New Roman"/>
          <w:color w:val="000000"/>
          <w:spacing w:val="-1"/>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ConsPlusNormal"/>
        <w:jc w:val="center"/>
      </w:pPr>
    </w:p>
    <w:p w:rsidR="00D32948" w:rsidRDefault="00D32948" w:rsidP="00D32948">
      <w:pPr>
        <w:pStyle w:val="ConsPlusNormal"/>
        <w:jc w:val="center"/>
      </w:pPr>
    </w:p>
    <w:p w:rsidR="00D32948" w:rsidRDefault="00D32948" w:rsidP="00D32948">
      <w:pPr>
        <w:pStyle w:val="ConsPlusNormal"/>
        <w:jc w:val="center"/>
      </w:pPr>
    </w:p>
    <w:p w:rsidR="00D32948" w:rsidRDefault="00666DA3" w:rsidP="00666DA3">
      <w:pPr>
        <w:pStyle w:val="ConsPlusNormal"/>
        <w:tabs>
          <w:tab w:val="left" w:pos="5460"/>
        </w:tabs>
      </w:pPr>
      <w:r>
        <w:tab/>
      </w:r>
    </w:p>
    <w:p w:rsidR="00666DA3" w:rsidRDefault="00666DA3" w:rsidP="00666DA3">
      <w:pPr>
        <w:pStyle w:val="ConsPlusNormal"/>
        <w:tabs>
          <w:tab w:val="left" w:pos="5460"/>
        </w:tabs>
      </w:pPr>
    </w:p>
    <w:p w:rsidR="00D32948" w:rsidRDefault="00D32948" w:rsidP="00D32948">
      <w:pPr>
        <w:pStyle w:val="ConsPlusNormal"/>
      </w:pPr>
    </w:p>
    <w:p w:rsidR="00D32948" w:rsidRDefault="00D32948" w:rsidP="00D32948">
      <w:pPr>
        <w:pStyle w:val="ConsPlusNormal"/>
        <w:jc w:val="center"/>
      </w:pPr>
      <w:r>
        <w:lastRenderedPageBreak/>
        <w:t>ЧАСТЬ 1. АУКЦИОН</w:t>
      </w:r>
    </w:p>
    <w:p w:rsidR="00D32948" w:rsidRDefault="00D32948" w:rsidP="00D32948">
      <w:pPr>
        <w:pStyle w:val="ConsPlusNormal"/>
        <w:ind w:firstLine="540"/>
        <w:jc w:val="center"/>
      </w:pPr>
      <w:r>
        <w:t>РАЗДЕЛ 1.1 ОБЩИЕ УСЛОВИЯ ПРОВЕДЕНИЯ АУКЦИОНА</w:t>
      </w:r>
    </w:p>
    <w:p w:rsidR="00D32948" w:rsidRDefault="00D32948" w:rsidP="00D32948">
      <w:pPr>
        <w:pStyle w:val="ConsPlusNormal"/>
        <w:ind w:firstLine="540"/>
        <w:jc w:val="both"/>
      </w:pPr>
    </w:p>
    <w:p w:rsidR="00D32948" w:rsidRDefault="00D32948" w:rsidP="00D32948">
      <w:pPr>
        <w:pStyle w:val="ConsPlusNormal"/>
        <w:ind w:firstLine="540"/>
        <w:jc w:val="center"/>
      </w:pPr>
      <w:r>
        <w:t>1. Законодательное регулирование</w:t>
      </w:r>
    </w:p>
    <w:p w:rsidR="00D32948" w:rsidRDefault="00D32948" w:rsidP="00D32948">
      <w:pPr>
        <w:pStyle w:val="ConsPlusNormal"/>
        <w:ind w:firstLine="540"/>
        <w:jc w:val="center"/>
      </w:pPr>
    </w:p>
    <w:p w:rsidR="00D32948" w:rsidRDefault="00D32948" w:rsidP="00D32948">
      <w:pPr>
        <w:ind w:firstLine="39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Проведение аукциона осуществляется в соответствии в соответствии со статьей 39.11, 39.18</w:t>
      </w:r>
      <w:r>
        <w:rPr>
          <w:rFonts w:ascii="Times New Roman" w:hAnsi="Times New Roman" w:cs="Times New Roman"/>
          <w:bCs/>
          <w:sz w:val="28"/>
          <w:szCs w:val="28"/>
        </w:rPr>
        <w:t xml:space="preserve"> Земельного кодекса Российской Федерации </w:t>
      </w:r>
      <w:r>
        <w:rPr>
          <w:rFonts w:ascii="Times New Roman" w:hAnsi="Times New Roman" w:cs="Times New Roman"/>
          <w:sz w:val="28"/>
          <w:szCs w:val="28"/>
        </w:rPr>
        <w:t xml:space="preserve">Российской Федерации, </w:t>
      </w:r>
      <w:r>
        <w:rPr>
          <w:rFonts w:ascii="Times New Roman" w:hAnsi="Times New Roman" w:cs="Times New Roman"/>
          <w:color w:val="000000"/>
          <w:sz w:val="28"/>
          <w:szCs w:val="28"/>
        </w:rPr>
        <w:t>пунктом 4 статьи 3 и статьей 3.3  Федерального закона от 25.10.2001 № 137-ФЗ  "О введении в действие Земельного кодекса Российской Федерации", статьей 7 Федерального закона от 06.10.2003 № 131-ФЗ "Об общих принципах организации местного самоуправления в Российской Федерации", пунктом 4 статьи 3 и статьей 3.3</w:t>
      </w:r>
      <w:proofErr w:type="gramEnd"/>
      <w:r>
        <w:rPr>
          <w:rFonts w:ascii="Times New Roman" w:hAnsi="Times New Roman" w:cs="Times New Roman"/>
          <w:color w:val="000000"/>
          <w:sz w:val="28"/>
          <w:szCs w:val="28"/>
        </w:rPr>
        <w:t xml:space="preserve">  Федерального закона от 25.10.2001 № 137-ФЗ  "О введении в действие Земельного кодекса Российской Федерации", статьей 7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32948" w:rsidRDefault="00D32948" w:rsidP="00D32948">
      <w:pPr>
        <w:pStyle w:val="ConsPlusNormal"/>
        <w:ind w:left="-142" w:firstLine="540"/>
        <w:jc w:val="both"/>
      </w:pPr>
      <w:r>
        <w:t>1.2. Организатором аукциона является Администрация Семикаракорского городского поселения.</w:t>
      </w:r>
    </w:p>
    <w:p w:rsidR="00D32948" w:rsidRDefault="00D32948" w:rsidP="00D32948">
      <w:pPr>
        <w:pStyle w:val="ConsPlusNormal"/>
        <w:ind w:firstLine="540"/>
        <w:jc w:val="both"/>
      </w:pPr>
    </w:p>
    <w:p w:rsidR="00D32948" w:rsidRDefault="00D32948" w:rsidP="00D32948">
      <w:pPr>
        <w:pStyle w:val="ConsPlusNormal"/>
        <w:ind w:firstLine="540"/>
        <w:jc w:val="center"/>
      </w:pPr>
      <w:r>
        <w:t>2. Предмет аукциона</w:t>
      </w:r>
    </w:p>
    <w:p w:rsidR="00D32948" w:rsidRDefault="00D32948" w:rsidP="00D32948">
      <w:pPr>
        <w:pStyle w:val="ConsPlusNormal"/>
        <w:ind w:firstLine="540"/>
        <w:jc w:val="center"/>
      </w:pPr>
    </w:p>
    <w:p w:rsidR="00D32948" w:rsidRPr="00D32948" w:rsidRDefault="00D32948" w:rsidP="00D32948">
      <w:pPr>
        <w:pStyle w:val="a8"/>
        <w:ind w:firstLine="540"/>
        <w:jc w:val="both"/>
        <w:rPr>
          <w:rFonts w:ascii="Times New Roman" w:hAnsi="Times New Roman" w:cs="Times New Roman"/>
          <w:sz w:val="28"/>
          <w:szCs w:val="28"/>
        </w:rPr>
      </w:pPr>
      <w:r w:rsidRPr="00D32948">
        <w:rPr>
          <w:rFonts w:ascii="Times New Roman" w:hAnsi="Times New Roman" w:cs="Times New Roman"/>
          <w:sz w:val="28"/>
          <w:szCs w:val="28"/>
        </w:rPr>
        <w:t>2.1. Предметом аукциона является право на заключение договор</w:t>
      </w:r>
      <w:r w:rsidR="00753777">
        <w:rPr>
          <w:rFonts w:ascii="Times New Roman" w:hAnsi="Times New Roman" w:cs="Times New Roman"/>
          <w:sz w:val="28"/>
          <w:szCs w:val="28"/>
        </w:rPr>
        <w:t>ов</w:t>
      </w:r>
      <w:r w:rsidRPr="00D32948">
        <w:rPr>
          <w:rFonts w:ascii="Times New Roman" w:hAnsi="Times New Roman" w:cs="Times New Roman"/>
          <w:sz w:val="28"/>
          <w:szCs w:val="28"/>
        </w:rPr>
        <w:t xml:space="preserve"> аренды</w:t>
      </w:r>
      <w:r w:rsidR="006A396D">
        <w:rPr>
          <w:rFonts w:ascii="Times New Roman" w:hAnsi="Times New Roman" w:cs="Times New Roman"/>
          <w:sz w:val="28"/>
          <w:szCs w:val="28"/>
        </w:rPr>
        <w:t xml:space="preserve"> и купли-продажи </w:t>
      </w:r>
      <w:r w:rsidRPr="00D32948">
        <w:rPr>
          <w:rFonts w:ascii="Times New Roman" w:hAnsi="Times New Roman" w:cs="Times New Roman"/>
          <w:sz w:val="28"/>
          <w:szCs w:val="28"/>
        </w:rPr>
        <w:t xml:space="preserve">следующих земельных участков: </w:t>
      </w:r>
    </w:p>
    <w:p w:rsidR="00517154" w:rsidRPr="00517154" w:rsidRDefault="005948E0" w:rsidP="00517154">
      <w:pPr>
        <w:pStyle w:val="a8"/>
        <w:ind w:firstLine="567"/>
        <w:jc w:val="both"/>
        <w:rPr>
          <w:rFonts w:ascii="Times New Roman" w:hAnsi="Times New Roman" w:cs="Times New Roman"/>
          <w:sz w:val="28"/>
          <w:szCs w:val="28"/>
        </w:rPr>
      </w:pPr>
      <w:r w:rsidRPr="00517154">
        <w:rPr>
          <w:rFonts w:ascii="Times New Roman" w:hAnsi="Times New Roman" w:cs="Times New Roman"/>
          <w:sz w:val="28"/>
          <w:szCs w:val="28"/>
        </w:rPr>
        <w:t xml:space="preserve">1) </w:t>
      </w:r>
      <w:r w:rsidR="00517154" w:rsidRPr="00517154">
        <w:rPr>
          <w:rFonts w:ascii="Times New Roman" w:hAnsi="Times New Roman" w:cs="Times New Roman"/>
          <w:color w:val="000000"/>
          <w:sz w:val="28"/>
          <w:szCs w:val="28"/>
        </w:rPr>
        <w:t xml:space="preserve">Лот № 1 - </w:t>
      </w:r>
      <w:r w:rsidR="00517154" w:rsidRPr="00517154">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35,0 квадратных метров, кадастровый номер 61:35:0110147:633, по адресу: Ростовская область, Семикаракорский район, примерно в 25 м по направлению на север от строения, расположенного по адресу: город </w:t>
      </w:r>
      <w:proofErr w:type="spellStart"/>
      <w:r w:rsidR="00517154" w:rsidRPr="00517154">
        <w:rPr>
          <w:rFonts w:ascii="Times New Roman" w:hAnsi="Times New Roman" w:cs="Times New Roman"/>
          <w:sz w:val="28"/>
          <w:szCs w:val="28"/>
        </w:rPr>
        <w:t>Семикаракорск</w:t>
      </w:r>
      <w:proofErr w:type="spellEnd"/>
      <w:r w:rsidR="00517154" w:rsidRPr="00517154">
        <w:rPr>
          <w:rFonts w:ascii="Times New Roman" w:hAnsi="Times New Roman" w:cs="Times New Roman"/>
          <w:sz w:val="28"/>
          <w:szCs w:val="28"/>
        </w:rPr>
        <w:t xml:space="preserve">, улица А.А. </w:t>
      </w:r>
      <w:proofErr w:type="spellStart"/>
      <w:r w:rsidR="00517154" w:rsidRPr="00517154">
        <w:rPr>
          <w:rFonts w:ascii="Times New Roman" w:hAnsi="Times New Roman" w:cs="Times New Roman"/>
          <w:sz w:val="28"/>
          <w:szCs w:val="28"/>
        </w:rPr>
        <w:t>Араканцева</w:t>
      </w:r>
      <w:proofErr w:type="spellEnd"/>
      <w:r w:rsidR="00517154" w:rsidRPr="00517154">
        <w:rPr>
          <w:rFonts w:ascii="Times New Roman" w:hAnsi="Times New Roman" w:cs="Times New Roman"/>
          <w:sz w:val="28"/>
          <w:szCs w:val="28"/>
        </w:rPr>
        <w:t xml:space="preserve">, 13, категории земель: земли населенных пунктов, вид разрешенного использования: объекты гаражного назначения. </w:t>
      </w:r>
    </w:p>
    <w:p w:rsidR="00707731" w:rsidRPr="00517154" w:rsidRDefault="00517154" w:rsidP="00517154">
      <w:pPr>
        <w:pStyle w:val="a8"/>
        <w:ind w:firstLine="567"/>
        <w:jc w:val="both"/>
        <w:rPr>
          <w:rFonts w:ascii="Times New Roman" w:hAnsi="Times New Roman" w:cs="Times New Roman"/>
          <w:sz w:val="28"/>
          <w:szCs w:val="28"/>
        </w:rPr>
      </w:pPr>
      <w:r w:rsidRPr="00517154">
        <w:rPr>
          <w:rFonts w:ascii="Times New Roman" w:hAnsi="Times New Roman" w:cs="Times New Roman"/>
          <w:sz w:val="28"/>
          <w:szCs w:val="28"/>
        </w:rPr>
        <w:t xml:space="preserve">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p>
    <w:p w:rsidR="00517154" w:rsidRDefault="005948E0" w:rsidP="00517154">
      <w:pPr>
        <w:pStyle w:val="a8"/>
        <w:ind w:firstLine="540"/>
        <w:jc w:val="both"/>
        <w:rPr>
          <w:rFonts w:ascii="Times New Roman" w:hAnsi="Times New Roman" w:cs="Times New Roman"/>
          <w:sz w:val="28"/>
          <w:szCs w:val="28"/>
        </w:rPr>
      </w:pPr>
      <w:r w:rsidRPr="005948E0">
        <w:rPr>
          <w:rFonts w:ascii="Times New Roman" w:hAnsi="Times New Roman" w:cs="Times New Roman"/>
          <w:sz w:val="28"/>
          <w:szCs w:val="28"/>
        </w:rPr>
        <w:t xml:space="preserve">2) Лот № 2 – </w:t>
      </w:r>
      <w:r w:rsidR="00517154" w:rsidRPr="00517154">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35,0 квадратных метров, кадастровый номер 61:35:0110147:631, по адресу: Ростовская область, Семикаракорский район, город </w:t>
      </w:r>
      <w:proofErr w:type="spellStart"/>
      <w:r w:rsidR="00517154" w:rsidRPr="00517154">
        <w:rPr>
          <w:rFonts w:ascii="Times New Roman" w:hAnsi="Times New Roman" w:cs="Times New Roman"/>
          <w:sz w:val="28"/>
          <w:szCs w:val="28"/>
        </w:rPr>
        <w:t>Семикаракорск</w:t>
      </w:r>
      <w:proofErr w:type="spellEnd"/>
      <w:r w:rsidR="00517154" w:rsidRPr="00517154">
        <w:rPr>
          <w:rFonts w:ascii="Times New Roman" w:hAnsi="Times New Roman" w:cs="Times New Roman"/>
          <w:sz w:val="28"/>
          <w:szCs w:val="28"/>
        </w:rPr>
        <w:t xml:space="preserve">, примерно в 32 м по направлению на север от строения, расположенного по адресу: Ростовская область, Семикаракорский район, город </w:t>
      </w:r>
      <w:proofErr w:type="spellStart"/>
      <w:r w:rsidR="00517154" w:rsidRPr="00517154">
        <w:rPr>
          <w:rFonts w:ascii="Times New Roman" w:hAnsi="Times New Roman" w:cs="Times New Roman"/>
          <w:sz w:val="28"/>
          <w:szCs w:val="28"/>
        </w:rPr>
        <w:t>Семикаракорск</w:t>
      </w:r>
      <w:proofErr w:type="spellEnd"/>
      <w:r w:rsidR="00517154" w:rsidRPr="00517154">
        <w:rPr>
          <w:rFonts w:ascii="Times New Roman" w:hAnsi="Times New Roman" w:cs="Times New Roman"/>
          <w:sz w:val="28"/>
          <w:szCs w:val="28"/>
        </w:rPr>
        <w:t xml:space="preserve">, улица А.А. </w:t>
      </w:r>
      <w:proofErr w:type="spellStart"/>
      <w:r w:rsidR="00517154" w:rsidRPr="00517154">
        <w:rPr>
          <w:rFonts w:ascii="Times New Roman" w:hAnsi="Times New Roman" w:cs="Times New Roman"/>
          <w:sz w:val="28"/>
          <w:szCs w:val="28"/>
        </w:rPr>
        <w:t>Араканцева</w:t>
      </w:r>
      <w:proofErr w:type="spellEnd"/>
      <w:r w:rsidR="00517154" w:rsidRPr="00517154">
        <w:rPr>
          <w:rFonts w:ascii="Times New Roman" w:hAnsi="Times New Roman" w:cs="Times New Roman"/>
          <w:sz w:val="28"/>
          <w:szCs w:val="28"/>
        </w:rPr>
        <w:t>, 15, категории земель: земли населенных пунктов, вид разрешенного использования: объекты гаражного назначения.</w:t>
      </w:r>
    </w:p>
    <w:p w:rsidR="009C2435" w:rsidRPr="00517154" w:rsidRDefault="009C2435" w:rsidP="009C2435">
      <w:pPr>
        <w:pStyle w:val="a8"/>
        <w:ind w:firstLine="567"/>
        <w:jc w:val="both"/>
        <w:rPr>
          <w:rFonts w:ascii="Times New Roman" w:hAnsi="Times New Roman" w:cs="Times New Roman"/>
          <w:sz w:val="28"/>
          <w:szCs w:val="28"/>
        </w:rPr>
      </w:pPr>
      <w:r w:rsidRPr="00517154">
        <w:rPr>
          <w:rFonts w:ascii="Times New Roman" w:hAnsi="Times New Roman" w:cs="Times New Roman"/>
          <w:sz w:val="28"/>
          <w:szCs w:val="28"/>
        </w:rPr>
        <w:t xml:space="preserve">Технические условия подключения объекта к сетям инженерно-технического обеспечения и плата за  подключение объекта к сетям </w:t>
      </w:r>
      <w:r w:rsidRPr="00517154">
        <w:rPr>
          <w:rFonts w:ascii="Times New Roman" w:hAnsi="Times New Roman" w:cs="Times New Roman"/>
          <w:sz w:val="28"/>
          <w:szCs w:val="28"/>
        </w:rPr>
        <w:lastRenderedPageBreak/>
        <w:t xml:space="preserve">инженерно-технического обеспечения, согласно прилагаемым заключениям соответствующих служб. </w:t>
      </w:r>
    </w:p>
    <w:p w:rsidR="009F6CB8" w:rsidRPr="009F6CB8" w:rsidRDefault="005948E0"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t xml:space="preserve">3)  Лот № 3 – </w:t>
      </w:r>
      <w:r w:rsidR="009F6CB8" w:rsidRPr="009F6CB8">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1041,0 квадратных метров, кадастровый номер 61:35:0110172:247, по адресу: Ростовская область, Семикаракорский район, город </w:t>
      </w:r>
      <w:proofErr w:type="spellStart"/>
      <w:r w:rsidR="009F6CB8" w:rsidRPr="009F6CB8">
        <w:rPr>
          <w:rFonts w:ascii="Times New Roman" w:hAnsi="Times New Roman" w:cs="Times New Roman"/>
          <w:sz w:val="28"/>
          <w:szCs w:val="28"/>
        </w:rPr>
        <w:t>Семикаракорск</w:t>
      </w:r>
      <w:proofErr w:type="spellEnd"/>
      <w:r w:rsidR="009F6CB8" w:rsidRPr="009F6CB8">
        <w:rPr>
          <w:rFonts w:ascii="Times New Roman" w:hAnsi="Times New Roman" w:cs="Times New Roman"/>
          <w:sz w:val="28"/>
          <w:szCs w:val="28"/>
        </w:rPr>
        <w:t xml:space="preserve">, улица А.А. </w:t>
      </w:r>
      <w:proofErr w:type="spellStart"/>
      <w:r w:rsidR="009F6CB8" w:rsidRPr="009F6CB8">
        <w:rPr>
          <w:rFonts w:ascii="Times New Roman" w:hAnsi="Times New Roman" w:cs="Times New Roman"/>
          <w:sz w:val="28"/>
          <w:szCs w:val="28"/>
        </w:rPr>
        <w:t>Араканцева</w:t>
      </w:r>
      <w:proofErr w:type="spellEnd"/>
      <w:r w:rsidR="009F6CB8" w:rsidRPr="009F6CB8">
        <w:rPr>
          <w:rFonts w:ascii="Times New Roman" w:hAnsi="Times New Roman" w:cs="Times New Roman"/>
          <w:sz w:val="28"/>
          <w:szCs w:val="28"/>
        </w:rPr>
        <w:t>, 1, категории земель: земли населенных пунктов, вид разрешенного использования: пищевая промышленность.</w:t>
      </w:r>
    </w:p>
    <w:p w:rsidR="00517154" w:rsidRPr="009F6CB8" w:rsidRDefault="00517154"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t xml:space="preserve">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p>
    <w:p w:rsidR="009F6CB8" w:rsidRDefault="005948E0"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t xml:space="preserve">4) Лот № 4 - </w:t>
      </w:r>
      <w:r w:rsidR="009F6CB8" w:rsidRPr="009F6CB8">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1324,0 квадратных метров, кадастровый номер 61:35:0110172:245, по адресу: Ростовская область, Семикаракорский район, город </w:t>
      </w:r>
      <w:proofErr w:type="spellStart"/>
      <w:r w:rsidR="009F6CB8" w:rsidRPr="009F6CB8">
        <w:rPr>
          <w:rFonts w:ascii="Times New Roman" w:hAnsi="Times New Roman" w:cs="Times New Roman"/>
          <w:sz w:val="28"/>
          <w:szCs w:val="28"/>
        </w:rPr>
        <w:t>Семикаракорск</w:t>
      </w:r>
      <w:proofErr w:type="spellEnd"/>
      <w:r w:rsidR="009F6CB8" w:rsidRPr="009F6CB8">
        <w:rPr>
          <w:rFonts w:ascii="Times New Roman" w:hAnsi="Times New Roman" w:cs="Times New Roman"/>
          <w:sz w:val="28"/>
          <w:szCs w:val="28"/>
        </w:rPr>
        <w:t xml:space="preserve">, улица А.А. </w:t>
      </w:r>
      <w:proofErr w:type="spellStart"/>
      <w:r w:rsidR="009F6CB8" w:rsidRPr="009F6CB8">
        <w:rPr>
          <w:rFonts w:ascii="Times New Roman" w:hAnsi="Times New Roman" w:cs="Times New Roman"/>
          <w:sz w:val="28"/>
          <w:szCs w:val="28"/>
        </w:rPr>
        <w:t>Араканцева</w:t>
      </w:r>
      <w:proofErr w:type="spellEnd"/>
      <w:r w:rsidR="009F6CB8" w:rsidRPr="009F6CB8">
        <w:rPr>
          <w:rFonts w:ascii="Times New Roman" w:hAnsi="Times New Roman" w:cs="Times New Roman"/>
          <w:sz w:val="28"/>
          <w:szCs w:val="28"/>
        </w:rPr>
        <w:t>, 1, категории земель: земли населенных пунктов, вид разрешенного использования: пищевая промышленность.</w:t>
      </w:r>
    </w:p>
    <w:p w:rsidR="009C2435" w:rsidRDefault="009C2435" w:rsidP="009C2435">
      <w:pPr>
        <w:pStyle w:val="a8"/>
        <w:ind w:firstLine="567"/>
        <w:jc w:val="both"/>
        <w:rPr>
          <w:rFonts w:ascii="Times New Roman" w:hAnsi="Times New Roman" w:cs="Times New Roman"/>
          <w:sz w:val="28"/>
          <w:szCs w:val="28"/>
        </w:rPr>
      </w:pPr>
      <w:r w:rsidRPr="00517154">
        <w:rPr>
          <w:rFonts w:ascii="Times New Roman" w:hAnsi="Times New Roman" w:cs="Times New Roman"/>
          <w:sz w:val="28"/>
          <w:szCs w:val="28"/>
        </w:rPr>
        <w:t xml:space="preserve">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p>
    <w:p w:rsidR="007467A9" w:rsidRPr="009C2435" w:rsidRDefault="007467A9" w:rsidP="009C2435">
      <w:pPr>
        <w:pStyle w:val="a8"/>
        <w:ind w:firstLine="567"/>
        <w:jc w:val="both"/>
        <w:rPr>
          <w:rFonts w:ascii="Times New Roman" w:hAnsi="Times New Roman" w:cs="Times New Roman"/>
          <w:sz w:val="28"/>
          <w:szCs w:val="28"/>
        </w:rPr>
      </w:pPr>
      <w:r w:rsidRPr="009C2435">
        <w:rPr>
          <w:rFonts w:ascii="Times New Roman" w:hAnsi="Times New Roman" w:cs="Times New Roman"/>
          <w:sz w:val="28"/>
          <w:szCs w:val="28"/>
        </w:rPr>
        <w:t xml:space="preserve">5) Лот № 5 – аукцион на право заключения договора аренды земельного участка сроком на 10 лет, общей площадью 29,0 квадратных метров, кадастровый номер 61:35:0110161:1011, по адресу: Ростовская область, Семикаракорский район, примерно в 15 м по направлению на северо-восток от строения, расположенного по адресу: город </w:t>
      </w:r>
      <w:proofErr w:type="spellStart"/>
      <w:r w:rsidRPr="009C2435">
        <w:rPr>
          <w:rFonts w:ascii="Times New Roman" w:hAnsi="Times New Roman" w:cs="Times New Roman"/>
          <w:sz w:val="28"/>
          <w:szCs w:val="28"/>
        </w:rPr>
        <w:t>Семикаракорск</w:t>
      </w:r>
      <w:proofErr w:type="spellEnd"/>
      <w:r w:rsidRPr="009C2435">
        <w:rPr>
          <w:rFonts w:ascii="Times New Roman" w:hAnsi="Times New Roman" w:cs="Times New Roman"/>
          <w:sz w:val="28"/>
          <w:szCs w:val="28"/>
        </w:rPr>
        <w:t xml:space="preserve">, улица Чехова, 54, категории земель: земли населенных пунктов, вид разрешенного использования: объекты гаражного назначения. </w:t>
      </w:r>
    </w:p>
    <w:p w:rsidR="00517154" w:rsidRPr="009C2435" w:rsidRDefault="00517154" w:rsidP="009C2435">
      <w:pPr>
        <w:pStyle w:val="a8"/>
        <w:ind w:firstLine="540"/>
        <w:jc w:val="both"/>
        <w:rPr>
          <w:rFonts w:ascii="Times New Roman" w:hAnsi="Times New Roman" w:cs="Times New Roman"/>
          <w:sz w:val="28"/>
          <w:szCs w:val="28"/>
        </w:rPr>
      </w:pPr>
      <w:r w:rsidRPr="009C2435">
        <w:rPr>
          <w:rFonts w:ascii="Times New Roman" w:hAnsi="Times New Roman" w:cs="Times New Roman"/>
          <w:sz w:val="28"/>
          <w:szCs w:val="28"/>
        </w:rPr>
        <w:t xml:space="preserve">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p>
    <w:p w:rsidR="00D32948" w:rsidRPr="00555F3D" w:rsidRDefault="00B851B4" w:rsidP="002C6EC9">
      <w:pPr>
        <w:pStyle w:val="a8"/>
        <w:ind w:firstLine="540"/>
        <w:jc w:val="both"/>
        <w:rPr>
          <w:rFonts w:ascii="Times New Roman" w:hAnsi="Times New Roman" w:cs="Times New Roman"/>
          <w:sz w:val="28"/>
          <w:szCs w:val="28"/>
        </w:rPr>
      </w:pPr>
      <w:r w:rsidRPr="00555F3D">
        <w:rPr>
          <w:rFonts w:ascii="Times New Roman" w:hAnsi="Times New Roman" w:cs="Times New Roman"/>
          <w:sz w:val="28"/>
          <w:szCs w:val="28"/>
        </w:rPr>
        <w:t>2</w:t>
      </w:r>
      <w:r w:rsidR="00D32948" w:rsidRPr="00555F3D">
        <w:rPr>
          <w:rFonts w:ascii="Times New Roman" w:hAnsi="Times New Roman" w:cs="Times New Roman"/>
          <w:sz w:val="28"/>
          <w:szCs w:val="28"/>
        </w:rPr>
        <w:t>.1.1. Предмет аукциона содержит данные о лотах (приложение № 1 к аукционной документации), включающих в себя:</w:t>
      </w:r>
    </w:p>
    <w:p w:rsidR="00D32948" w:rsidRDefault="00D32948" w:rsidP="00D32948">
      <w:pPr>
        <w:pStyle w:val="ConsPlusNormal"/>
        <w:ind w:firstLine="540"/>
        <w:jc w:val="both"/>
      </w:pPr>
      <w:r>
        <w:t>- номер лота;</w:t>
      </w:r>
    </w:p>
    <w:p w:rsidR="00D32948" w:rsidRDefault="00D32948" w:rsidP="00D32948">
      <w:pPr>
        <w:pStyle w:val="ConsPlusNormal"/>
        <w:ind w:firstLine="540"/>
        <w:jc w:val="both"/>
      </w:pPr>
      <w:r>
        <w:t>- наименование размещаемого объекта;</w:t>
      </w:r>
    </w:p>
    <w:p w:rsidR="00D32948" w:rsidRDefault="00B851B4" w:rsidP="00B851B4">
      <w:pPr>
        <w:pStyle w:val="ConsPlusNormal"/>
        <w:tabs>
          <w:tab w:val="left" w:pos="709"/>
        </w:tabs>
        <w:ind w:firstLine="540"/>
        <w:jc w:val="both"/>
      </w:pPr>
      <w:r>
        <w:t>-</w:t>
      </w:r>
      <w:r w:rsidR="009F6CB8">
        <w:t xml:space="preserve"> </w:t>
      </w:r>
      <w:r w:rsidR="00D32948">
        <w:t>местоположение и вид разрешенного использования земельного участка;</w:t>
      </w:r>
    </w:p>
    <w:p w:rsidR="00D32948" w:rsidRDefault="00D32948" w:rsidP="00D32948">
      <w:pPr>
        <w:pStyle w:val="ConsPlusNormal"/>
        <w:ind w:firstLine="540"/>
        <w:jc w:val="both"/>
      </w:pPr>
      <w:r>
        <w:t>-  площадь земельного участка;</w:t>
      </w:r>
    </w:p>
    <w:p w:rsidR="00D32948" w:rsidRDefault="00D32948" w:rsidP="00D32948">
      <w:pPr>
        <w:pStyle w:val="ConsPlusNormal"/>
        <w:ind w:firstLine="540"/>
        <w:jc w:val="both"/>
      </w:pPr>
      <w:r>
        <w:t>-  срок действия договора;</w:t>
      </w:r>
    </w:p>
    <w:p w:rsidR="00D32948" w:rsidRDefault="00D32948" w:rsidP="00D32948">
      <w:pPr>
        <w:pStyle w:val="ConsPlusNormal"/>
        <w:ind w:firstLine="540"/>
        <w:jc w:val="both"/>
      </w:pPr>
      <w:r>
        <w:t>-  сумма задатка;</w:t>
      </w:r>
    </w:p>
    <w:p w:rsidR="002C6EC9" w:rsidRDefault="00D32948" w:rsidP="00D32948">
      <w:pPr>
        <w:pStyle w:val="ConsPlusNormal"/>
        <w:ind w:firstLine="540"/>
        <w:jc w:val="both"/>
      </w:pPr>
      <w:r>
        <w:t>-  годовая арендная плата</w:t>
      </w:r>
      <w:r w:rsidR="002C6EC9">
        <w:t>;</w:t>
      </w:r>
    </w:p>
    <w:p w:rsidR="00D32948" w:rsidRDefault="00D32948" w:rsidP="00D32948">
      <w:pPr>
        <w:pStyle w:val="ConsPlusNormal"/>
        <w:ind w:firstLine="540"/>
        <w:jc w:val="both"/>
      </w:pPr>
      <w:r>
        <w:t xml:space="preserve">-  шаг аукциона. </w:t>
      </w:r>
    </w:p>
    <w:p w:rsidR="00D32948" w:rsidRPr="004D21DD" w:rsidRDefault="00D32948" w:rsidP="0034088C">
      <w:pPr>
        <w:pStyle w:val="ConsPlusNormal"/>
        <w:tabs>
          <w:tab w:val="left" w:pos="1725"/>
          <w:tab w:val="center" w:pos="5162"/>
        </w:tabs>
      </w:pPr>
      <w:r>
        <w:tab/>
      </w:r>
    </w:p>
    <w:p w:rsidR="00D32948" w:rsidRDefault="00D32948" w:rsidP="00D32948">
      <w:pPr>
        <w:pStyle w:val="ConsPlusNormal"/>
        <w:jc w:val="center"/>
        <w:outlineLvl w:val="0"/>
        <w:rPr>
          <w:rFonts w:ascii="Arial" w:hAnsi="Arial" w:cs="Arial"/>
          <w:sz w:val="20"/>
          <w:szCs w:val="20"/>
        </w:rPr>
      </w:pPr>
      <w:r>
        <w:t>3. Требования к заявке для участия в аукционе.</w:t>
      </w:r>
    </w:p>
    <w:p w:rsidR="00D32948" w:rsidRDefault="00D32948" w:rsidP="00D32948">
      <w:pPr>
        <w:autoSpaceDE w:val="0"/>
        <w:autoSpaceDN w:val="0"/>
        <w:adjustRightInd w:val="0"/>
        <w:spacing w:after="0" w:line="240" w:lineRule="auto"/>
        <w:ind w:firstLine="540"/>
        <w:jc w:val="both"/>
        <w:rPr>
          <w:rFonts w:ascii="Arial" w:hAnsi="Arial" w:cs="Arial"/>
          <w:sz w:val="20"/>
          <w:szCs w:val="20"/>
        </w:rPr>
      </w:pP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  Для участия в аукционе заявител</w:t>
      </w:r>
      <w:r w:rsidR="00753777">
        <w:rPr>
          <w:rFonts w:ascii="Times New Roman" w:hAnsi="Times New Roman" w:cs="Times New Roman"/>
          <w:sz w:val="28"/>
          <w:szCs w:val="28"/>
        </w:rPr>
        <w:t>ь представляе</w:t>
      </w:r>
      <w:r>
        <w:rPr>
          <w:rFonts w:ascii="Times New Roman" w:hAnsi="Times New Roman" w:cs="Times New Roman"/>
          <w:sz w:val="28"/>
          <w:szCs w:val="28"/>
        </w:rPr>
        <w:t>т в установленный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срок следующие документы:</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3.1.1.Заявка на участие в аукционе</w:t>
      </w:r>
      <w:r w:rsidR="00511042">
        <w:rPr>
          <w:rFonts w:ascii="Times New Roman" w:hAnsi="Times New Roman" w:cs="Times New Roman"/>
          <w:sz w:val="28"/>
          <w:szCs w:val="28"/>
        </w:rPr>
        <w:t xml:space="preserve"> (Приложение № 2 к настоящей документации)</w:t>
      </w:r>
      <w:r>
        <w:rPr>
          <w:rFonts w:ascii="Times New Roman" w:hAnsi="Times New Roman" w:cs="Times New Roman"/>
          <w:sz w:val="28"/>
          <w:szCs w:val="28"/>
        </w:rPr>
        <w:t xml:space="preserve"> по установленной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форме с указанием лота земельного участка и банковских реквизитов счета для возврата задатка;</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3.1.2.Копии документов, удостоверяющих личность заявителя (для граждан);</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3.1.4.Документы, подтверждающие внесение задатка.</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Предоставление документов, подтверждающих внесение задатка, признается заключением соглашения </w:t>
      </w:r>
      <w:r w:rsidR="00753777">
        <w:rPr>
          <w:rFonts w:ascii="Times New Roman" w:hAnsi="Times New Roman" w:cs="Times New Roman"/>
          <w:sz w:val="28"/>
          <w:szCs w:val="28"/>
        </w:rPr>
        <w:t xml:space="preserve">о </w:t>
      </w:r>
      <w:r>
        <w:rPr>
          <w:rFonts w:ascii="Times New Roman" w:hAnsi="Times New Roman" w:cs="Times New Roman"/>
          <w:sz w:val="28"/>
          <w:szCs w:val="28"/>
        </w:rPr>
        <w:t>задатк</w:t>
      </w:r>
      <w:r w:rsidR="00753777">
        <w:rPr>
          <w:rFonts w:ascii="Times New Roman" w:hAnsi="Times New Roman" w:cs="Times New Roman"/>
          <w:sz w:val="28"/>
          <w:szCs w:val="28"/>
        </w:rPr>
        <w:t>е</w:t>
      </w:r>
      <w:r>
        <w:rPr>
          <w:rFonts w:ascii="Times New Roman" w:hAnsi="Times New Roman" w:cs="Times New Roman"/>
          <w:sz w:val="28"/>
          <w:szCs w:val="28"/>
        </w:rPr>
        <w:t>.</w:t>
      </w:r>
    </w:p>
    <w:p w:rsidR="00D32948" w:rsidRDefault="00D32948" w:rsidP="00D32948">
      <w:pPr>
        <w:pStyle w:val="ConsPlusNormal"/>
        <w:ind w:firstLine="540"/>
        <w:jc w:val="both"/>
      </w:pPr>
      <w:r>
        <w:t xml:space="preserve">3.3. Организатор аукциона не вправе требовать представление иных документов, за исключением документов, указанных в </w:t>
      </w:r>
      <w:hyperlink r:id="rId8" w:history="1">
        <w:r>
          <w:rPr>
            <w:rStyle w:val="a9"/>
            <w:color w:val="auto"/>
            <w:u w:val="none"/>
          </w:rPr>
          <w:t xml:space="preserve">пункте </w:t>
        </w:r>
      </w:hyperlink>
      <w:r>
        <w:t xml:space="preserve">3.1 настоящей документации. </w:t>
      </w:r>
    </w:p>
    <w:p w:rsidR="00D32948" w:rsidRDefault="00D32948" w:rsidP="00D32948">
      <w:pPr>
        <w:pStyle w:val="ConsPlusNormal"/>
        <w:ind w:firstLine="540"/>
        <w:jc w:val="both"/>
      </w:pPr>
      <w:r>
        <w:t xml:space="preserve">3.4. Прием документов прекращается не ранее чем за пять дней до дня проведения аукциона. </w:t>
      </w:r>
    </w:p>
    <w:p w:rsidR="00D32948" w:rsidRDefault="00D32948" w:rsidP="00D32948">
      <w:pPr>
        <w:pStyle w:val="ConsPlusNormal"/>
        <w:ind w:firstLine="540"/>
        <w:jc w:val="both"/>
      </w:pPr>
      <w:r>
        <w:t>3.</w:t>
      </w:r>
      <w:r w:rsidR="003837F3">
        <w:t>5</w:t>
      </w:r>
      <w:r>
        <w:t>. Заявка на участие в аукционе, поступившая по истечении срока приема заявок, возвращается заявителю в день ее поступления.</w:t>
      </w:r>
    </w:p>
    <w:p w:rsidR="00D32948" w:rsidRDefault="003837F3" w:rsidP="00D32948">
      <w:pPr>
        <w:pStyle w:val="ConsPlusNormal"/>
        <w:ind w:firstLine="540"/>
        <w:jc w:val="both"/>
      </w:pPr>
      <w:r>
        <w:t>3.6</w:t>
      </w:r>
      <w:r w:rsidR="00D32948">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w:t>
      </w:r>
      <w:proofErr w:type="gramStart"/>
      <w:r w:rsidR="00D32948">
        <w:t>и</w:t>
      </w:r>
      <w:proofErr w:type="gramEnd"/>
      <w:r w:rsidR="00D32948">
        <w:t xml:space="preserve"> трех рабочих дней со дня поступления уведомления об отзыве заявке.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32948" w:rsidRPr="009F6CB8" w:rsidRDefault="00D32948"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t>3.</w:t>
      </w:r>
      <w:r w:rsidR="003837F3" w:rsidRPr="009F6CB8">
        <w:rPr>
          <w:rFonts w:ascii="Times New Roman" w:hAnsi="Times New Roman" w:cs="Times New Roman"/>
          <w:sz w:val="28"/>
          <w:szCs w:val="28"/>
        </w:rPr>
        <w:t>7</w:t>
      </w:r>
      <w:r w:rsidRPr="009F6CB8">
        <w:rPr>
          <w:rFonts w:ascii="Times New Roman" w:hAnsi="Times New Roman" w:cs="Times New Roman"/>
          <w:sz w:val="28"/>
          <w:szCs w:val="28"/>
        </w:rPr>
        <w:t>. Заявитель не допускается к участию в аукционе в следующих случаях:</w:t>
      </w:r>
    </w:p>
    <w:p w:rsidR="00D32948" w:rsidRPr="009F6CB8" w:rsidRDefault="00D32948"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t>- непредставление необходимых для участия в аукционе документов или предоставление недостоверных сведений;</w:t>
      </w:r>
    </w:p>
    <w:p w:rsidR="00D32948" w:rsidRPr="009F6CB8" w:rsidRDefault="00D32948"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t>- непоступление задатка на дату рассмотрения заявок на участие в аукционе;</w:t>
      </w:r>
    </w:p>
    <w:p w:rsidR="00D32948" w:rsidRPr="009F6CB8" w:rsidRDefault="00D32948"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t>- подача заявки на участие в аукционе лицом, которое в соответствии с действующим законодательством не имеет права быть участником аукциона по приобретению земельного участка в аренду;</w:t>
      </w:r>
    </w:p>
    <w:p w:rsidR="00D32948" w:rsidRPr="009F6CB8" w:rsidRDefault="00D32948"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действующим законодательством реестре недобросовестных участников аукциона.</w:t>
      </w:r>
    </w:p>
    <w:p w:rsidR="00D32948" w:rsidRPr="009F6CB8" w:rsidRDefault="00D32948"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t>3.</w:t>
      </w:r>
      <w:r w:rsidR="003837F3" w:rsidRPr="009F6CB8">
        <w:rPr>
          <w:rFonts w:ascii="Times New Roman" w:hAnsi="Times New Roman" w:cs="Times New Roman"/>
          <w:sz w:val="28"/>
          <w:szCs w:val="28"/>
        </w:rPr>
        <w:t>7</w:t>
      </w:r>
      <w:r w:rsidRPr="009F6CB8">
        <w:rPr>
          <w:rFonts w:ascii="Times New Roman" w:hAnsi="Times New Roman" w:cs="Times New Roman"/>
          <w:sz w:val="28"/>
          <w:szCs w:val="28"/>
        </w:rPr>
        <w:t xml:space="preserve">.1. </w:t>
      </w:r>
      <w:proofErr w:type="gramStart"/>
      <w:r w:rsidRPr="009F6CB8">
        <w:rPr>
          <w:rFonts w:ascii="Times New Roman" w:hAnsi="Times New Roman" w:cs="Times New Roman"/>
          <w:sz w:val="28"/>
          <w:szCs w:val="28"/>
        </w:rPr>
        <w:t>Представивший</w:t>
      </w:r>
      <w:proofErr w:type="gramEnd"/>
      <w:r w:rsidRPr="009F6CB8">
        <w:rPr>
          <w:rFonts w:ascii="Times New Roman" w:hAnsi="Times New Roman" w:cs="Times New Roman"/>
          <w:sz w:val="28"/>
          <w:szCs w:val="28"/>
        </w:rPr>
        <w:t xml:space="preserve"> документы, содержащие недостоверные сведения, не соответствующие требованиям, предъявляемым к участникам аукциона.</w:t>
      </w:r>
    </w:p>
    <w:p w:rsidR="00D32948" w:rsidRPr="009F6CB8" w:rsidRDefault="003837F3"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t>3.7</w:t>
      </w:r>
      <w:r w:rsidR="00D32948" w:rsidRPr="009F6CB8">
        <w:rPr>
          <w:rFonts w:ascii="Times New Roman" w:hAnsi="Times New Roman" w:cs="Times New Roman"/>
          <w:sz w:val="28"/>
          <w:szCs w:val="28"/>
        </w:rPr>
        <w:t xml:space="preserve">.2. </w:t>
      </w:r>
      <w:proofErr w:type="gramStart"/>
      <w:r w:rsidR="00D32948" w:rsidRPr="009F6CB8">
        <w:rPr>
          <w:rFonts w:ascii="Times New Roman" w:hAnsi="Times New Roman" w:cs="Times New Roman"/>
          <w:sz w:val="28"/>
          <w:szCs w:val="28"/>
        </w:rPr>
        <w:t>Представивший</w:t>
      </w:r>
      <w:proofErr w:type="gramEnd"/>
      <w:r w:rsidR="00D32948" w:rsidRPr="009F6CB8">
        <w:rPr>
          <w:rFonts w:ascii="Times New Roman" w:hAnsi="Times New Roman" w:cs="Times New Roman"/>
          <w:sz w:val="28"/>
          <w:szCs w:val="28"/>
        </w:rPr>
        <w:t xml:space="preserve"> заявку на участие в аукционе, не соответствующую требованиям аукционной документации. </w:t>
      </w:r>
    </w:p>
    <w:p w:rsidR="00D32948" w:rsidRPr="009F6CB8" w:rsidRDefault="00D32948"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lastRenderedPageBreak/>
        <w:t>4. Порядок, место, срок подачи заявок на участие в аукционе.</w:t>
      </w:r>
    </w:p>
    <w:p w:rsidR="00D32948" w:rsidRPr="009F6CB8" w:rsidRDefault="00D32948" w:rsidP="009F6CB8">
      <w:pPr>
        <w:pStyle w:val="a8"/>
        <w:ind w:firstLine="567"/>
        <w:jc w:val="both"/>
        <w:rPr>
          <w:rFonts w:ascii="Times New Roman" w:hAnsi="Times New Roman" w:cs="Times New Roman"/>
          <w:bCs/>
          <w:sz w:val="28"/>
          <w:szCs w:val="28"/>
        </w:rPr>
      </w:pPr>
      <w:r w:rsidRPr="009F6CB8">
        <w:rPr>
          <w:rFonts w:ascii="Times New Roman" w:hAnsi="Times New Roman" w:cs="Times New Roman"/>
          <w:sz w:val="28"/>
          <w:szCs w:val="28"/>
        </w:rPr>
        <w:t xml:space="preserve">4.1. </w:t>
      </w:r>
      <w:r w:rsidRPr="009F6CB8">
        <w:rPr>
          <w:rFonts w:ascii="Times New Roman" w:hAnsi="Times New Roman" w:cs="Times New Roman"/>
          <w:bCs/>
          <w:sz w:val="28"/>
          <w:szCs w:val="28"/>
        </w:rPr>
        <w:t xml:space="preserve">Прием заявок на участие в аукционе производится ежедневно в рабочие дни с  </w:t>
      </w:r>
      <w:r w:rsidR="00155920">
        <w:rPr>
          <w:rFonts w:ascii="Times New Roman" w:hAnsi="Times New Roman" w:cs="Times New Roman"/>
          <w:bCs/>
          <w:sz w:val="28"/>
          <w:szCs w:val="28"/>
        </w:rPr>
        <w:t>05.12</w:t>
      </w:r>
      <w:r w:rsidR="00F84B83" w:rsidRPr="009F6CB8">
        <w:rPr>
          <w:rFonts w:ascii="Times New Roman" w:hAnsi="Times New Roman" w:cs="Times New Roman"/>
          <w:bCs/>
          <w:sz w:val="28"/>
          <w:szCs w:val="28"/>
        </w:rPr>
        <w:t>.2016 г</w:t>
      </w:r>
      <w:proofErr w:type="gramStart"/>
      <w:r w:rsidR="00F84B83" w:rsidRPr="009F6CB8">
        <w:rPr>
          <w:rFonts w:ascii="Times New Roman" w:hAnsi="Times New Roman" w:cs="Times New Roman"/>
          <w:bCs/>
          <w:sz w:val="28"/>
          <w:szCs w:val="28"/>
        </w:rPr>
        <w:t>.</w:t>
      </w:r>
      <w:r w:rsidR="00E02596" w:rsidRPr="009F6CB8">
        <w:rPr>
          <w:rFonts w:ascii="Times New Roman" w:hAnsi="Times New Roman" w:cs="Times New Roman"/>
          <w:bCs/>
          <w:color w:val="000000" w:themeColor="text1"/>
          <w:sz w:val="28"/>
          <w:szCs w:val="28"/>
        </w:rPr>
        <w:t>п</w:t>
      </w:r>
      <w:proofErr w:type="gramEnd"/>
      <w:r w:rsidR="00E02596" w:rsidRPr="009F6CB8">
        <w:rPr>
          <w:rFonts w:ascii="Times New Roman" w:hAnsi="Times New Roman" w:cs="Times New Roman"/>
          <w:bCs/>
          <w:color w:val="000000" w:themeColor="text1"/>
          <w:sz w:val="28"/>
          <w:szCs w:val="28"/>
        </w:rPr>
        <w:t xml:space="preserve">о </w:t>
      </w:r>
      <w:r w:rsidR="00155920">
        <w:rPr>
          <w:rFonts w:ascii="Times New Roman" w:hAnsi="Times New Roman" w:cs="Times New Roman"/>
          <w:bCs/>
          <w:color w:val="000000" w:themeColor="text1"/>
          <w:sz w:val="28"/>
          <w:szCs w:val="28"/>
        </w:rPr>
        <w:t>09.01</w:t>
      </w:r>
      <w:r w:rsidRPr="009F6CB8">
        <w:rPr>
          <w:rFonts w:ascii="Times New Roman" w:hAnsi="Times New Roman" w:cs="Times New Roman"/>
          <w:bCs/>
          <w:color w:val="000000" w:themeColor="text1"/>
          <w:sz w:val="28"/>
          <w:szCs w:val="28"/>
        </w:rPr>
        <w:t>.201</w:t>
      </w:r>
      <w:r w:rsidR="00EB6D03">
        <w:rPr>
          <w:rFonts w:ascii="Times New Roman" w:hAnsi="Times New Roman" w:cs="Times New Roman"/>
          <w:bCs/>
          <w:color w:val="000000" w:themeColor="text1"/>
          <w:sz w:val="28"/>
          <w:szCs w:val="28"/>
        </w:rPr>
        <w:t>7</w:t>
      </w:r>
      <w:r w:rsidRPr="009F6CB8">
        <w:rPr>
          <w:rFonts w:ascii="Times New Roman" w:hAnsi="Times New Roman" w:cs="Times New Roman"/>
          <w:bCs/>
          <w:color w:val="000000" w:themeColor="text1"/>
          <w:sz w:val="28"/>
          <w:szCs w:val="28"/>
        </w:rPr>
        <w:t xml:space="preserve"> г. с 14.</w:t>
      </w:r>
      <w:r w:rsidR="00A65E19" w:rsidRPr="009F6CB8">
        <w:rPr>
          <w:rFonts w:ascii="Times New Roman" w:hAnsi="Times New Roman" w:cs="Times New Roman"/>
          <w:bCs/>
          <w:color w:val="000000" w:themeColor="text1"/>
          <w:sz w:val="28"/>
          <w:szCs w:val="28"/>
        </w:rPr>
        <w:t>30</w:t>
      </w:r>
      <w:r w:rsidRPr="009F6CB8">
        <w:rPr>
          <w:rFonts w:ascii="Times New Roman" w:hAnsi="Times New Roman" w:cs="Times New Roman"/>
          <w:bCs/>
          <w:color w:val="000000" w:themeColor="text1"/>
          <w:sz w:val="28"/>
          <w:szCs w:val="28"/>
        </w:rPr>
        <w:t xml:space="preserve"> до 16.</w:t>
      </w:r>
      <w:r w:rsidR="00A65E19" w:rsidRPr="009F6CB8">
        <w:rPr>
          <w:rFonts w:ascii="Times New Roman" w:hAnsi="Times New Roman" w:cs="Times New Roman"/>
          <w:bCs/>
          <w:color w:val="000000" w:themeColor="text1"/>
          <w:sz w:val="28"/>
          <w:szCs w:val="28"/>
        </w:rPr>
        <w:t>30</w:t>
      </w:r>
      <w:r w:rsidRPr="009F6CB8">
        <w:rPr>
          <w:rFonts w:ascii="Times New Roman" w:hAnsi="Times New Roman" w:cs="Times New Roman"/>
          <w:bCs/>
          <w:sz w:val="28"/>
          <w:szCs w:val="28"/>
        </w:rPr>
        <w:t xml:space="preserve"> по московскому времени по адресу: Ростовская область, Семикаракорский район, город Семикаракорск, улица Ленина, 138, 1-й этаж, </w:t>
      </w:r>
      <w:proofErr w:type="spellStart"/>
      <w:r w:rsidRPr="009F6CB8">
        <w:rPr>
          <w:rFonts w:ascii="Times New Roman" w:hAnsi="Times New Roman" w:cs="Times New Roman"/>
          <w:bCs/>
          <w:sz w:val="28"/>
          <w:szCs w:val="28"/>
        </w:rPr>
        <w:t>каб</w:t>
      </w:r>
      <w:proofErr w:type="spellEnd"/>
      <w:r w:rsidRPr="009F6CB8">
        <w:rPr>
          <w:rFonts w:ascii="Times New Roman" w:hAnsi="Times New Roman" w:cs="Times New Roman"/>
          <w:bCs/>
          <w:sz w:val="28"/>
          <w:szCs w:val="28"/>
        </w:rPr>
        <w:t>. 14.</w:t>
      </w:r>
    </w:p>
    <w:p w:rsidR="00D32948" w:rsidRPr="009F6CB8" w:rsidRDefault="00D32948"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t xml:space="preserve">4.2. Заявка на участие в аукционе подается в письменной форме с указанием </w:t>
      </w:r>
      <w:proofErr w:type="gramStart"/>
      <w:r w:rsidRPr="009F6CB8">
        <w:rPr>
          <w:rFonts w:ascii="Times New Roman" w:hAnsi="Times New Roman" w:cs="Times New Roman"/>
          <w:sz w:val="28"/>
          <w:szCs w:val="28"/>
        </w:rPr>
        <w:t>лота</w:t>
      </w:r>
      <w:proofErr w:type="gramEnd"/>
      <w:r w:rsidRPr="009F6CB8">
        <w:rPr>
          <w:rFonts w:ascii="Times New Roman" w:hAnsi="Times New Roman" w:cs="Times New Roman"/>
          <w:sz w:val="28"/>
          <w:szCs w:val="28"/>
        </w:rPr>
        <w:t xml:space="preserve"> на который претендует заявитель.</w:t>
      </w:r>
    </w:p>
    <w:p w:rsidR="00D32948" w:rsidRPr="009F6CB8" w:rsidRDefault="00D32948" w:rsidP="009F6CB8">
      <w:pPr>
        <w:pStyle w:val="a8"/>
        <w:ind w:firstLine="567"/>
        <w:jc w:val="both"/>
        <w:rPr>
          <w:rFonts w:ascii="Times New Roman" w:hAnsi="Times New Roman" w:cs="Times New Roman"/>
          <w:sz w:val="28"/>
          <w:szCs w:val="28"/>
        </w:rPr>
      </w:pPr>
      <w:r w:rsidRPr="009F6CB8">
        <w:rPr>
          <w:rFonts w:ascii="Times New Roman" w:hAnsi="Times New Roman" w:cs="Times New Roman"/>
          <w:sz w:val="28"/>
          <w:szCs w:val="28"/>
        </w:rPr>
        <w:t xml:space="preserve">4.3. </w:t>
      </w:r>
      <w:proofErr w:type="gramStart"/>
      <w:r w:rsidR="00EB6D03">
        <w:rPr>
          <w:rFonts w:ascii="Times New Roman" w:hAnsi="Times New Roman" w:cs="Times New Roman"/>
          <w:sz w:val="28"/>
          <w:szCs w:val="28"/>
        </w:rPr>
        <w:t>В отношение лота</w:t>
      </w:r>
      <w:proofErr w:type="gramEnd"/>
      <w:r w:rsidR="00EB6D03">
        <w:rPr>
          <w:rFonts w:ascii="Times New Roman" w:hAnsi="Times New Roman" w:cs="Times New Roman"/>
          <w:sz w:val="28"/>
          <w:szCs w:val="28"/>
        </w:rPr>
        <w:t xml:space="preserve"> аукциона претендентом может быть подано только одна заявка </w:t>
      </w:r>
      <w:r w:rsidRPr="009F6CB8">
        <w:rPr>
          <w:rFonts w:ascii="Times New Roman" w:hAnsi="Times New Roman" w:cs="Times New Roman"/>
          <w:sz w:val="28"/>
          <w:szCs w:val="28"/>
        </w:rPr>
        <w:t xml:space="preserve">с приложением необходимых документов в отношении </w:t>
      </w:r>
      <w:r w:rsidR="00155920">
        <w:rPr>
          <w:rFonts w:ascii="Times New Roman" w:hAnsi="Times New Roman" w:cs="Times New Roman"/>
          <w:sz w:val="28"/>
          <w:szCs w:val="28"/>
        </w:rPr>
        <w:t>данного</w:t>
      </w:r>
      <w:r w:rsidRPr="009F6CB8">
        <w:rPr>
          <w:rFonts w:ascii="Times New Roman" w:hAnsi="Times New Roman" w:cs="Times New Roman"/>
          <w:sz w:val="28"/>
          <w:szCs w:val="28"/>
        </w:rPr>
        <w:t xml:space="preserve"> лота.</w:t>
      </w:r>
    </w:p>
    <w:p w:rsidR="00555F3D" w:rsidRDefault="00D32948" w:rsidP="00EB6D03">
      <w:pPr>
        <w:pStyle w:val="a8"/>
        <w:ind w:firstLine="567"/>
        <w:jc w:val="both"/>
        <w:rPr>
          <w:rFonts w:ascii="Times New Roman" w:hAnsi="Times New Roman" w:cs="Times New Roman"/>
          <w:color w:val="000000" w:themeColor="text1"/>
          <w:spacing w:val="-6"/>
          <w:sz w:val="28"/>
          <w:szCs w:val="28"/>
        </w:rPr>
      </w:pPr>
      <w:r w:rsidRPr="009F6CB8">
        <w:rPr>
          <w:rFonts w:ascii="Times New Roman" w:hAnsi="Times New Roman" w:cs="Times New Roman"/>
          <w:sz w:val="28"/>
          <w:szCs w:val="28"/>
        </w:rPr>
        <w:t xml:space="preserve">4.4. Датой начала срока подачи заявок на участие в аукционе является день, следующий </w:t>
      </w:r>
      <w:r w:rsidR="00666DA3" w:rsidRPr="009F6CB8">
        <w:rPr>
          <w:rFonts w:ascii="Times New Roman" w:hAnsi="Times New Roman" w:cs="Times New Roman"/>
          <w:sz w:val="28"/>
          <w:szCs w:val="28"/>
        </w:rPr>
        <w:t xml:space="preserve">рабочий день </w:t>
      </w:r>
      <w:r w:rsidRPr="009F6CB8">
        <w:rPr>
          <w:rFonts w:ascii="Times New Roman" w:hAnsi="Times New Roman" w:cs="Times New Roman"/>
          <w:sz w:val="28"/>
          <w:szCs w:val="28"/>
        </w:rPr>
        <w:t>за днем опубликования извещений в общественно – политической газете Семикаракорского района «</w:t>
      </w:r>
      <w:proofErr w:type="spellStart"/>
      <w:r w:rsidRPr="009F6CB8">
        <w:rPr>
          <w:rFonts w:ascii="Times New Roman" w:hAnsi="Times New Roman" w:cs="Times New Roman"/>
          <w:sz w:val="28"/>
          <w:szCs w:val="28"/>
        </w:rPr>
        <w:t>Семикаракорские</w:t>
      </w:r>
      <w:proofErr w:type="spellEnd"/>
      <w:r w:rsidRPr="009F6CB8">
        <w:rPr>
          <w:rFonts w:ascii="Times New Roman" w:hAnsi="Times New Roman" w:cs="Times New Roman"/>
          <w:sz w:val="28"/>
          <w:szCs w:val="28"/>
        </w:rPr>
        <w:t xml:space="preserve"> вести», на официальном сайте Администрации Семикаракорского городского поселения</w:t>
      </w:r>
      <w:r w:rsidR="00EB6D03">
        <w:rPr>
          <w:rFonts w:ascii="Times New Roman" w:hAnsi="Times New Roman" w:cs="Times New Roman"/>
          <w:sz w:val="28"/>
          <w:szCs w:val="28"/>
        </w:rPr>
        <w:t xml:space="preserve"> </w:t>
      </w:r>
      <w:r w:rsidRPr="009F6CB8">
        <w:rPr>
          <w:rFonts w:ascii="Times New Roman" w:hAnsi="Times New Roman" w:cs="Times New Roman"/>
          <w:sz w:val="28"/>
          <w:szCs w:val="28"/>
        </w:rPr>
        <w:t>и</w:t>
      </w:r>
      <w:r w:rsidR="00EB6D03">
        <w:rPr>
          <w:rFonts w:ascii="Times New Roman" w:hAnsi="Times New Roman" w:cs="Times New Roman"/>
          <w:sz w:val="28"/>
          <w:szCs w:val="28"/>
        </w:rPr>
        <w:t xml:space="preserve"> </w:t>
      </w:r>
      <w:proofErr w:type="spellStart"/>
      <w:r w:rsidRPr="009F6CB8">
        <w:rPr>
          <w:rFonts w:ascii="Times New Roman" w:hAnsi="Times New Roman" w:cs="Times New Roman"/>
          <w:sz w:val="28"/>
          <w:szCs w:val="28"/>
          <w:lang w:val="en-US"/>
        </w:rPr>
        <w:t>torgi</w:t>
      </w:r>
      <w:proofErr w:type="spellEnd"/>
      <w:r w:rsidRPr="009F6CB8">
        <w:rPr>
          <w:rFonts w:ascii="Times New Roman" w:hAnsi="Times New Roman" w:cs="Times New Roman"/>
          <w:sz w:val="28"/>
          <w:szCs w:val="28"/>
        </w:rPr>
        <w:t>.</w:t>
      </w:r>
      <w:proofErr w:type="spellStart"/>
      <w:r w:rsidRPr="009F6CB8">
        <w:rPr>
          <w:rFonts w:ascii="Times New Roman" w:hAnsi="Times New Roman" w:cs="Times New Roman"/>
          <w:sz w:val="28"/>
          <w:szCs w:val="28"/>
          <w:lang w:val="en-US"/>
        </w:rPr>
        <w:t>gov</w:t>
      </w:r>
      <w:proofErr w:type="spellEnd"/>
      <w:r w:rsidRPr="009F6CB8">
        <w:rPr>
          <w:rFonts w:ascii="Times New Roman" w:hAnsi="Times New Roman" w:cs="Times New Roman"/>
          <w:sz w:val="28"/>
          <w:szCs w:val="28"/>
        </w:rPr>
        <w:t>.</w:t>
      </w:r>
      <w:proofErr w:type="spellStart"/>
      <w:r w:rsidRPr="009F6CB8">
        <w:rPr>
          <w:rFonts w:ascii="Times New Roman" w:hAnsi="Times New Roman" w:cs="Times New Roman"/>
          <w:sz w:val="28"/>
          <w:szCs w:val="28"/>
          <w:lang w:val="en-US"/>
        </w:rPr>
        <w:t>ru</w:t>
      </w:r>
      <w:proofErr w:type="spellEnd"/>
      <w:r w:rsidRPr="009F6CB8">
        <w:rPr>
          <w:rFonts w:ascii="Times New Roman" w:hAnsi="Times New Roman" w:cs="Times New Roman"/>
          <w:sz w:val="28"/>
          <w:szCs w:val="28"/>
        </w:rPr>
        <w:t xml:space="preserve">. </w:t>
      </w:r>
      <w:r w:rsidRPr="009F6CB8">
        <w:rPr>
          <w:rFonts w:ascii="Times New Roman" w:hAnsi="Times New Roman" w:cs="Times New Roman"/>
          <w:spacing w:val="-6"/>
          <w:sz w:val="28"/>
          <w:szCs w:val="28"/>
        </w:rPr>
        <w:t xml:space="preserve">Дата и время окончания приема и регистрации заявок на участие в аукционе с прилагаемыми к ним документами: </w:t>
      </w:r>
      <w:r w:rsidR="00555F3D" w:rsidRPr="009F6CB8">
        <w:rPr>
          <w:rFonts w:ascii="Times New Roman" w:hAnsi="Times New Roman" w:cs="Times New Roman"/>
          <w:color w:val="000000" w:themeColor="text1"/>
          <w:spacing w:val="-6"/>
          <w:sz w:val="28"/>
          <w:szCs w:val="28"/>
        </w:rPr>
        <w:t>16:3</w:t>
      </w:r>
      <w:r w:rsidR="00A65E19" w:rsidRPr="009F6CB8">
        <w:rPr>
          <w:rFonts w:ascii="Times New Roman" w:hAnsi="Times New Roman" w:cs="Times New Roman"/>
          <w:color w:val="000000" w:themeColor="text1"/>
          <w:spacing w:val="-6"/>
          <w:sz w:val="28"/>
          <w:szCs w:val="28"/>
        </w:rPr>
        <w:t>0</w:t>
      </w:r>
      <w:r w:rsidRPr="009F6CB8">
        <w:rPr>
          <w:rFonts w:ascii="Times New Roman" w:hAnsi="Times New Roman" w:cs="Times New Roman"/>
          <w:color w:val="000000" w:themeColor="text1"/>
          <w:spacing w:val="-6"/>
          <w:sz w:val="28"/>
          <w:szCs w:val="28"/>
        </w:rPr>
        <w:t xml:space="preserve">, </w:t>
      </w:r>
      <w:r w:rsidR="00EB6D03">
        <w:rPr>
          <w:rFonts w:ascii="Times New Roman" w:hAnsi="Times New Roman" w:cs="Times New Roman"/>
          <w:color w:val="000000" w:themeColor="text1"/>
          <w:spacing w:val="-6"/>
          <w:sz w:val="28"/>
          <w:szCs w:val="28"/>
        </w:rPr>
        <w:t xml:space="preserve"> 09.01</w:t>
      </w:r>
      <w:r w:rsidR="00555F3D" w:rsidRPr="009F6CB8">
        <w:rPr>
          <w:rFonts w:ascii="Times New Roman" w:hAnsi="Times New Roman" w:cs="Times New Roman"/>
          <w:color w:val="000000" w:themeColor="text1"/>
          <w:spacing w:val="-6"/>
          <w:sz w:val="28"/>
          <w:szCs w:val="28"/>
        </w:rPr>
        <w:t>.</w:t>
      </w:r>
      <w:r w:rsidRPr="009F6CB8">
        <w:rPr>
          <w:rFonts w:ascii="Times New Roman" w:hAnsi="Times New Roman" w:cs="Times New Roman"/>
          <w:color w:val="000000" w:themeColor="text1"/>
          <w:spacing w:val="-6"/>
          <w:sz w:val="28"/>
          <w:szCs w:val="28"/>
        </w:rPr>
        <w:t>201</w:t>
      </w:r>
      <w:r w:rsidR="00EB6D03">
        <w:rPr>
          <w:rFonts w:ascii="Times New Roman" w:hAnsi="Times New Roman" w:cs="Times New Roman"/>
          <w:color w:val="000000" w:themeColor="text1"/>
          <w:spacing w:val="-6"/>
          <w:sz w:val="28"/>
          <w:szCs w:val="28"/>
        </w:rPr>
        <w:t>7</w:t>
      </w:r>
      <w:r w:rsidRPr="009F6CB8">
        <w:rPr>
          <w:rFonts w:ascii="Times New Roman" w:hAnsi="Times New Roman" w:cs="Times New Roman"/>
          <w:color w:val="000000" w:themeColor="text1"/>
          <w:spacing w:val="-6"/>
          <w:sz w:val="28"/>
          <w:szCs w:val="28"/>
        </w:rPr>
        <w:t>.</w:t>
      </w:r>
    </w:p>
    <w:p w:rsidR="00EB6D03" w:rsidRPr="009F6CB8" w:rsidRDefault="00EB6D03" w:rsidP="00EB6D03">
      <w:pPr>
        <w:pStyle w:val="a8"/>
        <w:ind w:firstLine="567"/>
        <w:jc w:val="both"/>
        <w:rPr>
          <w:rFonts w:ascii="Times New Roman" w:hAnsi="Times New Roman" w:cs="Times New Roman"/>
          <w:color w:val="000000" w:themeColor="text1"/>
          <w:spacing w:val="-6"/>
          <w:sz w:val="28"/>
          <w:szCs w:val="28"/>
        </w:rPr>
      </w:pPr>
    </w:p>
    <w:p w:rsidR="00D32948" w:rsidRDefault="00D32948" w:rsidP="00EB6D03">
      <w:pPr>
        <w:pStyle w:val="a8"/>
        <w:ind w:firstLine="567"/>
        <w:jc w:val="center"/>
        <w:rPr>
          <w:rFonts w:ascii="Times New Roman" w:hAnsi="Times New Roman" w:cs="Times New Roman"/>
          <w:sz w:val="28"/>
          <w:szCs w:val="28"/>
        </w:rPr>
      </w:pPr>
      <w:r w:rsidRPr="00EB6D03">
        <w:rPr>
          <w:rFonts w:ascii="Times New Roman" w:hAnsi="Times New Roman" w:cs="Times New Roman"/>
          <w:sz w:val="28"/>
          <w:szCs w:val="28"/>
        </w:rPr>
        <w:t>5. Порядок рассмотрения заявок на участие в аукционе.</w:t>
      </w:r>
    </w:p>
    <w:p w:rsidR="00EB6D03" w:rsidRPr="00EB6D03" w:rsidRDefault="00EB6D03" w:rsidP="00EB6D03">
      <w:pPr>
        <w:pStyle w:val="a8"/>
        <w:ind w:firstLine="567"/>
        <w:jc w:val="center"/>
        <w:rPr>
          <w:rFonts w:ascii="Times New Roman" w:hAnsi="Times New Roman" w:cs="Times New Roman"/>
          <w:sz w:val="28"/>
          <w:szCs w:val="28"/>
        </w:rPr>
      </w:pPr>
    </w:p>
    <w:p w:rsidR="00D32948" w:rsidRPr="00EB6D03" w:rsidRDefault="00D32948" w:rsidP="00EB6D03">
      <w:pPr>
        <w:pStyle w:val="a8"/>
        <w:ind w:firstLine="567"/>
        <w:jc w:val="both"/>
        <w:rPr>
          <w:rFonts w:ascii="Times New Roman" w:hAnsi="Times New Roman" w:cs="Times New Roman"/>
          <w:sz w:val="28"/>
          <w:szCs w:val="28"/>
        </w:rPr>
      </w:pPr>
      <w:r w:rsidRPr="00EB6D03">
        <w:rPr>
          <w:rFonts w:ascii="Times New Roman" w:hAnsi="Times New Roman" w:cs="Times New Roman"/>
          <w:sz w:val="28"/>
          <w:szCs w:val="28"/>
        </w:rPr>
        <w:t xml:space="preserve">5.1. Аукционная  комиссия рассматривает заявки на участие в аукционе на соответствие требованиям, установленным аукционной документацией. </w:t>
      </w:r>
    </w:p>
    <w:p w:rsidR="00D32948" w:rsidRPr="00EB6D03" w:rsidRDefault="00D32948" w:rsidP="00EB6D03">
      <w:pPr>
        <w:pStyle w:val="a8"/>
        <w:ind w:firstLine="567"/>
        <w:jc w:val="both"/>
        <w:rPr>
          <w:rFonts w:ascii="Times New Roman" w:hAnsi="Times New Roman" w:cs="Times New Roman"/>
          <w:sz w:val="28"/>
          <w:szCs w:val="28"/>
        </w:rPr>
      </w:pPr>
      <w:r w:rsidRPr="00EB6D03">
        <w:rPr>
          <w:rFonts w:ascii="Times New Roman" w:hAnsi="Times New Roman" w:cs="Times New Roman"/>
          <w:sz w:val="28"/>
          <w:szCs w:val="28"/>
        </w:rPr>
        <w:t xml:space="preserve">5.2. </w:t>
      </w:r>
      <w:proofErr w:type="gramStart"/>
      <w:r w:rsidRPr="00EB6D03">
        <w:rPr>
          <w:rFonts w:ascii="Times New Roman"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участника, подавшего заявку на участие в аукционе, к участию в аукционе и о признании такого участника участником аукциона или единственным участником аукциона, либо об отказе в допуске такого участника к участию в аукционе в порядке и по основаниям, которые предусмотрены </w:t>
      </w:r>
      <w:r w:rsidRPr="00EB6D03">
        <w:rPr>
          <w:rFonts w:ascii="Times New Roman" w:hAnsi="Times New Roman" w:cs="Times New Roman"/>
          <w:color w:val="000000"/>
          <w:sz w:val="28"/>
          <w:szCs w:val="28"/>
        </w:rPr>
        <w:t>настоящей аукционной документацией</w:t>
      </w:r>
      <w:r w:rsidRPr="00EB6D03">
        <w:rPr>
          <w:rFonts w:ascii="Times New Roman" w:hAnsi="Times New Roman" w:cs="Times New Roman"/>
          <w:sz w:val="28"/>
          <w:szCs w:val="28"/>
        </w:rPr>
        <w:t>, а также оформляется</w:t>
      </w:r>
      <w:proofErr w:type="gramEnd"/>
      <w:r w:rsidRPr="00EB6D03">
        <w:rPr>
          <w:rFonts w:ascii="Times New Roman" w:hAnsi="Times New Roman" w:cs="Times New Roman"/>
          <w:sz w:val="28"/>
          <w:szCs w:val="28"/>
        </w:rPr>
        <w:t xml:space="preserve"> протокол рассмотрения заявок на участие в аукционе, который ведется аукционной  комиссией и подписывается всеми присутствующими членами комиссии не позднее чем в течение одного дня со дня их рассмотрения. </w:t>
      </w:r>
      <w:proofErr w:type="gramStart"/>
      <w:r w:rsidRPr="00EB6D03">
        <w:rPr>
          <w:rFonts w:ascii="Times New Roman" w:hAnsi="Times New Roman" w:cs="Times New Roman"/>
          <w:sz w:val="28"/>
          <w:szCs w:val="28"/>
        </w:rPr>
        <w:t>Протокол должен содержать сведения об участниках, подавших заявки на участие в аукционе, решение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 которым не соответствует участник, положений аукционной документации, которым не соответствует заявка на участие ваукционе</w:t>
      </w:r>
      <w:proofErr w:type="gramEnd"/>
      <w:r w:rsidRPr="00EB6D03">
        <w:rPr>
          <w:rFonts w:ascii="Times New Roman" w:hAnsi="Times New Roman" w:cs="Times New Roman"/>
          <w:sz w:val="28"/>
          <w:szCs w:val="28"/>
        </w:rPr>
        <w:t xml:space="preserve"> этого участника, положений такой заявки, не соответствующих требованиям аукционной документации. Указанный протокол не позднее чем в течение рабочего дня, следующего после подписания протокола рассмотрения заявок, размещается организатором аукциона на официальном сайте Администрации Семикаракорского городского поселения. Участникам,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после дня подписания протокола.</w:t>
      </w:r>
    </w:p>
    <w:p w:rsidR="00D32948" w:rsidRPr="00EB6D03" w:rsidRDefault="00D32948" w:rsidP="00EB6D03">
      <w:pPr>
        <w:pStyle w:val="a8"/>
        <w:ind w:firstLine="567"/>
        <w:jc w:val="both"/>
        <w:rPr>
          <w:rFonts w:ascii="Times New Roman" w:hAnsi="Times New Roman" w:cs="Times New Roman"/>
          <w:sz w:val="28"/>
          <w:szCs w:val="28"/>
        </w:rPr>
      </w:pPr>
      <w:r w:rsidRPr="00EB6D03">
        <w:rPr>
          <w:rFonts w:ascii="Times New Roman" w:hAnsi="Times New Roman" w:cs="Times New Roman"/>
          <w:sz w:val="28"/>
          <w:szCs w:val="28"/>
        </w:rPr>
        <w:lastRenderedPageBreak/>
        <w:t>5.3. В случае</w:t>
      </w:r>
      <w:proofErr w:type="gramStart"/>
      <w:r w:rsidRPr="00EB6D03">
        <w:rPr>
          <w:rFonts w:ascii="Times New Roman" w:hAnsi="Times New Roman" w:cs="Times New Roman"/>
          <w:sz w:val="28"/>
          <w:szCs w:val="28"/>
        </w:rPr>
        <w:t>,</w:t>
      </w:r>
      <w:proofErr w:type="gramEnd"/>
      <w:r w:rsidRPr="00EB6D03">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D32948" w:rsidRDefault="00D32948" w:rsidP="00E02596">
      <w:pPr>
        <w:pStyle w:val="ConsPlusNormal"/>
        <w:ind w:firstLine="540"/>
        <w:jc w:val="both"/>
      </w:pPr>
      <w:r>
        <w:t>5.4.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32948" w:rsidRDefault="00D32948" w:rsidP="00D32948">
      <w:pPr>
        <w:pStyle w:val="ConsPlusNormal"/>
        <w:jc w:val="both"/>
        <w:rPr>
          <w:rFonts w:asciiTheme="minorHAnsi" w:hAnsiTheme="minorHAnsi" w:cstheme="minorBidi"/>
        </w:rPr>
      </w:pPr>
    </w:p>
    <w:p w:rsidR="00D32948" w:rsidRDefault="00D32948" w:rsidP="00D32948">
      <w:pPr>
        <w:pStyle w:val="ConsPlusNormal"/>
        <w:jc w:val="center"/>
      </w:pPr>
      <w:r>
        <w:t>6. Проведение аукциона и оформление его результатов.</w:t>
      </w:r>
    </w:p>
    <w:p w:rsidR="00D32948" w:rsidRDefault="00D32948" w:rsidP="00D32948">
      <w:pPr>
        <w:pStyle w:val="ConsPlusNormal"/>
      </w:pPr>
    </w:p>
    <w:p w:rsidR="00D32948" w:rsidRDefault="00D32948" w:rsidP="00D32948">
      <w:pPr>
        <w:pStyle w:val="a8"/>
        <w:jc w:val="both"/>
        <w:rPr>
          <w:rFonts w:ascii="Times New Roman" w:hAnsi="Times New Roman" w:cs="Times New Roman"/>
          <w:sz w:val="28"/>
          <w:szCs w:val="28"/>
        </w:rPr>
      </w:pPr>
      <w:r>
        <w:tab/>
      </w:r>
      <w:r>
        <w:rPr>
          <w:rFonts w:ascii="Times New Roman" w:hAnsi="Times New Roman" w:cs="Times New Roman"/>
          <w:sz w:val="28"/>
          <w:szCs w:val="28"/>
        </w:rPr>
        <w:t>6.1. Аукцион является открытым по составу участников ипроводится в следующем порядке:</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аукцион ведет аукционист, который обеспечивает порядок проведения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участникам аукциона выдаются пронумерованные карточки участника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аукцион начинается с объявления аукционистом об открыт</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после открытия аукциона аукционистом оглашается </w:t>
      </w:r>
      <w:r w:rsidR="00D546EE">
        <w:rPr>
          <w:rFonts w:ascii="Times New Roman" w:hAnsi="Times New Roman" w:cs="Times New Roman"/>
          <w:sz w:val="28"/>
          <w:szCs w:val="28"/>
        </w:rPr>
        <w:t>каждый Лот</w:t>
      </w:r>
      <w:r>
        <w:rPr>
          <w:rFonts w:ascii="Times New Roman" w:hAnsi="Times New Roman" w:cs="Times New Roman"/>
          <w:sz w:val="28"/>
          <w:szCs w:val="28"/>
        </w:rPr>
        <w:t xml:space="preserve"> аукциона</w:t>
      </w:r>
      <w:r w:rsidR="00D546EE">
        <w:rPr>
          <w:rFonts w:ascii="Times New Roman" w:hAnsi="Times New Roman" w:cs="Times New Roman"/>
          <w:sz w:val="28"/>
          <w:szCs w:val="28"/>
        </w:rPr>
        <w:t>, его</w:t>
      </w:r>
      <w:r>
        <w:rPr>
          <w:rFonts w:ascii="Times New Roman" w:hAnsi="Times New Roman" w:cs="Times New Roman"/>
          <w:sz w:val="28"/>
          <w:szCs w:val="28"/>
        </w:rPr>
        <w:t xml:space="preserve"> основные характеристики, начальная цена продажи и «шаг аукциона». «Шаг аукциона» устанавливается в фиксированной суммой, составляющей 3 % от начальной цены </w:t>
      </w:r>
      <w:r>
        <w:rPr>
          <w:rFonts w:ascii="Times New Roman" w:hAnsi="Times New Roman" w:cs="Times New Roman"/>
          <w:color w:val="000000" w:themeColor="text1"/>
          <w:sz w:val="28"/>
          <w:szCs w:val="28"/>
        </w:rPr>
        <w:t>предмета</w:t>
      </w:r>
      <w:r>
        <w:rPr>
          <w:rFonts w:ascii="Times New Roman" w:hAnsi="Times New Roman" w:cs="Times New Roman"/>
          <w:sz w:val="28"/>
          <w:szCs w:val="28"/>
        </w:rPr>
        <w:t>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после оглашения аукционистом начальной цены продажи </w:t>
      </w:r>
      <w:r w:rsidR="00D546EE">
        <w:rPr>
          <w:rFonts w:ascii="Times New Roman" w:hAnsi="Times New Roman" w:cs="Times New Roman"/>
          <w:sz w:val="28"/>
          <w:szCs w:val="28"/>
        </w:rPr>
        <w:t xml:space="preserve">Лота </w:t>
      </w:r>
      <w:r>
        <w:rPr>
          <w:rFonts w:ascii="Times New Roman" w:hAnsi="Times New Roman" w:cs="Times New Roman"/>
          <w:sz w:val="28"/>
          <w:szCs w:val="28"/>
        </w:rPr>
        <w:t>участникам аукциона предлагается заявить эту цену путем поднятия карточек;</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после заявления участниками аукциона начальной цены, аукционист предлагает участникам аукциона заявить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Times New Roman" w:hAnsi="Times New Roman" w:cs="Times New Roman"/>
          <w:sz w:val="28"/>
          <w:szCs w:val="28"/>
        </w:rPr>
        <w:t>заявляется</w:t>
      </w:r>
      <w:proofErr w:type="gramEnd"/>
      <w:r>
        <w:rPr>
          <w:rFonts w:ascii="Times New Roman" w:hAnsi="Times New Roman" w:cs="Times New Roman"/>
          <w:sz w:val="28"/>
          <w:szCs w:val="28"/>
        </w:rPr>
        <w:t xml:space="preserve"> участниками аукциона путем поднятия карточек. В случае заявления цены, кратной «шагу аукциона», эта цена </w:t>
      </w:r>
      <w:proofErr w:type="gramStart"/>
      <w:r>
        <w:rPr>
          <w:rFonts w:ascii="Times New Roman" w:hAnsi="Times New Roman" w:cs="Times New Roman"/>
          <w:sz w:val="28"/>
          <w:szCs w:val="28"/>
        </w:rPr>
        <w:t>заявляется</w:t>
      </w:r>
      <w:proofErr w:type="gramEnd"/>
      <w:r>
        <w:rPr>
          <w:rFonts w:ascii="Times New Roman" w:hAnsi="Times New Roman" w:cs="Times New Roman"/>
          <w:sz w:val="28"/>
          <w:szCs w:val="28"/>
        </w:rPr>
        <w:t xml:space="preserve"> участниками аукциона путем поднятия карточек и ее оглашения;</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аукционист называет номер карточки участника аукциона, который первым заявил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lastRenderedPageBreak/>
        <w:t>- по завершен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аукционист объявляет о продаже права</w:t>
      </w:r>
      <w:r w:rsidR="00D546EE">
        <w:rPr>
          <w:rFonts w:ascii="Times New Roman" w:hAnsi="Times New Roman" w:cs="Times New Roman"/>
          <w:sz w:val="28"/>
          <w:szCs w:val="28"/>
        </w:rPr>
        <w:t xml:space="preserve"> отдельного Лота</w:t>
      </w:r>
      <w:r>
        <w:rPr>
          <w:rFonts w:ascii="Times New Roman" w:hAnsi="Times New Roman" w:cs="Times New Roman"/>
          <w:sz w:val="28"/>
          <w:szCs w:val="28"/>
        </w:rPr>
        <w:t xml:space="preserve"> на заключения договора аренды земельного участка,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цена права на заключение договора аренды </w:t>
      </w:r>
      <w:r>
        <w:rPr>
          <w:rFonts w:ascii="Times New Roman" w:hAnsi="Times New Roman" w:cs="Times New Roman"/>
          <w:color w:val="000000" w:themeColor="text1"/>
          <w:sz w:val="28"/>
          <w:szCs w:val="28"/>
        </w:rPr>
        <w:t xml:space="preserve">земельного участка </w:t>
      </w:r>
      <w:r>
        <w:rPr>
          <w:rFonts w:ascii="Times New Roman" w:hAnsi="Times New Roman" w:cs="Times New Roman"/>
          <w:sz w:val="28"/>
          <w:szCs w:val="28"/>
        </w:rPr>
        <w:t>заноситься в протокол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аренды земельного участка.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ab/>
        <w:t>6.2. Аукционная комиссия оформляет протокол результат</w:t>
      </w:r>
      <w:r w:rsidR="006F5765">
        <w:rPr>
          <w:rFonts w:ascii="Times New Roman" w:hAnsi="Times New Roman" w:cs="Times New Roman"/>
          <w:sz w:val="28"/>
          <w:szCs w:val="28"/>
        </w:rPr>
        <w:t>а</w:t>
      </w:r>
      <w:r>
        <w:rPr>
          <w:rFonts w:ascii="Times New Roman" w:hAnsi="Times New Roman" w:cs="Times New Roman"/>
          <w:sz w:val="28"/>
          <w:szCs w:val="28"/>
        </w:rPr>
        <w:t xml:space="preserve"> проведения аукциона. Прот</w:t>
      </w:r>
      <w:r w:rsidR="00D546EE">
        <w:rPr>
          <w:rFonts w:ascii="Times New Roman" w:hAnsi="Times New Roman" w:cs="Times New Roman"/>
          <w:sz w:val="28"/>
          <w:szCs w:val="28"/>
        </w:rPr>
        <w:t xml:space="preserve">окол о результатах составляется не менее </w:t>
      </w:r>
      <w:r>
        <w:rPr>
          <w:rFonts w:ascii="Times New Roman" w:hAnsi="Times New Roman" w:cs="Times New Roman"/>
          <w:sz w:val="28"/>
          <w:szCs w:val="28"/>
        </w:rPr>
        <w:t xml:space="preserve"> двух экземпляр</w:t>
      </w:r>
      <w:r w:rsidR="00B851B4">
        <w:rPr>
          <w:rFonts w:ascii="Times New Roman" w:hAnsi="Times New Roman" w:cs="Times New Roman"/>
          <w:sz w:val="28"/>
          <w:szCs w:val="28"/>
        </w:rPr>
        <w:t>ов</w:t>
      </w:r>
      <w:r>
        <w:rPr>
          <w:rFonts w:ascii="Times New Roman" w:hAnsi="Times New Roman" w:cs="Times New Roman"/>
          <w:sz w:val="28"/>
          <w:szCs w:val="28"/>
        </w:rPr>
        <w:t>, один из которых передается победителю аукциона, а второй остается у организатора аукциона,в протоколе указываются:</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сведения о месте, дате и времени проведения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предмете</w:t>
      </w:r>
      <w:proofErr w:type="gramEnd"/>
      <w:r>
        <w:rPr>
          <w:rFonts w:ascii="Times New Roman" w:hAnsi="Times New Roman" w:cs="Times New Roman"/>
          <w:sz w:val="28"/>
          <w:szCs w:val="28"/>
        </w:rPr>
        <w:t xml:space="preserve"> аукциона</w:t>
      </w:r>
      <w:r w:rsidR="00753777">
        <w:rPr>
          <w:rFonts w:ascii="Times New Roman" w:hAnsi="Times New Roman" w:cs="Times New Roman"/>
          <w:sz w:val="28"/>
          <w:szCs w:val="28"/>
        </w:rPr>
        <w:t xml:space="preserve">, номере </w:t>
      </w:r>
      <w:r w:rsidR="00D546EE">
        <w:rPr>
          <w:rFonts w:ascii="Times New Roman" w:hAnsi="Times New Roman" w:cs="Times New Roman"/>
          <w:sz w:val="28"/>
          <w:szCs w:val="28"/>
        </w:rPr>
        <w:t>Лота</w:t>
      </w:r>
      <w:r>
        <w:rPr>
          <w:rFonts w:ascii="Times New Roman" w:hAnsi="Times New Roman" w:cs="Times New Roman"/>
          <w:sz w:val="28"/>
          <w:szCs w:val="28"/>
        </w:rPr>
        <w:t>, в том числе сведения о местоположении и площади земельного участка;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последнее предложение о цене предмета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сведения о последнем предложении и о цене предмета аукциона (размер ежегодной арендной платы или размер первого арендного платежа).</w:t>
      </w:r>
    </w:p>
    <w:p w:rsidR="00D32948" w:rsidRPr="0034088C" w:rsidRDefault="00D32948" w:rsidP="00A43DEC">
      <w:pPr>
        <w:pStyle w:val="a8"/>
        <w:jc w:val="both"/>
        <w:rPr>
          <w:rFonts w:ascii="Times New Roman" w:hAnsi="Times New Roman" w:cs="Times New Roman"/>
          <w:sz w:val="28"/>
          <w:szCs w:val="28"/>
        </w:rPr>
      </w:pPr>
      <w:r>
        <w:rPr>
          <w:rFonts w:ascii="Times New Roman" w:hAnsi="Times New Roman" w:cs="Times New Roman"/>
          <w:sz w:val="28"/>
          <w:szCs w:val="28"/>
        </w:rPr>
        <w:tab/>
      </w:r>
    </w:p>
    <w:p w:rsidR="00D32948" w:rsidRDefault="00D32948" w:rsidP="00D32948">
      <w:pPr>
        <w:tabs>
          <w:tab w:val="left" w:pos="142"/>
        </w:tabs>
        <w:jc w:val="center"/>
        <w:rPr>
          <w:rFonts w:ascii="Times New Roman" w:hAnsi="Times New Roman" w:cs="Times New Roman"/>
          <w:sz w:val="28"/>
          <w:szCs w:val="28"/>
        </w:rPr>
      </w:pPr>
      <w:r>
        <w:rPr>
          <w:rFonts w:ascii="Times New Roman" w:hAnsi="Times New Roman" w:cs="Times New Roman"/>
          <w:sz w:val="28"/>
          <w:szCs w:val="28"/>
        </w:rPr>
        <w:t>7.  Сведения о сроке действия и форме договора, заключаемого по результатам аукциона.</w:t>
      </w:r>
    </w:p>
    <w:p w:rsidR="009D6253" w:rsidRDefault="00D32948" w:rsidP="00555F3D">
      <w:pPr>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7.1. По результатам аукциона с победител</w:t>
      </w:r>
      <w:r w:rsidR="00D546EE">
        <w:rPr>
          <w:rFonts w:ascii="Times New Roman" w:hAnsi="Times New Roman" w:cs="Times New Roman"/>
          <w:sz w:val="28"/>
          <w:szCs w:val="28"/>
        </w:rPr>
        <w:t>я</w:t>
      </w:r>
      <w:r>
        <w:rPr>
          <w:rFonts w:ascii="Times New Roman" w:hAnsi="Times New Roman" w:cs="Times New Roman"/>
          <w:sz w:val="28"/>
          <w:szCs w:val="28"/>
        </w:rPr>
        <w:t>м</w:t>
      </w:r>
      <w:r w:rsidR="00D546EE">
        <w:rPr>
          <w:rFonts w:ascii="Times New Roman" w:hAnsi="Times New Roman" w:cs="Times New Roman"/>
          <w:sz w:val="28"/>
          <w:szCs w:val="28"/>
        </w:rPr>
        <w:t>и аукциона или</w:t>
      </w:r>
      <w:r>
        <w:rPr>
          <w:rFonts w:ascii="Times New Roman" w:hAnsi="Times New Roman" w:cs="Times New Roman"/>
          <w:sz w:val="28"/>
          <w:szCs w:val="28"/>
        </w:rPr>
        <w:t xml:space="preserve"> единственным участником аукциона заключа</w:t>
      </w:r>
      <w:r w:rsidR="00753777">
        <w:rPr>
          <w:rFonts w:ascii="Times New Roman" w:hAnsi="Times New Roman" w:cs="Times New Roman"/>
          <w:sz w:val="28"/>
          <w:szCs w:val="28"/>
        </w:rPr>
        <w:t>ю</w:t>
      </w:r>
      <w:r>
        <w:rPr>
          <w:rFonts w:ascii="Times New Roman" w:hAnsi="Times New Roman" w:cs="Times New Roman"/>
          <w:sz w:val="28"/>
          <w:szCs w:val="28"/>
        </w:rPr>
        <w:t xml:space="preserve">тся договор (часть 2 конкурсной документации) сроком </w:t>
      </w:r>
      <w:r w:rsidR="00D546EE">
        <w:rPr>
          <w:rFonts w:ascii="Times New Roman" w:hAnsi="Times New Roman" w:cs="Times New Roman"/>
          <w:sz w:val="28"/>
          <w:szCs w:val="28"/>
        </w:rPr>
        <w:t>в соответствии с Лотом аукциона</w:t>
      </w:r>
      <w:r>
        <w:rPr>
          <w:rFonts w:ascii="Times New Roman" w:hAnsi="Times New Roman" w:cs="Times New Roman"/>
          <w:sz w:val="28"/>
          <w:szCs w:val="28"/>
        </w:rPr>
        <w:t>.</w:t>
      </w:r>
    </w:p>
    <w:p w:rsidR="009D6253" w:rsidRPr="007F06A7" w:rsidRDefault="009D6253" w:rsidP="00D32948">
      <w:pPr>
        <w:tabs>
          <w:tab w:val="left" w:pos="142"/>
        </w:tabs>
        <w:ind w:firstLine="540"/>
        <w:jc w:val="both"/>
        <w:rPr>
          <w:rFonts w:ascii="Times New Roman" w:hAnsi="Times New Roman" w:cs="Times New Roman"/>
        </w:rPr>
      </w:pPr>
    </w:p>
    <w:p w:rsidR="00F21D83" w:rsidRDefault="00F21D8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EB6D03" w:rsidRDefault="00EB6D03" w:rsidP="007F06A7">
      <w:pPr>
        <w:pStyle w:val="ConsPlusNormal"/>
        <w:rPr>
          <w:sz w:val="22"/>
          <w:szCs w:val="22"/>
        </w:rPr>
      </w:pPr>
    </w:p>
    <w:p w:rsidR="007F06A7" w:rsidRDefault="007F06A7" w:rsidP="007467A9">
      <w:pPr>
        <w:pStyle w:val="ConsPlusNormal"/>
        <w:tabs>
          <w:tab w:val="left" w:pos="6870"/>
        </w:tabs>
        <w:rPr>
          <w:sz w:val="22"/>
          <w:szCs w:val="22"/>
        </w:rPr>
      </w:pPr>
    </w:p>
    <w:p w:rsidR="007467A9" w:rsidRDefault="007467A9" w:rsidP="007467A9">
      <w:pPr>
        <w:pStyle w:val="ConsPlusNormal"/>
        <w:tabs>
          <w:tab w:val="left" w:pos="6870"/>
        </w:tabs>
      </w:pPr>
    </w:p>
    <w:p w:rsidR="00C87E71" w:rsidRDefault="00C87E71" w:rsidP="00D32948">
      <w:pPr>
        <w:pStyle w:val="ConsPlusNormal"/>
        <w:jc w:val="center"/>
      </w:pPr>
    </w:p>
    <w:p w:rsidR="00AA4084" w:rsidRDefault="00AA4084" w:rsidP="00D32948">
      <w:pPr>
        <w:pStyle w:val="ConsPlusNormal"/>
        <w:jc w:val="center"/>
      </w:pPr>
    </w:p>
    <w:p w:rsidR="00D32948" w:rsidRDefault="00D32948" w:rsidP="00D32948">
      <w:pPr>
        <w:pStyle w:val="ConsPlusNormal"/>
        <w:jc w:val="center"/>
      </w:pPr>
      <w:r>
        <w:t>РАЗДЕЛ 1.2 ПРИЛОЖЕНИЯ К АУКЦИОННОЙ ДОКУМЕНТАЦИИ</w:t>
      </w:r>
    </w:p>
    <w:p w:rsidR="00D32948" w:rsidRDefault="00D32948" w:rsidP="00D32948">
      <w:pPr>
        <w:pStyle w:val="ConsPlusNormal"/>
        <w:jc w:val="right"/>
        <w:outlineLvl w:val="1"/>
      </w:pPr>
      <w:r>
        <w:t xml:space="preserve">                                                                                                                  Приложение № 1</w:t>
      </w:r>
    </w:p>
    <w:p w:rsidR="00D32948" w:rsidRDefault="00D32948" w:rsidP="00D32948">
      <w:pPr>
        <w:pStyle w:val="ConsPlusNormal"/>
        <w:jc w:val="right"/>
      </w:pPr>
      <w:r>
        <w:t>к аукционной документации</w:t>
      </w:r>
    </w:p>
    <w:p w:rsidR="00D32948" w:rsidRDefault="00D32948" w:rsidP="00D32948">
      <w:pPr>
        <w:pStyle w:val="ConsPlusNormal"/>
        <w:outlineLvl w:val="1"/>
      </w:pPr>
    </w:p>
    <w:tbl>
      <w:tblPr>
        <w:tblW w:w="106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114"/>
        <w:gridCol w:w="9"/>
        <w:gridCol w:w="1119"/>
        <w:gridCol w:w="14"/>
        <w:gridCol w:w="1700"/>
        <w:gridCol w:w="1136"/>
        <w:gridCol w:w="1138"/>
        <w:gridCol w:w="1100"/>
        <w:gridCol w:w="1472"/>
        <w:gridCol w:w="24"/>
      </w:tblGrid>
      <w:tr w:rsidR="00D32948" w:rsidTr="00C87E71">
        <w:trPr>
          <w:gridAfter w:val="1"/>
          <w:wAfter w:w="24" w:type="dxa"/>
          <w:trHeight w:val="198"/>
        </w:trPr>
        <w:tc>
          <w:tcPr>
            <w:tcW w:w="847"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p w:rsidR="001C6922" w:rsidRDefault="001C6922">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Лота</w:t>
            </w:r>
          </w:p>
        </w:tc>
        <w:tc>
          <w:tcPr>
            <w:tcW w:w="2114"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Месторасположение земельного участка, вид разрешенного использования</w:t>
            </w:r>
          </w:p>
        </w:tc>
        <w:tc>
          <w:tcPr>
            <w:tcW w:w="1128" w:type="dxa"/>
            <w:gridSpan w:val="2"/>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Способ и предмет продажи</w:t>
            </w:r>
          </w:p>
        </w:tc>
        <w:tc>
          <w:tcPr>
            <w:tcW w:w="1714" w:type="dxa"/>
            <w:gridSpan w:val="2"/>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Кадастровый номер</w:t>
            </w:r>
          </w:p>
        </w:tc>
        <w:tc>
          <w:tcPr>
            <w:tcW w:w="1136"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Площадь участка, кв</w:t>
            </w:r>
            <w:proofErr w:type="gramStart"/>
            <w:r>
              <w:rPr>
                <w:rFonts w:ascii="Times New Roman" w:hAnsi="Times New Roman" w:cs="Times New Roman"/>
                <w:sz w:val="24"/>
                <w:szCs w:val="24"/>
              </w:rPr>
              <w:t>.м</w:t>
            </w:r>
            <w:proofErr w:type="gramEnd"/>
          </w:p>
        </w:tc>
        <w:tc>
          <w:tcPr>
            <w:tcW w:w="1138" w:type="dxa"/>
            <w:tcBorders>
              <w:top w:val="single" w:sz="4" w:space="0" w:color="auto"/>
              <w:left w:val="single" w:sz="4" w:space="0" w:color="auto"/>
              <w:bottom w:val="single" w:sz="4" w:space="0" w:color="auto"/>
              <w:right w:val="single" w:sz="4" w:space="0" w:color="auto"/>
            </w:tcBorders>
            <w:hideMark/>
          </w:tcPr>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 xml:space="preserve">Право на заключение договора аренды </w:t>
            </w:r>
            <w:r>
              <w:rPr>
                <w:rFonts w:ascii="Times New Roman" w:hAnsi="Times New Roman" w:cs="Times New Roman"/>
                <w:sz w:val="24"/>
                <w:szCs w:val="24"/>
                <w:u w:val="single"/>
              </w:rPr>
              <w:t>(годовой размер арендной платы)</w:t>
            </w:r>
            <w:r>
              <w:rPr>
                <w:rFonts w:ascii="Times New Roman" w:hAnsi="Times New Roman" w:cs="Times New Roman"/>
                <w:sz w:val="24"/>
                <w:szCs w:val="24"/>
              </w:rPr>
              <w:t>, руб.</w:t>
            </w:r>
          </w:p>
        </w:tc>
        <w:tc>
          <w:tcPr>
            <w:tcW w:w="1100"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Сумма задатка, руб.</w:t>
            </w:r>
          </w:p>
        </w:tc>
        <w:tc>
          <w:tcPr>
            <w:tcW w:w="1472" w:type="dxa"/>
            <w:tcBorders>
              <w:top w:val="single" w:sz="4" w:space="0" w:color="auto"/>
              <w:left w:val="single" w:sz="4" w:space="0" w:color="auto"/>
              <w:bottom w:val="single" w:sz="4" w:space="0" w:color="auto"/>
              <w:right w:val="single" w:sz="4" w:space="0" w:color="auto"/>
            </w:tcBorders>
          </w:tcPr>
          <w:p w:rsidR="00D32948" w:rsidRDefault="00D32948">
            <w:pPr>
              <w:spacing w:line="278" w:lineRule="auto"/>
              <w:jc w:val="center"/>
              <w:rPr>
                <w:rFonts w:ascii="Times New Roman" w:hAnsi="Times New Roman" w:cs="Times New Roman"/>
                <w:sz w:val="24"/>
                <w:szCs w:val="24"/>
              </w:rPr>
            </w:pPr>
          </w:p>
          <w:p w:rsidR="00D32948" w:rsidRDefault="00D32948">
            <w:pPr>
              <w:spacing w:line="278" w:lineRule="auto"/>
              <w:jc w:val="center"/>
              <w:rPr>
                <w:rFonts w:ascii="Times New Roman" w:hAnsi="Times New Roman" w:cs="Times New Roman"/>
                <w:sz w:val="24"/>
                <w:szCs w:val="24"/>
              </w:rPr>
            </w:pPr>
          </w:p>
          <w:p w:rsidR="00D32948" w:rsidRDefault="00D32948">
            <w:pPr>
              <w:spacing w:line="278" w:lineRule="auto"/>
              <w:jc w:val="center"/>
              <w:rPr>
                <w:rFonts w:ascii="Times New Roman" w:hAnsi="Times New Roman" w:cs="Times New Roman"/>
                <w:sz w:val="24"/>
                <w:szCs w:val="24"/>
              </w:rPr>
            </w:pPr>
            <w:r>
              <w:rPr>
                <w:rFonts w:ascii="Times New Roman" w:hAnsi="Times New Roman" w:cs="Times New Roman"/>
                <w:sz w:val="24"/>
                <w:szCs w:val="24"/>
              </w:rPr>
              <w:t>Шаг аукциона, руб.</w:t>
            </w:r>
          </w:p>
        </w:tc>
      </w:tr>
      <w:tr w:rsidR="001C6922" w:rsidRPr="00D72D9C" w:rsidTr="00C87E71">
        <w:trPr>
          <w:gridAfter w:val="1"/>
          <w:wAfter w:w="24" w:type="dxa"/>
          <w:trHeight w:val="5311"/>
        </w:trPr>
        <w:tc>
          <w:tcPr>
            <w:tcW w:w="847" w:type="dxa"/>
            <w:tcBorders>
              <w:top w:val="single" w:sz="4" w:space="0" w:color="auto"/>
              <w:left w:val="single" w:sz="4" w:space="0" w:color="auto"/>
              <w:bottom w:val="single" w:sz="4" w:space="0" w:color="auto"/>
              <w:right w:val="single" w:sz="4" w:space="0" w:color="auto"/>
            </w:tcBorders>
          </w:tcPr>
          <w:p w:rsidR="001C6922" w:rsidRPr="00D72D9C"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6922" w:rsidRPr="00D72D9C"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6922" w:rsidRPr="00D72D9C"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9F26DB" w:rsidRPr="00D72D9C" w:rsidRDefault="00666DA3"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Лот № 1</w:t>
            </w:r>
          </w:p>
          <w:p w:rsidR="009F26DB" w:rsidRPr="00D72D9C" w:rsidRDefault="009F26DB" w:rsidP="009F26DB">
            <w:pPr>
              <w:rPr>
                <w:rFonts w:ascii="Times New Roman" w:hAnsi="Times New Roman" w:cs="Times New Roman"/>
                <w:color w:val="000000" w:themeColor="text1"/>
                <w:sz w:val="24"/>
                <w:szCs w:val="24"/>
                <w:lang w:eastAsia="ar-SA"/>
              </w:rPr>
            </w:pPr>
          </w:p>
          <w:p w:rsidR="009F26DB" w:rsidRPr="00D72D9C" w:rsidRDefault="009F26DB" w:rsidP="009F26DB">
            <w:pPr>
              <w:rPr>
                <w:rFonts w:ascii="Times New Roman" w:hAnsi="Times New Roman" w:cs="Times New Roman"/>
                <w:color w:val="000000" w:themeColor="text1"/>
                <w:sz w:val="24"/>
                <w:szCs w:val="24"/>
                <w:lang w:eastAsia="ar-SA"/>
              </w:rPr>
            </w:pPr>
          </w:p>
          <w:p w:rsidR="009F26DB" w:rsidRPr="00D72D9C" w:rsidRDefault="009F26DB" w:rsidP="009F26DB">
            <w:pPr>
              <w:rPr>
                <w:rFonts w:ascii="Times New Roman" w:hAnsi="Times New Roman" w:cs="Times New Roman"/>
                <w:color w:val="000000" w:themeColor="text1"/>
                <w:sz w:val="24"/>
                <w:szCs w:val="24"/>
                <w:lang w:eastAsia="ar-SA"/>
              </w:rPr>
            </w:pPr>
          </w:p>
          <w:p w:rsidR="001C6922" w:rsidRPr="00D72D9C" w:rsidRDefault="001C6922" w:rsidP="009F26DB">
            <w:pPr>
              <w:rPr>
                <w:rFonts w:ascii="Times New Roman" w:hAnsi="Times New Roman" w:cs="Times New Roman"/>
                <w:color w:val="000000" w:themeColor="text1"/>
                <w:sz w:val="24"/>
                <w:szCs w:val="24"/>
                <w:lang w:eastAsia="ar-SA"/>
              </w:rPr>
            </w:pPr>
          </w:p>
        </w:tc>
        <w:tc>
          <w:tcPr>
            <w:tcW w:w="2114" w:type="dxa"/>
            <w:tcBorders>
              <w:top w:val="single" w:sz="4" w:space="0" w:color="auto"/>
              <w:left w:val="single" w:sz="4" w:space="0" w:color="auto"/>
              <w:bottom w:val="single" w:sz="4" w:space="0" w:color="auto"/>
              <w:right w:val="single" w:sz="4" w:space="0" w:color="auto"/>
            </w:tcBorders>
            <w:hideMark/>
          </w:tcPr>
          <w:p w:rsidR="001C6922" w:rsidRPr="00D72D9C" w:rsidRDefault="00EB6D03" w:rsidP="00EB6D03">
            <w:pPr>
              <w:tabs>
                <w:tab w:val="left" w:pos="142"/>
                <w:tab w:val="left" w:pos="3420"/>
              </w:tabs>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rPr>
              <w:t xml:space="preserve">Ростовская область, Семикаракорский район, примерно в 25 м по направлению на север от строения, расположенного по адресу: город </w:t>
            </w:r>
            <w:proofErr w:type="spellStart"/>
            <w:r w:rsidRPr="00D72D9C">
              <w:rPr>
                <w:rFonts w:ascii="Times New Roman" w:hAnsi="Times New Roman" w:cs="Times New Roman"/>
                <w:color w:val="000000" w:themeColor="text1"/>
              </w:rPr>
              <w:t>Семикаракорск</w:t>
            </w:r>
            <w:proofErr w:type="spellEnd"/>
            <w:r w:rsidRPr="00D72D9C">
              <w:rPr>
                <w:rFonts w:ascii="Times New Roman" w:hAnsi="Times New Roman" w:cs="Times New Roman"/>
                <w:color w:val="000000" w:themeColor="text1"/>
              </w:rPr>
              <w:t xml:space="preserve">, улица А.А. </w:t>
            </w:r>
            <w:proofErr w:type="spellStart"/>
            <w:r w:rsidRPr="00D72D9C">
              <w:rPr>
                <w:rFonts w:ascii="Times New Roman" w:hAnsi="Times New Roman" w:cs="Times New Roman"/>
                <w:color w:val="000000" w:themeColor="text1"/>
              </w:rPr>
              <w:t>Араканцева</w:t>
            </w:r>
            <w:proofErr w:type="spellEnd"/>
            <w:r w:rsidRPr="00D72D9C">
              <w:rPr>
                <w:rFonts w:ascii="Times New Roman" w:hAnsi="Times New Roman" w:cs="Times New Roman"/>
                <w:color w:val="000000" w:themeColor="text1"/>
              </w:rPr>
              <w:t>, 13</w:t>
            </w:r>
            <w:r w:rsidR="00F21D83" w:rsidRPr="00D72D9C">
              <w:rPr>
                <w:rFonts w:ascii="Times New Roman" w:hAnsi="Times New Roman" w:cs="Times New Roman"/>
                <w:color w:val="000000" w:themeColor="text1"/>
              </w:rPr>
              <w:t xml:space="preserve">, </w:t>
            </w:r>
            <w:r w:rsidR="001C6922" w:rsidRPr="00D72D9C">
              <w:rPr>
                <w:rFonts w:ascii="Times New Roman" w:hAnsi="Times New Roman" w:cs="Times New Roman"/>
                <w:color w:val="000000" w:themeColor="text1"/>
                <w:sz w:val="24"/>
                <w:szCs w:val="24"/>
              </w:rPr>
              <w:t xml:space="preserve">вид разрешенного использования:  </w:t>
            </w:r>
            <w:r w:rsidR="008B2CD3" w:rsidRPr="00D72D9C">
              <w:rPr>
                <w:rFonts w:ascii="Times New Roman" w:hAnsi="Times New Roman" w:cs="Times New Roman"/>
                <w:color w:val="000000" w:themeColor="text1"/>
                <w:sz w:val="24"/>
                <w:szCs w:val="24"/>
              </w:rPr>
              <w:t>объекты гаражного назначения</w:t>
            </w:r>
          </w:p>
        </w:tc>
        <w:tc>
          <w:tcPr>
            <w:tcW w:w="1128" w:type="dxa"/>
            <w:gridSpan w:val="2"/>
            <w:tcBorders>
              <w:top w:val="single" w:sz="4" w:space="0" w:color="auto"/>
              <w:left w:val="single" w:sz="4" w:space="0" w:color="auto"/>
              <w:bottom w:val="single" w:sz="4" w:space="0" w:color="auto"/>
              <w:right w:val="single" w:sz="4" w:space="0" w:color="auto"/>
            </w:tcBorders>
            <w:hideMark/>
          </w:tcPr>
          <w:p w:rsidR="001C6922" w:rsidRPr="00D72D9C" w:rsidRDefault="001C6922" w:rsidP="008B2CD3">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rPr>
              <w:t>Аукцион, право на заключение договора аренд</w:t>
            </w:r>
            <w:r w:rsidR="007F06A7" w:rsidRPr="00D72D9C">
              <w:rPr>
                <w:rFonts w:ascii="Times New Roman" w:hAnsi="Times New Roman" w:cs="Times New Roman"/>
                <w:color w:val="000000" w:themeColor="text1"/>
                <w:sz w:val="24"/>
                <w:szCs w:val="24"/>
              </w:rPr>
              <w:t xml:space="preserve">ы земельного участка сроком на </w:t>
            </w:r>
            <w:r w:rsidR="008B2CD3" w:rsidRPr="00D72D9C">
              <w:rPr>
                <w:rFonts w:ascii="Times New Roman" w:hAnsi="Times New Roman" w:cs="Times New Roman"/>
                <w:color w:val="000000" w:themeColor="text1"/>
                <w:sz w:val="24"/>
                <w:szCs w:val="24"/>
              </w:rPr>
              <w:t>1</w:t>
            </w:r>
            <w:r w:rsidRPr="00D72D9C">
              <w:rPr>
                <w:rFonts w:ascii="Times New Roman" w:hAnsi="Times New Roman" w:cs="Times New Roman"/>
                <w:color w:val="000000" w:themeColor="text1"/>
                <w:sz w:val="24"/>
                <w:szCs w:val="24"/>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7F06A7" w:rsidRPr="00D72D9C" w:rsidRDefault="007F06A7" w:rsidP="007B1780">
            <w:pPr>
              <w:jc w:val="center"/>
              <w:rPr>
                <w:rFonts w:ascii="Times New Roman" w:hAnsi="Times New Roman" w:cs="Times New Roman"/>
                <w:color w:val="000000" w:themeColor="text1"/>
              </w:rPr>
            </w:pPr>
          </w:p>
          <w:p w:rsidR="007F06A7" w:rsidRPr="00D72D9C" w:rsidRDefault="007F06A7" w:rsidP="007B1780">
            <w:pPr>
              <w:jc w:val="center"/>
              <w:rPr>
                <w:rFonts w:ascii="Times New Roman" w:hAnsi="Times New Roman" w:cs="Times New Roman"/>
                <w:color w:val="000000" w:themeColor="text1"/>
              </w:rPr>
            </w:pPr>
          </w:p>
          <w:p w:rsidR="007F06A7" w:rsidRPr="00D72D9C" w:rsidRDefault="007F06A7" w:rsidP="007B1780">
            <w:pPr>
              <w:jc w:val="center"/>
              <w:rPr>
                <w:rFonts w:ascii="Times New Roman" w:hAnsi="Times New Roman" w:cs="Times New Roman"/>
                <w:color w:val="000000" w:themeColor="text1"/>
              </w:rPr>
            </w:pPr>
          </w:p>
          <w:p w:rsidR="007F06A7" w:rsidRPr="00D72D9C" w:rsidRDefault="007F06A7" w:rsidP="007B1780">
            <w:pPr>
              <w:jc w:val="center"/>
              <w:rPr>
                <w:rFonts w:ascii="Times New Roman" w:hAnsi="Times New Roman" w:cs="Times New Roman"/>
                <w:color w:val="000000" w:themeColor="text1"/>
              </w:rPr>
            </w:pPr>
          </w:p>
          <w:p w:rsidR="001C6922" w:rsidRPr="00D72D9C" w:rsidRDefault="008B2CD3" w:rsidP="007B1780">
            <w:pPr>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rPr>
              <w:t>61:35:0110147:633</w:t>
            </w:r>
          </w:p>
        </w:tc>
        <w:tc>
          <w:tcPr>
            <w:tcW w:w="1136" w:type="dxa"/>
            <w:tcBorders>
              <w:top w:val="single" w:sz="4" w:space="0" w:color="auto"/>
              <w:left w:val="single" w:sz="4" w:space="0" w:color="auto"/>
              <w:bottom w:val="single" w:sz="4" w:space="0" w:color="auto"/>
              <w:right w:val="single" w:sz="4" w:space="0" w:color="auto"/>
            </w:tcBorders>
          </w:tcPr>
          <w:p w:rsidR="001C6922" w:rsidRPr="00D72D9C"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1C6922" w:rsidRPr="00D72D9C"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1C6922" w:rsidRPr="00D72D9C"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1C6922" w:rsidRPr="00D72D9C"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1C6922" w:rsidRPr="00D72D9C"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1C6922" w:rsidRPr="00D72D9C" w:rsidRDefault="008B2CD3"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35</w:t>
            </w:r>
            <w:r w:rsidR="001C6922" w:rsidRPr="00D72D9C">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7F06A7" w:rsidRPr="00D72D9C" w:rsidRDefault="007F06A7"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D72D9C" w:rsidRDefault="007F06A7"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D72D9C" w:rsidRDefault="007F06A7"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D72D9C" w:rsidRDefault="007F06A7"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D72D9C" w:rsidRDefault="007F06A7"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6922" w:rsidRPr="00D72D9C" w:rsidRDefault="008B2CD3"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11000</w:t>
            </w:r>
            <w:r w:rsidR="004D51DA" w:rsidRPr="00D72D9C">
              <w:rPr>
                <w:rFonts w:ascii="Times New Roman" w:hAnsi="Times New Roman" w:cs="Times New Roman"/>
                <w:color w:val="000000" w:themeColor="text1"/>
                <w:sz w:val="24"/>
                <w:szCs w:val="24"/>
                <w:lang w:eastAsia="ar-SA"/>
              </w:rPr>
              <w:t>,0</w:t>
            </w:r>
          </w:p>
        </w:tc>
        <w:tc>
          <w:tcPr>
            <w:tcW w:w="1100" w:type="dxa"/>
            <w:tcBorders>
              <w:top w:val="single" w:sz="4" w:space="0" w:color="auto"/>
              <w:left w:val="single" w:sz="4" w:space="0" w:color="auto"/>
              <w:bottom w:val="single" w:sz="4" w:space="0" w:color="auto"/>
              <w:right w:val="single" w:sz="4" w:space="0" w:color="auto"/>
            </w:tcBorders>
          </w:tcPr>
          <w:p w:rsidR="007F06A7" w:rsidRPr="00D72D9C" w:rsidRDefault="007F06A7" w:rsidP="005B7D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D72D9C" w:rsidRDefault="007F06A7" w:rsidP="005B7D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D72D9C" w:rsidRDefault="007F06A7" w:rsidP="005B7D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D72D9C" w:rsidRDefault="007F06A7" w:rsidP="005B7D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D72D9C" w:rsidRDefault="007F06A7" w:rsidP="005B7D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6922" w:rsidRPr="00D72D9C" w:rsidRDefault="008B2CD3" w:rsidP="005B7D38">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11</w:t>
            </w:r>
            <w:r w:rsidR="007F06A7" w:rsidRPr="00D72D9C">
              <w:rPr>
                <w:rFonts w:ascii="Times New Roman" w:hAnsi="Times New Roman" w:cs="Times New Roman"/>
                <w:color w:val="000000" w:themeColor="text1"/>
                <w:sz w:val="24"/>
                <w:szCs w:val="24"/>
                <w:lang w:eastAsia="ar-SA"/>
              </w:rPr>
              <w:t>0</w:t>
            </w:r>
            <w:r w:rsidR="00FD3BD9" w:rsidRPr="00D72D9C">
              <w:rPr>
                <w:rFonts w:ascii="Times New Roman" w:hAnsi="Times New Roman" w:cs="Times New Roman"/>
                <w:color w:val="000000" w:themeColor="text1"/>
                <w:sz w:val="24"/>
                <w:szCs w:val="24"/>
                <w:lang w:eastAsia="ar-SA"/>
              </w:rPr>
              <w:t>0</w:t>
            </w:r>
            <w:r w:rsidR="004D51DA" w:rsidRPr="00D72D9C">
              <w:rPr>
                <w:rFonts w:ascii="Times New Roman" w:hAnsi="Times New Roman" w:cs="Times New Roman"/>
                <w:color w:val="000000" w:themeColor="text1"/>
                <w:sz w:val="24"/>
                <w:szCs w:val="24"/>
                <w:lang w:eastAsia="ar-SA"/>
              </w:rPr>
              <w:t>,</w:t>
            </w:r>
            <w:r w:rsidR="005B7D38" w:rsidRPr="00D72D9C">
              <w:rPr>
                <w:rFonts w:ascii="Times New Roman" w:hAnsi="Times New Roman" w:cs="Times New Roman"/>
                <w:color w:val="000000" w:themeColor="text1"/>
                <w:sz w:val="24"/>
                <w:szCs w:val="24"/>
                <w:lang w:eastAsia="ar-SA"/>
              </w:rPr>
              <w:t>0</w:t>
            </w:r>
          </w:p>
        </w:tc>
        <w:tc>
          <w:tcPr>
            <w:tcW w:w="1472" w:type="dxa"/>
            <w:tcBorders>
              <w:top w:val="single" w:sz="4" w:space="0" w:color="auto"/>
              <w:left w:val="single" w:sz="4" w:space="0" w:color="auto"/>
              <w:bottom w:val="single" w:sz="4" w:space="0" w:color="auto"/>
              <w:right w:val="single" w:sz="4" w:space="0" w:color="auto"/>
            </w:tcBorders>
          </w:tcPr>
          <w:p w:rsidR="007F06A7" w:rsidRPr="00D72D9C" w:rsidRDefault="007F06A7" w:rsidP="0000725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D72D9C" w:rsidRDefault="007F06A7" w:rsidP="0000725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D72D9C" w:rsidRDefault="007F06A7" w:rsidP="0000725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D72D9C" w:rsidRDefault="007F06A7" w:rsidP="0000725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D72D9C" w:rsidRDefault="007F06A7" w:rsidP="0000725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6922" w:rsidRPr="00D72D9C" w:rsidRDefault="008B2CD3" w:rsidP="00007252">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330</w:t>
            </w:r>
            <w:r w:rsidR="005B7D38" w:rsidRPr="00D72D9C">
              <w:rPr>
                <w:rFonts w:ascii="Times New Roman" w:hAnsi="Times New Roman" w:cs="Times New Roman"/>
                <w:color w:val="000000" w:themeColor="text1"/>
                <w:sz w:val="24"/>
                <w:szCs w:val="24"/>
                <w:lang w:eastAsia="ar-SA"/>
              </w:rPr>
              <w:t>,0</w:t>
            </w:r>
          </w:p>
        </w:tc>
      </w:tr>
      <w:tr w:rsidR="004D51DA" w:rsidRPr="00D72D9C" w:rsidTr="00C87E71">
        <w:trPr>
          <w:gridAfter w:val="1"/>
          <w:wAfter w:w="24" w:type="dxa"/>
          <w:trHeight w:val="1543"/>
        </w:trPr>
        <w:tc>
          <w:tcPr>
            <w:tcW w:w="847" w:type="dxa"/>
            <w:tcBorders>
              <w:top w:val="single" w:sz="4" w:space="0" w:color="auto"/>
              <w:left w:val="single" w:sz="4" w:space="0" w:color="auto"/>
              <w:bottom w:val="single" w:sz="4" w:space="0" w:color="auto"/>
              <w:right w:val="single" w:sz="4" w:space="0" w:color="auto"/>
            </w:tcBorders>
          </w:tcPr>
          <w:p w:rsidR="008B2CD3" w:rsidRPr="00D72D9C" w:rsidRDefault="008B2CD3" w:rsidP="00666DA3">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8B2CD3" w:rsidRPr="00D72D9C" w:rsidRDefault="008B2CD3" w:rsidP="00666DA3">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8B2CD3" w:rsidRPr="00D72D9C" w:rsidRDefault="008B2CD3" w:rsidP="00666DA3">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8B2CD3" w:rsidRPr="00D72D9C" w:rsidRDefault="008B2CD3" w:rsidP="00666DA3">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8B2CD3" w:rsidRPr="00D72D9C" w:rsidRDefault="008B2CD3" w:rsidP="00666DA3">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4D51DA" w:rsidRPr="00D72D9C" w:rsidRDefault="00666DA3" w:rsidP="00666DA3">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Л</w:t>
            </w:r>
            <w:r w:rsidR="004D51DA" w:rsidRPr="00D72D9C">
              <w:rPr>
                <w:rFonts w:ascii="Times New Roman" w:hAnsi="Times New Roman" w:cs="Times New Roman"/>
                <w:color w:val="000000" w:themeColor="text1"/>
                <w:sz w:val="24"/>
                <w:szCs w:val="24"/>
                <w:lang w:eastAsia="ar-SA"/>
              </w:rPr>
              <w:t xml:space="preserve">от № </w:t>
            </w:r>
            <w:r w:rsidRPr="00D72D9C">
              <w:rPr>
                <w:rFonts w:ascii="Times New Roman" w:hAnsi="Times New Roman" w:cs="Times New Roman"/>
                <w:color w:val="000000" w:themeColor="text1"/>
                <w:sz w:val="24"/>
                <w:szCs w:val="24"/>
                <w:lang w:eastAsia="ar-SA"/>
              </w:rPr>
              <w:t>2</w:t>
            </w:r>
          </w:p>
        </w:tc>
        <w:tc>
          <w:tcPr>
            <w:tcW w:w="2114" w:type="dxa"/>
            <w:tcBorders>
              <w:top w:val="single" w:sz="4" w:space="0" w:color="auto"/>
              <w:left w:val="single" w:sz="4" w:space="0" w:color="auto"/>
              <w:bottom w:val="single" w:sz="4" w:space="0" w:color="auto"/>
              <w:right w:val="single" w:sz="4" w:space="0" w:color="auto"/>
            </w:tcBorders>
            <w:hideMark/>
          </w:tcPr>
          <w:p w:rsidR="0034088C" w:rsidRPr="00D72D9C" w:rsidRDefault="007E06C4" w:rsidP="004F0073">
            <w:pPr>
              <w:tabs>
                <w:tab w:val="left" w:pos="709"/>
              </w:tabs>
              <w:suppressAutoHyphens/>
              <w:spacing w:line="240" w:lineRule="auto"/>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sz w:val="24"/>
                <w:szCs w:val="24"/>
              </w:rPr>
              <w:t xml:space="preserve">по адресу: </w:t>
            </w:r>
            <w:r w:rsidR="00C87E71" w:rsidRPr="00D72D9C">
              <w:rPr>
                <w:rFonts w:ascii="Times New Roman" w:hAnsi="Times New Roman" w:cs="Times New Roman"/>
                <w:color w:val="000000" w:themeColor="text1"/>
                <w:sz w:val="24"/>
                <w:szCs w:val="24"/>
              </w:rPr>
              <w:t xml:space="preserve">Ростовская область, Семикаракорский район, город </w:t>
            </w:r>
            <w:proofErr w:type="spellStart"/>
            <w:r w:rsidR="00C87E71" w:rsidRPr="00D72D9C">
              <w:rPr>
                <w:rFonts w:ascii="Times New Roman" w:hAnsi="Times New Roman" w:cs="Times New Roman"/>
                <w:color w:val="000000" w:themeColor="text1"/>
                <w:sz w:val="24"/>
                <w:szCs w:val="24"/>
              </w:rPr>
              <w:t>Семикаракорск</w:t>
            </w:r>
            <w:proofErr w:type="spellEnd"/>
            <w:r w:rsidR="00C87E71" w:rsidRPr="00D72D9C">
              <w:rPr>
                <w:rFonts w:ascii="Times New Roman" w:hAnsi="Times New Roman" w:cs="Times New Roman"/>
                <w:color w:val="000000" w:themeColor="text1"/>
                <w:sz w:val="24"/>
                <w:szCs w:val="24"/>
              </w:rPr>
              <w:t xml:space="preserve">, примерно в </w:t>
            </w:r>
            <w:r w:rsidR="008B2CD3" w:rsidRPr="00D72D9C">
              <w:rPr>
                <w:rFonts w:ascii="Times New Roman" w:hAnsi="Times New Roman" w:cs="Times New Roman"/>
                <w:color w:val="000000" w:themeColor="text1"/>
                <w:sz w:val="24"/>
                <w:szCs w:val="24"/>
              </w:rPr>
              <w:t>32</w:t>
            </w:r>
            <w:r w:rsidR="00C87E71" w:rsidRPr="00D72D9C">
              <w:rPr>
                <w:rFonts w:ascii="Times New Roman" w:hAnsi="Times New Roman" w:cs="Times New Roman"/>
                <w:color w:val="000000" w:themeColor="text1"/>
                <w:sz w:val="24"/>
                <w:szCs w:val="24"/>
              </w:rPr>
              <w:t xml:space="preserve"> м по направлению на </w:t>
            </w:r>
            <w:r w:rsidR="008B2CD3" w:rsidRPr="00D72D9C">
              <w:rPr>
                <w:rFonts w:ascii="Times New Roman" w:hAnsi="Times New Roman" w:cs="Times New Roman"/>
                <w:color w:val="000000" w:themeColor="text1"/>
                <w:sz w:val="24"/>
                <w:szCs w:val="24"/>
              </w:rPr>
              <w:t>север</w:t>
            </w:r>
            <w:r w:rsidR="00C87E71" w:rsidRPr="00D72D9C">
              <w:rPr>
                <w:rFonts w:ascii="Times New Roman" w:hAnsi="Times New Roman" w:cs="Times New Roman"/>
                <w:color w:val="000000" w:themeColor="text1"/>
                <w:sz w:val="24"/>
                <w:szCs w:val="24"/>
              </w:rPr>
              <w:t xml:space="preserve"> от строения, расположенного по адресу: </w:t>
            </w:r>
            <w:r w:rsidR="008B2CD3" w:rsidRPr="00D72D9C">
              <w:rPr>
                <w:rFonts w:ascii="Times New Roman" w:hAnsi="Times New Roman" w:cs="Times New Roman"/>
                <w:color w:val="000000" w:themeColor="text1"/>
                <w:sz w:val="24"/>
                <w:szCs w:val="24"/>
              </w:rPr>
              <w:t xml:space="preserve"> Ростовская </w:t>
            </w:r>
            <w:r w:rsidR="008B2CD3" w:rsidRPr="00D72D9C">
              <w:rPr>
                <w:rFonts w:ascii="Times New Roman" w:hAnsi="Times New Roman" w:cs="Times New Roman"/>
                <w:color w:val="000000" w:themeColor="text1"/>
                <w:sz w:val="24"/>
                <w:szCs w:val="24"/>
              </w:rPr>
              <w:lastRenderedPageBreak/>
              <w:t xml:space="preserve">область, Семикаракорский район, город </w:t>
            </w:r>
            <w:proofErr w:type="spellStart"/>
            <w:r w:rsidR="008B2CD3" w:rsidRPr="00D72D9C">
              <w:rPr>
                <w:rFonts w:ascii="Times New Roman" w:hAnsi="Times New Roman" w:cs="Times New Roman"/>
                <w:color w:val="000000" w:themeColor="text1"/>
                <w:sz w:val="24"/>
                <w:szCs w:val="24"/>
              </w:rPr>
              <w:t>Семикаракорск</w:t>
            </w:r>
            <w:proofErr w:type="spellEnd"/>
            <w:r w:rsidR="008B2CD3" w:rsidRPr="00D72D9C">
              <w:rPr>
                <w:rFonts w:ascii="Times New Roman" w:hAnsi="Times New Roman" w:cs="Times New Roman"/>
                <w:color w:val="000000" w:themeColor="text1"/>
                <w:sz w:val="24"/>
                <w:szCs w:val="24"/>
              </w:rPr>
              <w:t>,</w:t>
            </w:r>
            <w:r w:rsidR="00C87E71" w:rsidRPr="00D72D9C">
              <w:rPr>
                <w:rFonts w:ascii="Times New Roman" w:hAnsi="Times New Roman" w:cs="Times New Roman"/>
                <w:color w:val="000000" w:themeColor="text1"/>
                <w:sz w:val="24"/>
                <w:szCs w:val="24"/>
              </w:rPr>
              <w:t xml:space="preserve"> улица </w:t>
            </w:r>
            <w:r w:rsidR="004F0073" w:rsidRPr="00D72D9C">
              <w:rPr>
                <w:rFonts w:ascii="Times New Roman" w:hAnsi="Times New Roman" w:cs="Times New Roman"/>
                <w:color w:val="000000" w:themeColor="text1"/>
                <w:sz w:val="24"/>
                <w:szCs w:val="24"/>
              </w:rPr>
              <w:t xml:space="preserve">А.А. </w:t>
            </w:r>
            <w:proofErr w:type="spellStart"/>
            <w:r w:rsidR="004F0073" w:rsidRPr="00D72D9C">
              <w:rPr>
                <w:rFonts w:ascii="Times New Roman" w:hAnsi="Times New Roman" w:cs="Times New Roman"/>
                <w:color w:val="000000" w:themeColor="text1"/>
                <w:sz w:val="24"/>
                <w:szCs w:val="24"/>
              </w:rPr>
              <w:t>Араканцева</w:t>
            </w:r>
            <w:proofErr w:type="spellEnd"/>
            <w:r w:rsidR="00C87E71" w:rsidRPr="00D72D9C">
              <w:rPr>
                <w:rFonts w:ascii="Times New Roman" w:hAnsi="Times New Roman" w:cs="Times New Roman"/>
                <w:color w:val="000000" w:themeColor="text1"/>
                <w:sz w:val="24"/>
                <w:szCs w:val="24"/>
              </w:rPr>
              <w:t>, 1</w:t>
            </w:r>
            <w:r w:rsidR="004F0073" w:rsidRPr="00D72D9C">
              <w:rPr>
                <w:rFonts w:ascii="Times New Roman" w:hAnsi="Times New Roman" w:cs="Times New Roman"/>
                <w:color w:val="000000" w:themeColor="text1"/>
                <w:sz w:val="24"/>
                <w:szCs w:val="24"/>
              </w:rPr>
              <w:t>5</w:t>
            </w:r>
            <w:r w:rsidR="00C87E71" w:rsidRPr="00D72D9C">
              <w:rPr>
                <w:rFonts w:ascii="Times New Roman" w:hAnsi="Times New Roman" w:cs="Times New Roman"/>
                <w:color w:val="000000" w:themeColor="text1"/>
                <w:sz w:val="24"/>
                <w:szCs w:val="24"/>
              </w:rPr>
              <w:t xml:space="preserve">, </w:t>
            </w:r>
            <w:r w:rsidR="0034088C" w:rsidRPr="00D72D9C">
              <w:rPr>
                <w:rFonts w:ascii="Times New Roman" w:hAnsi="Times New Roman" w:cs="Times New Roman"/>
                <w:color w:val="000000" w:themeColor="text1"/>
                <w:sz w:val="24"/>
                <w:szCs w:val="24"/>
              </w:rPr>
              <w:t xml:space="preserve">вид разрешенного использования:  </w:t>
            </w:r>
            <w:r w:rsidR="00C87E71" w:rsidRPr="00D72D9C">
              <w:rPr>
                <w:rFonts w:ascii="Times New Roman" w:hAnsi="Times New Roman" w:cs="Times New Roman"/>
                <w:color w:val="000000" w:themeColor="text1"/>
                <w:sz w:val="24"/>
                <w:szCs w:val="24"/>
              </w:rPr>
              <w:t>объекты гаражного назначения</w:t>
            </w:r>
          </w:p>
        </w:tc>
        <w:tc>
          <w:tcPr>
            <w:tcW w:w="1128" w:type="dxa"/>
            <w:gridSpan w:val="2"/>
            <w:tcBorders>
              <w:top w:val="single" w:sz="4" w:space="0" w:color="auto"/>
              <w:left w:val="single" w:sz="4" w:space="0" w:color="auto"/>
              <w:bottom w:val="single" w:sz="4" w:space="0" w:color="auto"/>
              <w:right w:val="single" w:sz="4" w:space="0" w:color="auto"/>
            </w:tcBorders>
            <w:hideMark/>
          </w:tcPr>
          <w:p w:rsidR="004D51DA" w:rsidRPr="00D72D9C" w:rsidRDefault="004D51DA" w:rsidP="001C6922">
            <w:pPr>
              <w:tabs>
                <w:tab w:val="left" w:pos="709"/>
              </w:tabs>
              <w:suppressAutoHyphens/>
              <w:spacing w:line="240" w:lineRule="auto"/>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sz w:val="24"/>
                <w:szCs w:val="24"/>
              </w:rPr>
              <w:lastRenderedPageBreak/>
              <w:t>Аукцион, право на заключение договора аренды земельного участка сроком на 10 лет</w:t>
            </w:r>
          </w:p>
        </w:tc>
        <w:tc>
          <w:tcPr>
            <w:tcW w:w="1714" w:type="dxa"/>
            <w:gridSpan w:val="2"/>
            <w:tcBorders>
              <w:top w:val="single" w:sz="4" w:space="0" w:color="auto"/>
              <w:left w:val="single" w:sz="4" w:space="0" w:color="auto"/>
              <w:bottom w:val="single" w:sz="4" w:space="0" w:color="auto"/>
              <w:right w:val="single" w:sz="4" w:space="0" w:color="auto"/>
            </w:tcBorders>
          </w:tcPr>
          <w:p w:rsidR="004D51DA" w:rsidRPr="00D72D9C" w:rsidRDefault="004D51DA" w:rsidP="001C6922">
            <w:pPr>
              <w:tabs>
                <w:tab w:val="left" w:pos="709"/>
              </w:tabs>
              <w:suppressAutoHyphens/>
              <w:spacing w:line="240" w:lineRule="auto"/>
              <w:rPr>
                <w:rFonts w:ascii="Times New Roman" w:hAnsi="Times New Roman" w:cs="Times New Roman"/>
                <w:color w:val="000000" w:themeColor="text1"/>
                <w:sz w:val="24"/>
                <w:szCs w:val="24"/>
              </w:rPr>
            </w:pPr>
          </w:p>
          <w:p w:rsidR="004D51DA" w:rsidRPr="00D72D9C" w:rsidRDefault="004D51DA" w:rsidP="004D51DA">
            <w:pPr>
              <w:rPr>
                <w:rFonts w:ascii="Times New Roman" w:hAnsi="Times New Roman" w:cs="Times New Roman"/>
                <w:color w:val="000000" w:themeColor="text1"/>
                <w:sz w:val="24"/>
                <w:szCs w:val="24"/>
              </w:rPr>
            </w:pPr>
          </w:p>
          <w:p w:rsidR="004D51DA" w:rsidRPr="00D72D9C" w:rsidRDefault="004D51DA" w:rsidP="004D51DA">
            <w:pPr>
              <w:rPr>
                <w:rFonts w:ascii="Times New Roman" w:hAnsi="Times New Roman" w:cs="Times New Roman"/>
                <w:color w:val="000000" w:themeColor="text1"/>
                <w:sz w:val="24"/>
                <w:szCs w:val="24"/>
              </w:rPr>
            </w:pPr>
          </w:p>
          <w:p w:rsidR="004D51DA" w:rsidRPr="00D72D9C" w:rsidRDefault="004D51DA" w:rsidP="004D51DA">
            <w:pPr>
              <w:rPr>
                <w:rFonts w:ascii="Times New Roman" w:hAnsi="Times New Roman" w:cs="Times New Roman"/>
                <w:color w:val="000000" w:themeColor="text1"/>
                <w:sz w:val="24"/>
                <w:szCs w:val="24"/>
              </w:rPr>
            </w:pPr>
          </w:p>
          <w:p w:rsidR="004D51DA" w:rsidRPr="00D72D9C" w:rsidRDefault="00C87E71" w:rsidP="005B7D38">
            <w:pPr>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sz w:val="24"/>
                <w:szCs w:val="24"/>
              </w:rPr>
              <w:t>61:35:0110147:6</w:t>
            </w:r>
            <w:r w:rsidR="004F0073" w:rsidRPr="00D72D9C">
              <w:rPr>
                <w:rFonts w:ascii="Times New Roman" w:hAnsi="Times New Roman" w:cs="Times New Roman"/>
                <w:color w:val="000000" w:themeColor="text1"/>
                <w:sz w:val="24"/>
                <w:szCs w:val="24"/>
              </w:rPr>
              <w:t>31</w:t>
            </w:r>
          </w:p>
        </w:tc>
        <w:tc>
          <w:tcPr>
            <w:tcW w:w="1136" w:type="dxa"/>
            <w:tcBorders>
              <w:top w:val="single" w:sz="4" w:space="0" w:color="auto"/>
              <w:left w:val="single" w:sz="4" w:space="0" w:color="auto"/>
              <w:bottom w:val="single" w:sz="4" w:space="0" w:color="auto"/>
              <w:right w:val="single" w:sz="4" w:space="0" w:color="auto"/>
            </w:tcBorders>
          </w:tcPr>
          <w:p w:rsidR="004F0073" w:rsidRPr="00D72D9C" w:rsidRDefault="004F0073"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4F0073" w:rsidRPr="00D72D9C" w:rsidRDefault="004F0073"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4F0073" w:rsidRPr="00D72D9C" w:rsidRDefault="004F0073"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4F0073" w:rsidRPr="00D72D9C" w:rsidRDefault="004F0073"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4D51DA" w:rsidRPr="00D72D9C" w:rsidRDefault="00C87E71" w:rsidP="004F0073">
            <w:pPr>
              <w:tabs>
                <w:tab w:val="left" w:pos="709"/>
              </w:tabs>
              <w:suppressAutoHyphens/>
              <w:spacing w:line="240" w:lineRule="auto"/>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sz w:val="24"/>
                <w:szCs w:val="24"/>
              </w:rPr>
              <w:t>3</w:t>
            </w:r>
            <w:r w:rsidR="004F0073" w:rsidRPr="00D72D9C">
              <w:rPr>
                <w:rFonts w:ascii="Times New Roman" w:hAnsi="Times New Roman" w:cs="Times New Roman"/>
                <w:color w:val="000000" w:themeColor="text1"/>
                <w:sz w:val="24"/>
                <w:szCs w:val="24"/>
              </w:rPr>
              <w:t>5</w:t>
            </w:r>
            <w:r w:rsidR="004D51DA" w:rsidRPr="00D72D9C">
              <w:rPr>
                <w:rFonts w:ascii="Times New Roman" w:hAnsi="Times New Roman" w:cs="Times New Roman"/>
                <w:color w:val="000000" w:themeColor="text1"/>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4F0073" w:rsidRPr="00D72D9C" w:rsidRDefault="004F0073" w:rsidP="004D51DA">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4F0073" w:rsidRPr="00D72D9C" w:rsidRDefault="004F0073" w:rsidP="004D51DA">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4F0073" w:rsidRPr="00D72D9C" w:rsidRDefault="004F0073" w:rsidP="004D51DA">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4F0073" w:rsidRPr="00D72D9C" w:rsidRDefault="004F0073" w:rsidP="004D51DA">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4D51DA" w:rsidRPr="00D72D9C" w:rsidRDefault="00FD3BD9" w:rsidP="004F0073">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10</w:t>
            </w:r>
            <w:r w:rsidR="004F0073" w:rsidRPr="00D72D9C">
              <w:rPr>
                <w:rFonts w:ascii="Times New Roman" w:hAnsi="Times New Roman" w:cs="Times New Roman"/>
                <w:color w:val="000000" w:themeColor="text1"/>
                <w:sz w:val="24"/>
                <w:szCs w:val="24"/>
                <w:lang w:eastAsia="ar-SA"/>
              </w:rPr>
              <w:t>713</w:t>
            </w:r>
            <w:r w:rsidR="005B7D38" w:rsidRPr="00D72D9C">
              <w:rPr>
                <w:rFonts w:ascii="Times New Roman" w:hAnsi="Times New Roman" w:cs="Times New Roman"/>
                <w:color w:val="000000" w:themeColor="text1"/>
                <w:sz w:val="24"/>
                <w:szCs w:val="24"/>
                <w:lang w:eastAsia="ar-SA"/>
              </w:rPr>
              <w:t>,0</w:t>
            </w:r>
          </w:p>
        </w:tc>
        <w:tc>
          <w:tcPr>
            <w:tcW w:w="1100" w:type="dxa"/>
            <w:tcBorders>
              <w:top w:val="single" w:sz="4" w:space="0" w:color="auto"/>
              <w:left w:val="single" w:sz="4" w:space="0" w:color="auto"/>
              <w:bottom w:val="single" w:sz="4" w:space="0" w:color="auto"/>
              <w:right w:val="single" w:sz="4" w:space="0" w:color="auto"/>
            </w:tcBorders>
          </w:tcPr>
          <w:p w:rsidR="004F0073" w:rsidRPr="00D72D9C" w:rsidRDefault="0034088C" w:rsidP="00FD3BD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ab/>
            </w:r>
          </w:p>
          <w:p w:rsidR="004F0073" w:rsidRPr="00D72D9C" w:rsidRDefault="004F0073" w:rsidP="00FD3BD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4F0073" w:rsidRPr="00D72D9C" w:rsidRDefault="004F0073" w:rsidP="00FD3BD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4F0073" w:rsidRPr="00D72D9C" w:rsidRDefault="004F0073" w:rsidP="00FD3BD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4D51DA" w:rsidRPr="00D72D9C" w:rsidRDefault="004F0073" w:rsidP="00FD3BD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1071</w:t>
            </w:r>
            <w:r w:rsidR="005B7D38" w:rsidRPr="00D72D9C">
              <w:rPr>
                <w:rFonts w:ascii="Times New Roman" w:hAnsi="Times New Roman" w:cs="Times New Roman"/>
                <w:color w:val="000000" w:themeColor="text1"/>
                <w:sz w:val="24"/>
                <w:szCs w:val="24"/>
                <w:lang w:eastAsia="ar-SA"/>
              </w:rPr>
              <w:t>,0</w:t>
            </w:r>
          </w:p>
        </w:tc>
        <w:tc>
          <w:tcPr>
            <w:tcW w:w="1472" w:type="dxa"/>
            <w:tcBorders>
              <w:top w:val="single" w:sz="4" w:space="0" w:color="auto"/>
              <w:left w:val="single" w:sz="4" w:space="0" w:color="auto"/>
              <w:bottom w:val="single" w:sz="4" w:space="0" w:color="auto"/>
              <w:right w:val="single" w:sz="4" w:space="0" w:color="auto"/>
            </w:tcBorders>
          </w:tcPr>
          <w:p w:rsidR="004F0073" w:rsidRPr="00D72D9C" w:rsidRDefault="004F0073" w:rsidP="004D51DA">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4F0073" w:rsidRPr="00D72D9C" w:rsidRDefault="004F0073" w:rsidP="004D51DA">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4F0073" w:rsidRPr="00D72D9C" w:rsidRDefault="004F0073" w:rsidP="004D51DA">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4F0073" w:rsidRPr="00D72D9C" w:rsidRDefault="004F0073" w:rsidP="004D51DA">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4D51DA" w:rsidRPr="00D72D9C" w:rsidRDefault="006B2CD9" w:rsidP="004D51DA">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321,39</w:t>
            </w:r>
          </w:p>
        </w:tc>
      </w:tr>
      <w:tr w:rsidR="0034088C" w:rsidRPr="00D72D9C" w:rsidTr="00C87E71">
        <w:trPr>
          <w:gridAfter w:val="1"/>
          <w:wAfter w:w="24" w:type="dxa"/>
          <w:trHeight w:val="1543"/>
        </w:trPr>
        <w:tc>
          <w:tcPr>
            <w:tcW w:w="847" w:type="dxa"/>
            <w:tcBorders>
              <w:top w:val="single" w:sz="4" w:space="0" w:color="auto"/>
              <w:left w:val="single" w:sz="4" w:space="0" w:color="auto"/>
              <w:bottom w:val="single" w:sz="4" w:space="0" w:color="auto"/>
              <w:right w:val="single" w:sz="4" w:space="0" w:color="auto"/>
            </w:tcBorders>
          </w:tcPr>
          <w:p w:rsidR="006B2CD9" w:rsidRPr="00D72D9C" w:rsidRDefault="006B2CD9" w:rsidP="0034088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6B2CD9" w:rsidRPr="00D72D9C" w:rsidRDefault="006B2CD9" w:rsidP="0034088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6B2CD9" w:rsidRPr="00D72D9C" w:rsidRDefault="006B2CD9" w:rsidP="0034088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6B2CD9" w:rsidRPr="00D72D9C" w:rsidRDefault="006B2CD9" w:rsidP="0034088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6B2CD9" w:rsidRPr="00D72D9C" w:rsidRDefault="006B2CD9" w:rsidP="0034088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34088C" w:rsidRPr="00D72D9C" w:rsidRDefault="0034088C" w:rsidP="0034088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Лот № 3</w:t>
            </w:r>
          </w:p>
        </w:tc>
        <w:tc>
          <w:tcPr>
            <w:tcW w:w="2114" w:type="dxa"/>
            <w:tcBorders>
              <w:top w:val="single" w:sz="4" w:space="0" w:color="auto"/>
              <w:left w:val="single" w:sz="4" w:space="0" w:color="auto"/>
              <w:bottom w:val="single" w:sz="4" w:space="0" w:color="auto"/>
              <w:right w:val="single" w:sz="4" w:space="0" w:color="auto"/>
            </w:tcBorders>
            <w:hideMark/>
          </w:tcPr>
          <w:p w:rsidR="0034088C" w:rsidRPr="00D72D9C" w:rsidRDefault="007E06C4" w:rsidP="006B2CD9">
            <w:pPr>
              <w:pStyle w:val="a8"/>
              <w:ind w:firstLine="37"/>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sz w:val="24"/>
                <w:szCs w:val="24"/>
              </w:rPr>
              <w:t xml:space="preserve">по адресу: </w:t>
            </w:r>
            <w:r w:rsidR="00C87E71" w:rsidRPr="00D72D9C">
              <w:rPr>
                <w:rFonts w:ascii="Times New Roman" w:hAnsi="Times New Roman" w:cs="Times New Roman"/>
                <w:color w:val="000000" w:themeColor="text1"/>
                <w:sz w:val="24"/>
                <w:szCs w:val="24"/>
              </w:rPr>
              <w:t xml:space="preserve">Ростовская область, Семикаракорский район,  город </w:t>
            </w:r>
            <w:proofErr w:type="spellStart"/>
            <w:r w:rsidR="00C87E71" w:rsidRPr="00D72D9C">
              <w:rPr>
                <w:rFonts w:ascii="Times New Roman" w:hAnsi="Times New Roman" w:cs="Times New Roman"/>
                <w:color w:val="000000" w:themeColor="text1"/>
                <w:sz w:val="24"/>
                <w:szCs w:val="24"/>
              </w:rPr>
              <w:t>Семикаракорск</w:t>
            </w:r>
            <w:proofErr w:type="spellEnd"/>
            <w:r w:rsidR="00C87E71" w:rsidRPr="00D72D9C">
              <w:rPr>
                <w:rFonts w:ascii="Times New Roman" w:hAnsi="Times New Roman" w:cs="Times New Roman"/>
                <w:color w:val="000000" w:themeColor="text1"/>
                <w:sz w:val="24"/>
                <w:szCs w:val="24"/>
              </w:rPr>
              <w:t xml:space="preserve">, </w:t>
            </w:r>
            <w:r w:rsidR="006B2CD9" w:rsidRPr="00D72D9C">
              <w:rPr>
                <w:rFonts w:ascii="Times New Roman" w:hAnsi="Times New Roman" w:cs="Times New Roman"/>
                <w:color w:val="000000" w:themeColor="text1"/>
                <w:sz w:val="24"/>
                <w:szCs w:val="24"/>
              </w:rPr>
              <w:t xml:space="preserve">улица А.А. </w:t>
            </w:r>
            <w:proofErr w:type="spellStart"/>
            <w:r w:rsidR="006B2CD9" w:rsidRPr="00D72D9C">
              <w:rPr>
                <w:rFonts w:ascii="Times New Roman" w:hAnsi="Times New Roman" w:cs="Times New Roman"/>
                <w:color w:val="000000" w:themeColor="text1"/>
                <w:sz w:val="24"/>
                <w:szCs w:val="24"/>
              </w:rPr>
              <w:t>Араканцева</w:t>
            </w:r>
            <w:proofErr w:type="spellEnd"/>
            <w:r w:rsidR="006B2CD9" w:rsidRPr="00D72D9C">
              <w:rPr>
                <w:rFonts w:ascii="Times New Roman" w:hAnsi="Times New Roman" w:cs="Times New Roman"/>
                <w:color w:val="000000" w:themeColor="text1"/>
                <w:sz w:val="24"/>
                <w:szCs w:val="24"/>
              </w:rPr>
              <w:t>, 1</w:t>
            </w:r>
            <w:r w:rsidR="0034088C" w:rsidRPr="00D72D9C">
              <w:rPr>
                <w:rFonts w:ascii="Times New Roman" w:hAnsi="Times New Roman" w:cs="Times New Roman"/>
                <w:color w:val="000000" w:themeColor="text1"/>
                <w:sz w:val="24"/>
                <w:szCs w:val="24"/>
              </w:rPr>
              <w:t xml:space="preserve">,   вид разрешенного использования:  </w:t>
            </w:r>
            <w:r w:rsidR="006B2CD9" w:rsidRPr="00D72D9C">
              <w:rPr>
                <w:rFonts w:ascii="Times New Roman" w:hAnsi="Times New Roman" w:cs="Times New Roman"/>
                <w:color w:val="000000" w:themeColor="text1"/>
                <w:sz w:val="24"/>
                <w:szCs w:val="24"/>
              </w:rPr>
              <w:t>пищевая промышленность</w:t>
            </w:r>
          </w:p>
        </w:tc>
        <w:tc>
          <w:tcPr>
            <w:tcW w:w="1128" w:type="dxa"/>
            <w:gridSpan w:val="2"/>
            <w:tcBorders>
              <w:top w:val="single" w:sz="4" w:space="0" w:color="auto"/>
              <w:left w:val="single" w:sz="4" w:space="0" w:color="auto"/>
              <w:bottom w:val="single" w:sz="4" w:space="0" w:color="auto"/>
              <w:right w:val="single" w:sz="4" w:space="0" w:color="auto"/>
            </w:tcBorders>
            <w:hideMark/>
          </w:tcPr>
          <w:p w:rsidR="0034088C" w:rsidRPr="00D72D9C" w:rsidRDefault="0034088C" w:rsidP="0034088C">
            <w:pPr>
              <w:tabs>
                <w:tab w:val="left" w:pos="709"/>
              </w:tabs>
              <w:suppressAutoHyphens/>
              <w:spacing w:line="240" w:lineRule="auto"/>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14" w:type="dxa"/>
            <w:gridSpan w:val="2"/>
            <w:tcBorders>
              <w:top w:val="single" w:sz="4" w:space="0" w:color="auto"/>
              <w:left w:val="single" w:sz="4" w:space="0" w:color="auto"/>
              <w:bottom w:val="single" w:sz="4" w:space="0" w:color="auto"/>
              <w:right w:val="single" w:sz="4" w:space="0" w:color="auto"/>
            </w:tcBorders>
          </w:tcPr>
          <w:p w:rsidR="0034088C" w:rsidRPr="00D72D9C" w:rsidRDefault="0034088C" w:rsidP="0034088C">
            <w:pPr>
              <w:tabs>
                <w:tab w:val="left" w:pos="709"/>
              </w:tabs>
              <w:suppressAutoHyphens/>
              <w:spacing w:line="240" w:lineRule="auto"/>
              <w:rPr>
                <w:rFonts w:ascii="Times New Roman" w:hAnsi="Times New Roman" w:cs="Times New Roman"/>
                <w:color w:val="000000" w:themeColor="text1"/>
                <w:sz w:val="24"/>
                <w:szCs w:val="24"/>
              </w:rPr>
            </w:pPr>
          </w:p>
          <w:p w:rsidR="0034088C" w:rsidRPr="00D72D9C" w:rsidRDefault="0034088C" w:rsidP="0034088C">
            <w:pPr>
              <w:rPr>
                <w:rFonts w:ascii="Times New Roman" w:hAnsi="Times New Roman" w:cs="Times New Roman"/>
                <w:color w:val="000000" w:themeColor="text1"/>
                <w:sz w:val="24"/>
                <w:szCs w:val="24"/>
              </w:rPr>
            </w:pPr>
          </w:p>
          <w:p w:rsidR="0034088C" w:rsidRPr="00D72D9C" w:rsidRDefault="0034088C" w:rsidP="0034088C">
            <w:pPr>
              <w:rPr>
                <w:rFonts w:ascii="Times New Roman" w:hAnsi="Times New Roman" w:cs="Times New Roman"/>
                <w:color w:val="000000" w:themeColor="text1"/>
                <w:sz w:val="24"/>
                <w:szCs w:val="24"/>
              </w:rPr>
            </w:pPr>
          </w:p>
          <w:p w:rsidR="0034088C" w:rsidRPr="00D72D9C" w:rsidRDefault="0034088C" w:rsidP="0034088C">
            <w:pPr>
              <w:rPr>
                <w:rFonts w:ascii="Times New Roman" w:hAnsi="Times New Roman" w:cs="Times New Roman"/>
                <w:color w:val="000000" w:themeColor="text1"/>
                <w:sz w:val="24"/>
                <w:szCs w:val="24"/>
              </w:rPr>
            </w:pPr>
          </w:p>
          <w:p w:rsidR="0034088C" w:rsidRPr="00D72D9C" w:rsidRDefault="00C87E71" w:rsidP="006B2CD9">
            <w:pPr>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sz w:val="24"/>
                <w:szCs w:val="24"/>
              </w:rPr>
              <w:t>61:35:01101</w:t>
            </w:r>
            <w:r w:rsidR="006B2CD9" w:rsidRPr="00D72D9C">
              <w:rPr>
                <w:rFonts w:ascii="Times New Roman" w:hAnsi="Times New Roman" w:cs="Times New Roman"/>
                <w:color w:val="000000" w:themeColor="text1"/>
                <w:sz w:val="24"/>
                <w:szCs w:val="24"/>
              </w:rPr>
              <w:t>72</w:t>
            </w:r>
            <w:r w:rsidRPr="00D72D9C">
              <w:rPr>
                <w:rFonts w:ascii="Times New Roman" w:hAnsi="Times New Roman" w:cs="Times New Roman"/>
                <w:color w:val="000000" w:themeColor="text1"/>
                <w:sz w:val="24"/>
                <w:szCs w:val="24"/>
              </w:rPr>
              <w:t>:</w:t>
            </w:r>
            <w:r w:rsidR="006B2CD9" w:rsidRPr="00D72D9C">
              <w:rPr>
                <w:rFonts w:ascii="Times New Roman" w:hAnsi="Times New Roman" w:cs="Times New Roman"/>
                <w:color w:val="000000" w:themeColor="text1"/>
                <w:sz w:val="24"/>
                <w:szCs w:val="24"/>
              </w:rPr>
              <w:t>247</w:t>
            </w:r>
          </w:p>
        </w:tc>
        <w:tc>
          <w:tcPr>
            <w:tcW w:w="1136" w:type="dxa"/>
            <w:tcBorders>
              <w:top w:val="single" w:sz="4" w:space="0" w:color="auto"/>
              <w:left w:val="single" w:sz="4" w:space="0" w:color="auto"/>
              <w:bottom w:val="single" w:sz="4" w:space="0" w:color="auto"/>
              <w:right w:val="single" w:sz="4" w:space="0" w:color="auto"/>
            </w:tcBorders>
          </w:tcPr>
          <w:p w:rsidR="00D46A0B" w:rsidRPr="00D72D9C" w:rsidRDefault="00D46A0B" w:rsidP="0034088C">
            <w:pPr>
              <w:tabs>
                <w:tab w:val="left" w:pos="709"/>
              </w:tabs>
              <w:suppressAutoHyphens/>
              <w:spacing w:line="240" w:lineRule="auto"/>
              <w:jc w:val="center"/>
              <w:rPr>
                <w:rFonts w:ascii="Times New Roman" w:hAnsi="Times New Roman" w:cs="Times New Roman"/>
                <w:color w:val="000000" w:themeColor="text1"/>
                <w:sz w:val="24"/>
                <w:szCs w:val="24"/>
              </w:rPr>
            </w:pPr>
          </w:p>
          <w:p w:rsidR="00D46A0B" w:rsidRPr="00D72D9C" w:rsidRDefault="00D46A0B" w:rsidP="0034088C">
            <w:pPr>
              <w:tabs>
                <w:tab w:val="left" w:pos="709"/>
              </w:tabs>
              <w:suppressAutoHyphens/>
              <w:spacing w:line="240" w:lineRule="auto"/>
              <w:jc w:val="center"/>
              <w:rPr>
                <w:rFonts w:ascii="Times New Roman" w:hAnsi="Times New Roman" w:cs="Times New Roman"/>
                <w:color w:val="000000" w:themeColor="text1"/>
                <w:sz w:val="24"/>
                <w:szCs w:val="24"/>
              </w:rPr>
            </w:pPr>
          </w:p>
          <w:p w:rsidR="00D46A0B" w:rsidRPr="00D72D9C" w:rsidRDefault="00D46A0B" w:rsidP="0034088C">
            <w:pPr>
              <w:tabs>
                <w:tab w:val="left" w:pos="709"/>
              </w:tabs>
              <w:suppressAutoHyphens/>
              <w:spacing w:line="240" w:lineRule="auto"/>
              <w:jc w:val="center"/>
              <w:rPr>
                <w:rFonts w:ascii="Times New Roman" w:hAnsi="Times New Roman" w:cs="Times New Roman"/>
                <w:color w:val="000000" w:themeColor="text1"/>
                <w:sz w:val="24"/>
                <w:szCs w:val="24"/>
              </w:rPr>
            </w:pPr>
          </w:p>
          <w:p w:rsidR="00D46A0B" w:rsidRPr="00D72D9C" w:rsidRDefault="00D46A0B" w:rsidP="0034088C">
            <w:pPr>
              <w:tabs>
                <w:tab w:val="left" w:pos="709"/>
              </w:tabs>
              <w:suppressAutoHyphens/>
              <w:spacing w:line="240" w:lineRule="auto"/>
              <w:jc w:val="center"/>
              <w:rPr>
                <w:rFonts w:ascii="Times New Roman" w:hAnsi="Times New Roman" w:cs="Times New Roman"/>
                <w:color w:val="000000" w:themeColor="text1"/>
                <w:sz w:val="24"/>
                <w:szCs w:val="24"/>
              </w:rPr>
            </w:pPr>
          </w:p>
          <w:p w:rsidR="0034088C" w:rsidRPr="00D72D9C" w:rsidRDefault="00D46A0B" w:rsidP="0034088C">
            <w:pPr>
              <w:tabs>
                <w:tab w:val="left" w:pos="709"/>
              </w:tabs>
              <w:suppressAutoHyphens/>
              <w:spacing w:line="240" w:lineRule="auto"/>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sz w:val="24"/>
                <w:szCs w:val="24"/>
              </w:rPr>
              <w:t>1041</w:t>
            </w:r>
            <w:r w:rsidR="0034088C" w:rsidRPr="00D72D9C">
              <w:rPr>
                <w:rFonts w:ascii="Times New Roman" w:hAnsi="Times New Roman" w:cs="Times New Roman"/>
                <w:color w:val="000000" w:themeColor="text1"/>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D46A0B" w:rsidRPr="00D72D9C" w:rsidRDefault="00D46A0B" w:rsidP="0034088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D46A0B" w:rsidRPr="00D72D9C" w:rsidRDefault="00D46A0B" w:rsidP="0034088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D46A0B" w:rsidRPr="00D72D9C" w:rsidRDefault="00D46A0B" w:rsidP="0034088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D46A0B" w:rsidRPr="00D72D9C" w:rsidRDefault="00D46A0B" w:rsidP="0034088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34088C" w:rsidRPr="00D72D9C" w:rsidRDefault="00D46A0B" w:rsidP="0034088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14400</w:t>
            </w:r>
            <w:r w:rsidR="005B7D38" w:rsidRPr="00D72D9C">
              <w:rPr>
                <w:rFonts w:ascii="Times New Roman" w:hAnsi="Times New Roman" w:cs="Times New Roman"/>
                <w:color w:val="000000" w:themeColor="text1"/>
                <w:sz w:val="24"/>
                <w:szCs w:val="24"/>
                <w:lang w:eastAsia="ar-SA"/>
              </w:rPr>
              <w:t>,0</w:t>
            </w:r>
          </w:p>
        </w:tc>
        <w:tc>
          <w:tcPr>
            <w:tcW w:w="1100" w:type="dxa"/>
            <w:tcBorders>
              <w:top w:val="single" w:sz="4" w:space="0" w:color="auto"/>
              <w:left w:val="single" w:sz="4" w:space="0" w:color="auto"/>
              <w:bottom w:val="single" w:sz="4" w:space="0" w:color="auto"/>
              <w:right w:val="single" w:sz="4" w:space="0" w:color="auto"/>
            </w:tcBorders>
          </w:tcPr>
          <w:p w:rsidR="00D46A0B" w:rsidRPr="00D72D9C" w:rsidRDefault="00D46A0B" w:rsidP="007B1780">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D46A0B" w:rsidRPr="00D72D9C" w:rsidRDefault="00D46A0B" w:rsidP="007B1780">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D46A0B" w:rsidRPr="00D72D9C" w:rsidRDefault="00D46A0B" w:rsidP="007B1780">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D46A0B" w:rsidRPr="00D72D9C" w:rsidRDefault="00D46A0B" w:rsidP="007B1780">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34088C" w:rsidRPr="00D72D9C" w:rsidRDefault="00D46A0B" w:rsidP="00D46A0B">
            <w:pPr>
              <w:tabs>
                <w:tab w:val="center" w:pos="442"/>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1440</w:t>
            </w:r>
            <w:r w:rsidR="005B7D38" w:rsidRPr="00D72D9C">
              <w:rPr>
                <w:rFonts w:ascii="Times New Roman" w:hAnsi="Times New Roman" w:cs="Times New Roman"/>
                <w:color w:val="000000" w:themeColor="text1"/>
                <w:sz w:val="24"/>
                <w:szCs w:val="24"/>
                <w:lang w:eastAsia="ar-SA"/>
              </w:rPr>
              <w:t>,0</w:t>
            </w:r>
          </w:p>
        </w:tc>
        <w:tc>
          <w:tcPr>
            <w:tcW w:w="1472" w:type="dxa"/>
            <w:tcBorders>
              <w:top w:val="single" w:sz="4" w:space="0" w:color="auto"/>
              <w:left w:val="single" w:sz="4" w:space="0" w:color="auto"/>
              <w:bottom w:val="single" w:sz="4" w:space="0" w:color="auto"/>
              <w:right w:val="single" w:sz="4" w:space="0" w:color="auto"/>
            </w:tcBorders>
          </w:tcPr>
          <w:p w:rsidR="00D46A0B" w:rsidRPr="00D72D9C" w:rsidRDefault="004B4F52" w:rsidP="00C87E71">
            <w:pPr>
              <w:tabs>
                <w:tab w:val="left" w:pos="285"/>
                <w:tab w:val="center" w:pos="632"/>
                <w:tab w:val="left" w:pos="709"/>
              </w:tabs>
              <w:suppressAutoHyphens/>
              <w:spacing w:line="240" w:lineRule="auto"/>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ab/>
            </w:r>
          </w:p>
          <w:p w:rsidR="00D46A0B" w:rsidRPr="00D72D9C" w:rsidRDefault="00D46A0B" w:rsidP="00C87E71">
            <w:pPr>
              <w:tabs>
                <w:tab w:val="left" w:pos="285"/>
                <w:tab w:val="center" w:pos="632"/>
                <w:tab w:val="left" w:pos="709"/>
              </w:tabs>
              <w:suppressAutoHyphens/>
              <w:spacing w:line="240" w:lineRule="auto"/>
              <w:rPr>
                <w:rFonts w:ascii="Times New Roman" w:hAnsi="Times New Roman" w:cs="Times New Roman"/>
                <w:color w:val="000000" w:themeColor="text1"/>
                <w:sz w:val="24"/>
                <w:szCs w:val="24"/>
                <w:lang w:eastAsia="ar-SA"/>
              </w:rPr>
            </w:pPr>
          </w:p>
          <w:p w:rsidR="00D46A0B" w:rsidRPr="00D72D9C" w:rsidRDefault="00D46A0B" w:rsidP="00C87E71">
            <w:pPr>
              <w:tabs>
                <w:tab w:val="left" w:pos="285"/>
                <w:tab w:val="center" w:pos="632"/>
                <w:tab w:val="left" w:pos="709"/>
              </w:tabs>
              <w:suppressAutoHyphens/>
              <w:spacing w:line="240" w:lineRule="auto"/>
              <w:rPr>
                <w:rFonts w:ascii="Times New Roman" w:hAnsi="Times New Roman" w:cs="Times New Roman"/>
                <w:color w:val="000000" w:themeColor="text1"/>
                <w:sz w:val="24"/>
                <w:szCs w:val="24"/>
                <w:lang w:eastAsia="ar-SA"/>
              </w:rPr>
            </w:pPr>
          </w:p>
          <w:p w:rsidR="00D46A0B" w:rsidRPr="00D72D9C" w:rsidRDefault="00D46A0B" w:rsidP="00C87E71">
            <w:pPr>
              <w:tabs>
                <w:tab w:val="left" w:pos="285"/>
                <w:tab w:val="center" w:pos="632"/>
                <w:tab w:val="left" w:pos="709"/>
              </w:tabs>
              <w:suppressAutoHyphens/>
              <w:spacing w:line="240" w:lineRule="auto"/>
              <w:rPr>
                <w:rFonts w:ascii="Times New Roman" w:hAnsi="Times New Roman" w:cs="Times New Roman"/>
                <w:color w:val="000000" w:themeColor="text1"/>
                <w:sz w:val="24"/>
                <w:szCs w:val="24"/>
                <w:lang w:eastAsia="ar-SA"/>
              </w:rPr>
            </w:pPr>
          </w:p>
          <w:p w:rsidR="0034088C" w:rsidRPr="00D72D9C" w:rsidRDefault="00D46A0B" w:rsidP="00D46A0B">
            <w:pPr>
              <w:tabs>
                <w:tab w:val="left" w:pos="285"/>
                <w:tab w:val="center" w:pos="632"/>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432</w:t>
            </w:r>
            <w:r w:rsidR="005B7D38" w:rsidRPr="00D72D9C">
              <w:rPr>
                <w:rFonts w:ascii="Times New Roman" w:hAnsi="Times New Roman" w:cs="Times New Roman"/>
                <w:color w:val="000000" w:themeColor="text1"/>
                <w:sz w:val="24"/>
                <w:szCs w:val="24"/>
                <w:lang w:eastAsia="ar-SA"/>
              </w:rPr>
              <w:t>,0</w:t>
            </w:r>
          </w:p>
        </w:tc>
      </w:tr>
      <w:tr w:rsidR="00FD3BD9"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D46A0B" w:rsidRPr="00D72D9C" w:rsidRDefault="00D46A0B" w:rsidP="00FD3BD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D46A0B" w:rsidRPr="00D72D9C" w:rsidRDefault="00D46A0B" w:rsidP="00FD3BD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D46A0B" w:rsidRPr="00D72D9C" w:rsidRDefault="00D46A0B" w:rsidP="00FD3BD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FD3BD9" w:rsidRPr="00D72D9C" w:rsidRDefault="00FD3BD9" w:rsidP="00FD3BD9">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Лот № 4</w:t>
            </w:r>
          </w:p>
        </w:tc>
        <w:tc>
          <w:tcPr>
            <w:tcW w:w="2123" w:type="dxa"/>
            <w:gridSpan w:val="2"/>
            <w:tcBorders>
              <w:top w:val="single" w:sz="4" w:space="0" w:color="auto"/>
              <w:left w:val="single" w:sz="4" w:space="0" w:color="auto"/>
              <w:bottom w:val="single" w:sz="4" w:space="0" w:color="auto"/>
              <w:right w:val="single" w:sz="4" w:space="0" w:color="auto"/>
            </w:tcBorders>
            <w:hideMark/>
          </w:tcPr>
          <w:p w:rsidR="00FD3BD9" w:rsidRPr="00D72D9C" w:rsidRDefault="00D46A0B" w:rsidP="00C87E71">
            <w:pPr>
              <w:tabs>
                <w:tab w:val="left" w:pos="709"/>
              </w:tabs>
              <w:suppressAutoHyphens/>
              <w:spacing w:line="240" w:lineRule="auto"/>
              <w:jc w:val="center"/>
              <w:rPr>
                <w:rFonts w:ascii="Times New Roman" w:hAnsi="Times New Roman" w:cs="Times New Roman"/>
                <w:color w:val="000000" w:themeColor="text1"/>
                <w:sz w:val="28"/>
                <w:szCs w:val="28"/>
              </w:rPr>
            </w:pPr>
            <w:r w:rsidRPr="00D72D9C">
              <w:rPr>
                <w:rFonts w:ascii="Times New Roman" w:hAnsi="Times New Roman" w:cs="Times New Roman"/>
                <w:color w:val="000000" w:themeColor="text1"/>
                <w:sz w:val="24"/>
                <w:szCs w:val="24"/>
              </w:rPr>
              <w:t>п</w:t>
            </w:r>
            <w:r w:rsidR="00C87E71" w:rsidRPr="00D72D9C">
              <w:rPr>
                <w:rFonts w:ascii="Times New Roman" w:hAnsi="Times New Roman" w:cs="Times New Roman"/>
                <w:color w:val="000000" w:themeColor="text1"/>
                <w:sz w:val="24"/>
                <w:szCs w:val="24"/>
              </w:rPr>
              <w:t>о</w:t>
            </w:r>
            <w:r w:rsidRPr="00D72D9C">
              <w:rPr>
                <w:rFonts w:ascii="Times New Roman" w:hAnsi="Times New Roman" w:cs="Times New Roman"/>
                <w:color w:val="000000" w:themeColor="text1"/>
                <w:sz w:val="24"/>
                <w:szCs w:val="24"/>
              </w:rPr>
              <w:t xml:space="preserve"> </w:t>
            </w:r>
            <w:r w:rsidR="00C87E71" w:rsidRPr="00D72D9C">
              <w:rPr>
                <w:rFonts w:ascii="Times New Roman" w:hAnsi="Times New Roman" w:cs="Times New Roman"/>
                <w:color w:val="000000" w:themeColor="text1"/>
                <w:sz w:val="24"/>
                <w:szCs w:val="24"/>
              </w:rPr>
              <w:t>адресу:</w:t>
            </w:r>
            <w:r w:rsidRPr="00D72D9C">
              <w:rPr>
                <w:rFonts w:ascii="Times New Roman" w:hAnsi="Times New Roman" w:cs="Times New Roman"/>
                <w:color w:val="000000" w:themeColor="text1"/>
                <w:sz w:val="24"/>
                <w:szCs w:val="24"/>
              </w:rPr>
              <w:t xml:space="preserve"> Ростовская область, Семикаракорский район,  город </w:t>
            </w:r>
            <w:proofErr w:type="spellStart"/>
            <w:r w:rsidRPr="00D72D9C">
              <w:rPr>
                <w:rFonts w:ascii="Times New Roman" w:hAnsi="Times New Roman" w:cs="Times New Roman"/>
                <w:color w:val="000000" w:themeColor="text1"/>
                <w:sz w:val="24"/>
                <w:szCs w:val="24"/>
              </w:rPr>
              <w:t>Семикаракорск</w:t>
            </w:r>
            <w:proofErr w:type="spellEnd"/>
            <w:r w:rsidRPr="00D72D9C">
              <w:rPr>
                <w:rFonts w:ascii="Times New Roman" w:hAnsi="Times New Roman" w:cs="Times New Roman"/>
                <w:color w:val="000000" w:themeColor="text1"/>
                <w:sz w:val="24"/>
                <w:szCs w:val="24"/>
              </w:rPr>
              <w:t xml:space="preserve">, улица А.А. </w:t>
            </w:r>
            <w:proofErr w:type="spellStart"/>
            <w:r w:rsidRPr="00D72D9C">
              <w:rPr>
                <w:rFonts w:ascii="Times New Roman" w:hAnsi="Times New Roman" w:cs="Times New Roman"/>
                <w:color w:val="000000" w:themeColor="text1"/>
                <w:sz w:val="24"/>
                <w:szCs w:val="24"/>
              </w:rPr>
              <w:t>Араканцева</w:t>
            </w:r>
            <w:proofErr w:type="spellEnd"/>
            <w:r w:rsidRPr="00D72D9C">
              <w:rPr>
                <w:rFonts w:ascii="Times New Roman" w:hAnsi="Times New Roman" w:cs="Times New Roman"/>
                <w:color w:val="000000" w:themeColor="text1"/>
                <w:sz w:val="24"/>
                <w:szCs w:val="24"/>
              </w:rPr>
              <w:t>, 1,   вид разрешенного использования:  пищевая промышленность</w:t>
            </w:r>
          </w:p>
        </w:tc>
        <w:tc>
          <w:tcPr>
            <w:tcW w:w="1133" w:type="dxa"/>
            <w:gridSpan w:val="2"/>
            <w:tcBorders>
              <w:top w:val="single" w:sz="4" w:space="0" w:color="auto"/>
              <w:left w:val="single" w:sz="4" w:space="0" w:color="auto"/>
              <w:bottom w:val="single" w:sz="4" w:space="0" w:color="auto"/>
              <w:right w:val="single" w:sz="4" w:space="0" w:color="auto"/>
            </w:tcBorders>
            <w:hideMark/>
          </w:tcPr>
          <w:p w:rsidR="00FD3BD9" w:rsidRPr="00D72D9C" w:rsidRDefault="00D46A0B" w:rsidP="00C87E71">
            <w:pPr>
              <w:tabs>
                <w:tab w:val="left" w:pos="709"/>
              </w:tabs>
              <w:suppressAutoHyphens/>
              <w:spacing w:line="240" w:lineRule="auto"/>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FD3BD9" w:rsidRPr="00D72D9C" w:rsidRDefault="00FD3BD9" w:rsidP="00FD3BD9">
            <w:pPr>
              <w:tabs>
                <w:tab w:val="left" w:pos="709"/>
              </w:tabs>
              <w:suppressAutoHyphens/>
              <w:spacing w:line="240" w:lineRule="auto"/>
              <w:rPr>
                <w:rFonts w:ascii="Times New Roman" w:hAnsi="Times New Roman" w:cs="Times New Roman"/>
                <w:color w:val="000000" w:themeColor="text1"/>
                <w:sz w:val="24"/>
                <w:szCs w:val="24"/>
              </w:rPr>
            </w:pPr>
          </w:p>
          <w:p w:rsidR="00FD3BD9" w:rsidRPr="00D72D9C" w:rsidRDefault="00FD3BD9" w:rsidP="00FD3BD9">
            <w:pPr>
              <w:rPr>
                <w:rFonts w:ascii="Times New Roman" w:hAnsi="Times New Roman" w:cs="Times New Roman"/>
                <w:color w:val="000000" w:themeColor="text1"/>
                <w:sz w:val="24"/>
                <w:szCs w:val="24"/>
              </w:rPr>
            </w:pPr>
          </w:p>
          <w:p w:rsidR="00FD3BD9" w:rsidRPr="00D72D9C" w:rsidRDefault="00FD3BD9" w:rsidP="00FD3BD9">
            <w:pPr>
              <w:rPr>
                <w:rFonts w:ascii="Times New Roman" w:hAnsi="Times New Roman" w:cs="Times New Roman"/>
                <w:color w:val="000000" w:themeColor="text1"/>
                <w:sz w:val="24"/>
                <w:szCs w:val="24"/>
              </w:rPr>
            </w:pPr>
          </w:p>
          <w:p w:rsidR="00FD3BD9" w:rsidRPr="00D72D9C" w:rsidRDefault="00FD3BD9" w:rsidP="00FD3BD9">
            <w:pPr>
              <w:rPr>
                <w:rFonts w:ascii="Times New Roman" w:hAnsi="Times New Roman" w:cs="Times New Roman"/>
                <w:color w:val="000000" w:themeColor="text1"/>
                <w:sz w:val="24"/>
                <w:szCs w:val="24"/>
              </w:rPr>
            </w:pPr>
          </w:p>
          <w:p w:rsidR="00FD3BD9" w:rsidRPr="00D72D9C" w:rsidRDefault="00D46A0B" w:rsidP="00FD3BD9">
            <w:pPr>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sz w:val="24"/>
                <w:szCs w:val="24"/>
              </w:rPr>
              <w:t>61:35:0110172:245</w:t>
            </w:r>
          </w:p>
        </w:tc>
        <w:tc>
          <w:tcPr>
            <w:tcW w:w="1136" w:type="dxa"/>
            <w:tcBorders>
              <w:top w:val="single" w:sz="4" w:space="0" w:color="auto"/>
              <w:left w:val="single" w:sz="4" w:space="0" w:color="auto"/>
              <w:bottom w:val="single" w:sz="4" w:space="0" w:color="auto"/>
              <w:right w:val="single" w:sz="4" w:space="0" w:color="auto"/>
            </w:tcBorders>
          </w:tcPr>
          <w:p w:rsidR="00FD3BD9" w:rsidRPr="00D72D9C" w:rsidRDefault="00FD3BD9" w:rsidP="00FD3BD9">
            <w:pPr>
              <w:tabs>
                <w:tab w:val="left" w:pos="709"/>
              </w:tabs>
              <w:suppressAutoHyphens/>
              <w:spacing w:line="240" w:lineRule="auto"/>
              <w:jc w:val="center"/>
              <w:rPr>
                <w:rFonts w:ascii="Times New Roman" w:hAnsi="Times New Roman" w:cs="Times New Roman"/>
                <w:color w:val="000000" w:themeColor="text1"/>
                <w:sz w:val="24"/>
                <w:szCs w:val="24"/>
              </w:rPr>
            </w:pPr>
          </w:p>
          <w:p w:rsidR="00D46A0B" w:rsidRPr="00D72D9C" w:rsidRDefault="00D46A0B" w:rsidP="00FD3BD9">
            <w:pPr>
              <w:tabs>
                <w:tab w:val="left" w:pos="709"/>
              </w:tabs>
              <w:suppressAutoHyphens/>
              <w:spacing w:line="240" w:lineRule="auto"/>
              <w:jc w:val="center"/>
              <w:rPr>
                <w:rFonts w:ascii="Times New Roman" w:hAnsi="Times New Roman" w:cs="Times New Roman"/>
                <w:color w:val="000000" w:themeColor="text1"/>
                <w:sz w:val="24"/>
                <w:szCs w:val="24"/>
              </w:rPr>
            </w:pPr>
          </w:p>
          <w:p w:rsidR="00D46A0B" w:rsidRPr="00D72D9C" w:rsidRDefault="00D46A0B" w:rsidP="00FD3BD9">
            <w:pPr>
              <w:tabs>
                <w:tab w:val="left" w:pos="709"/>
              </w:tabs>
              <w:suppressAutoHyphens/>
              <w:spacing w:line="240" w:lineRule="auto"/>
              <w:jc w:val="center"/>
              <w:rPr>
                <w:rFonts w:ascii="Times New Roman" w:hAnsi="Times New Roman" w:cs="Times New Roman"/>
                <w:color w:val="000000" w:themeColor="text1"/>
                <w:sz w:val="24"/>
                <w:szCs w:val="24"/>
              </w:rPr>
            </w:pPr>
          </w:p>
          <w:p w:rsidR="00D46A0B" w:rsidRPr="00D72D9C" w:rsidRDefault="00D46A0B" w:rsidP="00FD3BD9">
            <w:pPr>
              <w:tabs>
                <w:tab w:val="left" w:pos="709"/>
              </w:tabs>
              <w:suppressAutoHyphens/>
              <w:spacing w:line="240" w:lineRule="auto"/>
              <w:jc w:val="center"/>
              <w:rPr>
                <w:rFonts w:ascii="Times New Roman" w:hAnsi="Times New Roman" w:cs="Times New Roman"/>
                <w:color w:val="000000" w:themeColor="text1"/>
                <w:sz w:val="24"/>
                <w:szCs w:val="24"/>
              </w:rPr>
            </w:pPr>
          </w:p>
          <w:p w:rsidR="00D46A0B" w:rsidRPr="00D72D9C" w:rsidRDefault="00D46A0B" w:rsidP="00FD3BD9">
            <w:pPr>
              <w:tabs>
                <w:tab w:val="left" w:pos="709"/>
              </w:tabs>
              <w:suppressAutoHyphens/>
              <w:spacing w:line="240" w:lineRule="auto"/>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sz w:val="24"/>
                <w:szCs w:val="24"/>
              </w:rPr>
              <w:t>1324,0</w:t>
            </w:r>
          </w:p>
        </w:tc>
        <w:tc>
          <w:tcPr>
            <w:tcW w:w="1138" w:type="dxa"/>
            <w:tcBorders>
              <w:top w:val="single" w:sz="4" w:space="0" w:color="auto"/>
              <w:left w:val="single" w:sz="4" w:space="0" w:color="auto"/>
              <w:bottom w:val="single" w:sz="4" w:space="0" w:color="auto"/>
              <w:right w:val="single" w:sz="4" w:space="0" w:color="auto"/>
            </w:tcBorders>
          </w:tcPr>
          <w:p w:rsidR="00D46A0B" w:rsidRPr="00D72D9C" w:rsidRDefault="00D46A0B" w:rsidP="00FD3BD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D46A0B" w:rsidRPr="00D72D9C" w:rsidRDefault="00D46A0B" w:rsidP="00FD3BD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D46A0B" w:rsidRPr="00D72D9C" w:rsidRDefault="00D46A0B" w:rsidP="00FD3BD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D46A0B" w:rsidRPr="00D72D9C" w:rsidRDefault="00D46A0B" w:rsidP="00FD3BD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FD3BD9" w:rsidRPr="00D72D9C" w:rsidRDefault="00D72D9C" w:rsidP="00FD3BD9">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18300</w:t>
            </w:r>
            <w:r w:rsidR="00FD3BD9" w:rsidRPr="00D72D9C">
              <w:rPr>
                <w:rFonts w:ascii="Times New Roman" w:hAnsi="Times New Roman" w:cs="Times New Roman"/>
                <w:color w:val="000000" w:themeColor="text1"/>
                <w:sz w:val="24"/>
                <w:szCs w:val="24"/>
                <w:lang w:eastAsia="ar-SA"/>
              </w:rPr>
              <w:t>,0</w:t>
            </w:r>
          </w:p>
        </w:tc>
        <w:tc>
          <w:tcPr>
            <w:tcW w:w="1100" w:type="dxa"/>
            <w:tcBorders>
              <w:top w:val="single" w:sz="4" w:space="0" w:color="auto"/>
              <w:left w:val="single" w:sz="4" w:space="0" w:color="auto"/>
              <w:bottom w:val="single" w:sz="4" w:space="0" w:color="auto"/>
              <w:right w:val="single" w:sz="4" w:space="0" w:color="auto"/>
            </w:tcBorders>
          </w:tcPr>
          <w:p w:rsidR="00D72D9C" w:rsidRPr="00D72D9C" w:rsidRDefault="00D72D9C" w:rsidP="00FD3BD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D72D9C" w:rsidRPr="00D72D9C" w:rsidRDefault="00D72D9C" w:rsidP="00FD3BD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D72D9C" w:rsidRPr="00D72D9C" w:rsidRDefault="00D72D9C" w:rsidP="00FD3BD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D72D9C" w:rsidRPr="00D72D9C" w:rsidRDefault="00D72D9C" w:rsidP="00FD3BD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FD3BD9" w:rsidRPr="00D72D9C" w:rsidRDefault="00D72D9C" w:rsidP="00D72D9C">
            <w:pPr>
              <w:tabs>
                <w:tab w:val="center" w:pos="442"/>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1830</w:t>
            </w:r>
            <w:r w:rsidR="00C87E71" w:rsidRPr="00D72D9C">
              <w:rPr>
                <w:rFonts w:ascii="Times New Roman" w:hAnsi="Times New Roman" w:cs="Times New Roman"/>
                <w:color w:val="000000" w:themeColor="text1"/>
                <w:sz w:val="24"/>
                <w:szCs w:val="24"/>
                <w:lang w:eastAsia="ar-SA"/>
              </w:rPr>
              <w:t>,0</w:t>
            </w:r>
          </w:p>
        </w:tc>
        <w:tc>
          <w:tcPr>
            <w:tcW w:w="1496" w:type="dxa"/>
            <w:gridSpan w:val="2"/>
            <w:tcBorders>
              <w:top w:val="single" w:sz="4" w:space="0" w:color="auto"/>
              <w:left w:val="single" w:sz="4" w:space="0" w:color="auto"/>
              <w:bottom w:val="single" w:sz="4" w:space="0" w:color="auto"/>
              <w:right w:val="single" w:sz="4" w:space="0" w:color="auto"/>
            </w:tcBorders>
          </w:tcPr>
          <w:p w:rsidR="00D72D9C" w:rsidRPr="00D72D9C" w:rsidRDefault="00FD3BD9" w:rsidP="00FD3BD9">
            <w:pPr>
              <w:tabs>
                <w:tab w:val="left" w:pos="285"/>
                <w:tab w:val="center" w:pos="632"/>
                <w:tab w:val="left" w:pos="709"/>
              </w:tabs>
              <w:suppressAutoHyphens/>
              <w:spacing w:line="240" w:lineRule="auto"/>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ab/>
            </w:r>
          </w:p>
          <w:p w:rsidR="00D72D9C" w:rsidRPr="00D72D9C" w:rsidRDefault="00D72D9C" w:rsidP="00FD3BD9">
            <w:pPr>
              <w:tabs>
                <w:tab w:val="left" w:pos="285"/>
                <w:tab w:val="center" w:pos="632"/>
                <w:tab w:val="left" w:pos="709"/>
              </w:tabs>
              <w:suppressAutoHyphens/>
              <w:spacing w:line="240" w:lineRule="auto"/>
              <w:rPr>
                <w:rFonts w:ascii="Times New Roman" w:hAnsi="Times New Roman" w:cs="Times New Roman"/>
                <w:color w:val="000000" w:themeColor="text1"/>
                <w:sz w:val="24"/>
                <w:szCs w:val="24"/>
                <w:lang w:eastAsia="ar-SA"/>
              </w:rPr>
            </w:pPr>
          </w:p>
          <w:p w:rsidR="00D72D9C" w:rsidRPr="00D72D9C" w:rsidRDefault="00D72D9C" w:rsidP="00FD3BD9">
            <w:pPr>
              <w:tabs>
                <w:tab w:val="left" w:pos="285"/>
                <w:tab w:val="center" w:pos="632"/>
                <w:tab w:val="left" w:pos="709"/>
              </w:tabs>
              <w:suppressAutoHyphens/>
              <w:spacing w:line="240" w:lineRule="auto"/>
              <w:rPr>
                <w:rFonts w:ascii="Times New Roman" w:hAnsi="Times New Roman" w:cs="Times New Roman"/>
                <w:color w:val="000000" w:themeColor="text1"/>
                <w:sz w:val="24"/>
                <w:szCs w:val="24"/>
                <w:lang w:eastAsia="ar-SA"/>
              </w:rPr>
            </w:pPr>
          </w:p>
          <w:p w:rsidR="00D72D9C" w:rsidRPr="00D72D9C" w:rsidRDefault="00D72D9C" w:rsidP="00FD3BD9">
            <w:pPr>
              <w:tabs>
                <w:tab w:val="left" w:pos="285"/>
                <w:tab w:val="center" w:pos="632"/>
                <w:tab w:val="left" w:pos="709"/>
              </w:tabs>
              <w:suppressAutoHyphens/>
              <w:spacing w:line="240" w:lineRule="auto"/>
              <w:rPr>
                <w:rFonts w:ascii="Times New Roman" w:hAnsi="Times New Roman" w:cs="Times New Roman"/>
                <w:color w:val="000000" w:themeColor="text1"/>
                <w:sz w:val="24"/>
                <w:szCs w:val="24"/>
                <w:lang w:eastAsia="ar-SA"/>
              </w:rPr>
            </w:pPr>
          </w:p>
          <w:p w:rsidR="00FD3BD9" w:rsidRPr="00D72D9C" w:rsidRDefault="00D72D9C" w:rsidP="00D72D9C">
            <w:pPr>
              <w:tabs>
                <w:tab w:val="left" w:pos="285"/>
                <w:tab w:val="center" w:pos="632"/>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rPr>
              <w:t>549</w:t>
            </w:r>
            <w:r w:rsidR="00C87E71" w:rsidRPr="00D72D9C">
              <w:rPr>
                <w:rFonts w:ascii="Times New Roman" w:hAnsi="Times New Roman" w:cs="Times New Roman"/>
                <w:color w:val="000000" w:themeColor="text1"/>
                <w:sz w:val="24"/>
                <w:szCs w:val="24"/>
              </w:rPr>
              <w:t>,0</w:t>
            </w:r>
          </w:p>
        </w:tc>
      </w:tr>
      <w:tr w:rsidR="007467A9" w:rsidTr="00AA4084">
        <w:trPr>
          <w:trHeight w:val="557"/>
        </w:trPr>
        <w:tc>
          <w:tcPr>
            <w:tcW w:w="847" w:type="dxa"/>
            <w:tcBorders>
              <w:top w:val="single" w:sz="4" w:space="0" w:color="auto"/>
              <w:left w:val="single" w:sz="4" w:space="0" w:color="auto"/>
              <w:bottom w:val="single" w:sz="4" w:space="0" w:color="auto"/>
              <w:right w:val="single" w:sz="4" w:space="0" w:color="auto"/>
            </w:tcBorders>
          </w:tcPr>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5</w:t>
            </w:r>
          </w:p>
        </w:tc>
        <w:tc>
          <w:tcPr>
            <w:tcW w:w="2123" w:type="dxa"/>
            <w:gridSpan w:val="2"/>
            <w:tcBorders>
              <w:top w:val="single" w:sz="4" w:space="0" w:color="auto"/>
              <w:left w:val="single" w:sz="4" w:space="0" w:color="auto"/>
              <w:bottom w:val="single" w:sz="4" w:space="0" w:color="auto"/>
              <w:right w:val="single" w:sz="4" w:space="0" w:color="auto"/>
            </w:tcBorders>
            <w:hideMark/>
          </w:tcPr>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8"/>
                <w:szCs w:val="28"/>
              </w:rPr>
            </w:pPr>
            <w:r w:rsidRPr="00D72D9C">
              <w:rPr>
                <w:rFonts w:ascii="Times New Roman" w:hAnsi="Times New Roman" w:cs="Times New Roman"/>
                <w:color w:val="000000" w:themeColor="text1"/>
                <w:sz w:val="24"/>
                <w:szCs w:val="24"/>
              </w:rPr>
              <w:t xml:space="preserve">по адресу: </w:t>
            </w:r>
            <w:r w:rsidRPr="007467A9">
              <w:rPr>
                <w:rFonts w:ascii="Times New Roman" w:hAnsi="Times New Roman" w:cs="Times New Roman"/>
                <w:sz w:val="24"/>
                <w:szCs w:val="24"/>
              </w:rPr>
              <w:t xml:space="preserve">Ростовская область, Семикаракорский район, примерно в 15 м по направлению на северо-восток от строения, расположенного по адресу: город </w:t>
            </w:r>
            <w:proofErr w:type="spellStart"/>
            <w:r w:rsidRPr="007467A9">
              <w:rPr>
                <w:rFonts w:ascii="Times New Roman" w:hAnsi="Times New Roman" w:cs="Times New Roman"/>
                <w:sz w:val="24"/>
                <w:szCs w:val="24"/>
              </w:rPr>
              <w:t>Семикаракорск</w:t>
            </w:r>
            <w:proofErr w:type="spellEnd"/>
            <w:r w:rsidRPr="007467A9">
              <w:rPr>
                <w:rFonts w:ascii="Times New Roman" w:hAnsi="Times New Roman" w:cs="Times New Roman"/>
                <w:sz w:val="24"/>
                <w:szCs w:val="24"/>
              </w:rPr>
              <w:t>, улица Чехова, 54</w:t>
            </w:r>
            <w:r w:rsidRPr="00D72D9C">
              <w:rPr>
                <w:rFonts w:ascii="Times New Roman" w:hAnsi="Times New Roman" w:cs="Times New Roman"/>
                <w:color w:val="000000" w:themeColor="text1"/>
                <w:sz w:val="24"/>
                <w:szCs w:val="24"/>
              </w:rPr>
              <w:t xml:space="preserve">,   вид разрешенного использования:  </w:t>
            </w:r>
            <w:r w:rsidR="00AA4084" w:rsidRPr="00AA4084">
              <w:rPr>
                <w:rFonts w:ascii="Times New Roman" w:hAnsi="Times New Roman" w:cs="Times New Roman"/>
                <w:sz w:val="24"/>
                <w:szCs w:val="24"/>
              </w:rPr>
              <w:t xml:space="preserve">объекты </w:t>
            </w:r>
            <w:r w:rsidR="00AA4084" w:rsidRPr="00AA4084">
              <w:rPr>
                <w:rFonts w:ascii="Times New Roman" w:hAnsi="Times New Roman" w:cs="Times New Roman"/>
                <w:sz w:val="24"/>
                <w:szCs w:val="24"/>
              </w:rPr>
              <w:lastRenderedPageBreak/>
              <w:t>гаражного назначения</w:t>
            </w:r>
          </w:p>
        </w:tc>
        <w:tc>
          <w:tcPr>
            <w:tcW w:w="1133" w:type="dxa"/>
            <w:gridSpan w:val="2"/>
            <w:tcBorders>
              <w:top w:val="single" w:sz="4" w:space="0" w:color="auto"/>
              <w:left w:val="single" w:sz="4" w:space="0" w:color="auto"/>
              <w:bottom w:val="single" w:sz="4" w:space="0" w:color="auto"/>
              <w:right w:val="single" w:sz="4" w:space="0" w:color="auto"/>
            </w:tcBorders>
            <w:hideMark/>
          </w:tcPr>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rPr>
            </w:pPr>
            <w:r w:rsidRPr="00D72D9C">
              <w:rPr>
                <w:rFonts w:ascii="Times New Roman" w:hAnsi="Times New Roman" w:cs="Times New Roman"/>
                <w:color w:val="000000" w:themeColor="text1"/>
                <w:sz w:val="24"/>
                <w:szCs w:val="24"/>
              </w:rPr>
              <w:lastRenderedPageBreak/>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7467A9" w:rsidRPr="00D72D9C" w:rsidRDefault="007467A9" w:rsidP="007467A9">
            <w:pPr>
              <w:tabs>
                <w:tab w:val="left" w:pos="709"/>
              </w:tabs>
              <w:suppressAutoHyphens/>
              <w:spacing w:line="240" w:lineRule="auto"/>
              <w:rPr>
                <w:rFonts w:ascii="Times New Roman" w:hAnsi="Times New Roman" w:cs="Times New Roman"/>
                <w:color w:val="000000" w:themeColor="text1"/>
                <w:sz w:val="24"/>
                <w:szCs w:val="24"/>
              </w:rPr>
            </w:pPr>
          </w:p>
          <w:p w:rsidR="007467A9" w:rsidRPr="00D72D9C" w:rsidRDefault="007467A9" w:rsidP="007467A9">
            <w:pPr>
              <w:rPr>
                <w:rFonts w:ascii="Times New Roman" w:hAnsi="Times New Roman" w:cs="Times New Roman"/>
                <w:color w:val="000000" w:themeColor="text1"/>
                <w:sz w:val="24"/>
                <w:szCs w:val="24"/>
              </w:rPr>
            </w:pPr>
          </w:p>
          <w:p w:rsidR="007467A9" w:rsidRPr="00D72D9C" w:rsidRDefault="007467A9" w:rsidP="007467A9">
            <w:pPr>
              <w:rPr>
                <w:rFonts w:ascii="Times New Roman" w:hAnsi="Times New Roman" w:cs="Times New Roman"/>
                <w:color w:val="000000" w:themeColor="text1"/>
                <w:sz w:val="24"/>
                <w:szCs w:val="24"/>
              </w:rPr>
            </w:pPr>
          </w:p>
          <w:p w:rsidR="007467A9" w:rsidRPr="00D72D9C" w:rsidRDefault="007467A9" w:rsidP="007467A9">
            <w:pPr>
              <w:rPr>
                <w:rFonts w:ascii="Times New Roman" w:hAnsi="Times New Roman" w:cs="Times New Roman"/>
                <w:color w:val="000000" w:themeColor="text1"/>
                <w:sz w:val="24"/>
                <w:szCs w:val="24"/>
              </w:rPr>
            </w:pPr>
          </w:p>
          <w:p w:rsidR="007467A9" w:rsidRPr="007467A9" w:rsidRDefault="007467A9" w:rsidP="007467A9">
            <w:pPr>
              <w:jc w:val="center"/>
              <w:rPr>
                <w:rFonts w:ascii="Times New Roman" w:hAnsi="Times New Roman" w:cs="Times New Roman"/>
                <w:color w:val="000000" w:themeColor="text1"/>
                <w:sz w:val="24"/>
                <w:szCs w:val="24"/>
              </w:rPr>
            </w:pPr>
            <w:r w:rsidRPr="007467A9">
              <w:rPr>
                <w:rFonts w:ascii="Times New Roman" w:hAnsi="Times New Roman" w:cs="Times New Roman"/>
                <w:sz w:val="24"/>
                <w:szCs w:val="24"/>
              </w:rPr>
              <w:t>61:35:0110161:1011</w:t>
            </w:r>
          </w:p>
        </w:tc>
        <w:tc>
          <w:tcPr>
            <w:tcW w:w="1136" w:type="dxa"/>
            <w:tcBorders>
              <w:top w:val="single" w:sz="4" w:space="0" w:color="auto"/>
              <w:left w:val="single" w:sz="4" w:space="0" w:color="auto"/>
              <w:bottom w:val="single" w:sz="4" w:space="0" w:color="auto"/>
              <w:right w:val="single" w:sz="4" w:space="0" w:color="auto"/>
            </w:tcBorders>
          </w:tcPr>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rPr>
            </w:pPr>
          </w:p>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rPr>
            </w:pPr>
          </w:p>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rPr>
            </w:pPr>
          </w:p>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rPr>
            </w:pPr>
          </w:p>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Pr="00D72D9C">
              <w:rPr>
                <w:rFonts w:ascii="Times New Roman" w:hAnsi="Times New Roman" w:cs="Times New Roman"/>
                <w:color w:val="000000" w:themeColor="text1"/>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467A9" w:rsidRPr="00D72D9C" w:rsidRDefault="007467A9" w:rsidP="007467A9">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467A9" w:rsidRPr="00D72D9C" w:rsidRDefault="007467A9" w:rsidP="00AA4084">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1</w:t>
            </w:r>
            <w:r w:rsidR="00AA4084">
              <w:rPr>
                <w:rFonts w:ascii="Times New Roman" w:hAnsi="Times New Roman" w:cs="Times New Roman"/>
                <w:color w:val="000000" w:themeColor="text1"/>
                <w:sz w:val="24"/>
                <w:szCs w:val="24"/>
                <w:lang w:eastAsia="ar-SA"/>
              </w:rPr>
              <w:t>0</w:t>
            </w:r>
            <w:r w:rsidRPr="00D72D9C">
              <w:rPr>
                <w:rFonts w:ascii="Times New Roman" w:hAnsi="Times New Roman" w:cs="Times New Roman"/>
                <w:color w:val="000000" w:themeColor="text1"/>
                <w:sz w:val="24"/>
                <w:szCs w:val="24"/>
                <w:lang w:eastAsia="ar-SA"/>
              </w:rPr>
              <w:t>300,0</w:t>
            </w:r>
          </w:p>
        </w:tc>
        <w:tc>
          <w:tcPr>
            <w:tcW w:w="1100" w:type="dxa"/>
            <w:tcBorders>
              <w:top w:val="single" w:sz="4" w:space="0" w:color="auto"/>
              <w:left w:val="single" w:sz="4" w:space="0" w:color="auto"/>
              <w:bottom w:val="single" w:sz="4" w:space="0" w:color="auto"/>
              <w:right w:val="single" w:sz="4" w:space="0" w:color="auto"/>
            </w:tcBorders>
          </w:tcPr>
          <w:p w:rsidR="007467A9" w:rsidRPr="00D72D9C" w:rsidRDefault="007467A9" w:rsidP="007467A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7467A9" w:rsidRPr="00D72D9C" w:rsidRDefault="007467A9" w:rsidP="007467A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7467A9" w:rsidRPr="00D72D9C" w:rsidRDefault="007467A9" w:rsidP="007467A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7467A9" w:rsidRPr="00D72D9C" w:rsidRDefault="007467A9" w:rsidP="007467A9">
            <w:pPr>
              <w:tabs>
                <w:tab w:val="center" w:pos="442"/>
                <w:tab w:val="left" w:pos="709"/>
              </w:tabs>
              <w:suppressAutoHyphens/>
              <w:spacing w:line="240" w:lineRule="auto"/>
              <w:rPr>
                <w:rFonts w:ascii="Times New Roman" w:hAnsi="Times New Roman" w:cs="Times New Roman"/>
                <w:color w:val="000000" w:themeColor="text1"/>
                <w:sz w:val="24"/>
                <w:szCs w:val="24"/>
                <w:lang w:eastAsia="ar-SA"/>
              </w:rPr>
            </w:pPr>
          </w:p>
          <w:p w:rsidR="007467A9" w:rsidRPr="00D72D9C" w:rsidRDefault="007467A9" w:rsidP="00AA4084">
            <w:pPr>
              <w:tabs>
                <w:tab w:val="center" w:pos="442"/>
                <w:tab w:val="left" w:pos="709"/>
              </w:tabs>
              <w:suppressAutoHyphens/>
              <w:spacing w:line="240" w:lineRule="auto"/>
              <w:jc w:val="center"/>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1</w:t>
            </w:r>
            <w:r w:rsidR="00AA4084">
              <w:rPr>
                <w:rFonts w:ascii="Times New Roman" w:hAnsi="Times New Roman" w:cs="Times New Roman"/>
                <w:color w:val="000000" w:themeColor="text1"/>
                <w:sz w:val="24"/>
                <w:szCs w:val="24"/>
                <w:lang w:eastAsia="ar-SA"/>
              </w:rPr>
              <w:t>0</w:t>
            </w:r>
            <w:r w:rsidRPr="00D72D9C">
              <w:rPr>
                <w:rFonts w:ascii="Times New Roman" w:hAnsi="Times New Roman" w:cs="Times New Roman"/>
                <w:color w:val="000000" w:themeColor="text1"/>
                <w:sz w:val="24"/>
                <w:szCs w:val="24"/>
                <w:lang w:eastAsia="ar-SA"/>
              </w:rPr>
              <w:t>30,0</w:t>
            </w:r>
          </w:p>
        </w:tc>
        <w:tc>
          <w:tcPr>
            <w:tcW w:w="1496" w:type="dxa"/>
            <w:gridSpan w:val="2"/>
            <w:tcBorders>
              <w:top w:val="single" w:sz="4" w:space="0" w:color="auto"/>
              <w:left w:val="single" w:sz="4" w:space="0" w:color="auto"/>
              <w:bottom w:val="single" w:sz="4" w:space="0" w:color="auto"/>
              <w:right w:val="single" w:sz="4" w:space="0" w:color="auto"/>
            </w:tcBorders>
          </w:tcPr>
          <w:p w:rsidR="007467A9" w:rsidRPr="00D72D9C" w:rsidRDefault="007467A9" w:rsidP="007467A9">
            <w:pPr>
              <w:tabs>
                <w:tab w:val="left" w:pos="285"/>
                <w:tab w:val="center" w:pos="632"/>
                <w:tab w:val="left" w:pos="709"/>
              </w:tabs>
              <w:suppressAutoHyphens/>
              <w:spacing w:line="240" w:lineRule="auto"/>
              <w:rPr>
                <w:rFonts w:ascii="Times New Roman" w:hAnsi="Times New Roman" w:cs="Times New Roman"/>
                <w:color w:val="000000" w:themeColor="text1"/>
                <w:sz w:val="24"/>
                <w:szCs w:val="24"/>
                <w:lang w:eastAsia="ar-SA"/>
              </w:rPr>
            </w:pPr>
            <w:r w:rsidRPr="00D72D9C">
              <w:rPr>
                <w:rFonts w:ascii="Times New Roman" w:hAnsi="Times New Roman" w:cs="Times New Roman"/>
                <w:color w:val="000000" w:themeColor="text1"/>
                <w:sz w:val="24"/>
                <w:szCs w:val="24"/>
                <w:lang w:eastAsia="ar-SA"/>
              </w:rPr>
              <w:tab/>
            </w:r>
          </w:p>
          <w:p w:rsidR="007467A9" w:rsidRPr="00D72D9C" w:rsidRDefault="007467A9" w:rsidP="007467A9">
            <w:pPr>
              <w:tabs>
                <w:tab w:val="left" w:pos="285"/>
                <w:tab w:val="center" w:pos="632"/>
                <w:tab w:val="left" w:pos="709"/>
              </w:tabs>
              <w:suppressAutoHyphens/>
              <w:spacing w:line="240" w:lineRule="auto"/>
              <w:rPr>
                <w:rFonts w:ascii="Times New Roman" w:hAnsi="Times New Roman" w:cs="Times New Roman"/>
                <w:color w:val="000000" w:themeColor="text1"/>
                <w:sz w:val="24"/>
                <w:szCs w:val="24"/>
                <w:lang w:eastAsia="ar-SA"/>
              </w:rPr>
            </w:pPr>
          </w:p>
          <w:p w:rsidR="007467A9" w:rsidRPr="00D72D9C" w:rsidRDefault="007467A9" w:rsidP="007467A9">
            <w:pPr>
              <w:tabs>
                <w:tab w:val="left" w:pos="285"/>
                <w:tab w:val="center" w:pos="632"/>
                <w:tab w:val="left" w:pos="709"/>
              </w:tabs>
              <w:suppressAutoHyphens/>
              <w:spacing w:line="240" w:lineRule="auto"/>
              <w:rPr>
                <w:rFonts w:ascii="Times New Roman" w:hAnsi="Times New Roman" w:cs="Times New Roman"/>
                <w:color w:val="000000" w:themeColor="text1"/>
                <w:sz w:val="24"/>
                <w:szCs w:val="24"/>
                <w:lang w:eastAsia="ar-SA"/>
              </w:rPr>
            </w:pPr>
          </w:p>
          <w:p w:rsidR="007467A9" w:rsidRPr="00D72D9C" w:rsidRDefault="007467A9" w:rsidP="007467A9">
            <w:pPr>
              <w:tabs>
                <w:tab w:val="left" w:pos="285"/>
                <w:tab w:val="center" w:pos="632"/>
                <w:tab w:val="left" w:pos="709"/>
              </w:tabs>
              <w:suppressAutoHyphens/>
              <w:spacing w:line="240" w:lineRule="auto"/>
              <w:rPr>
                <w:rFonts w:ascii="Times New Roman" w:hAnsi="Times New Roman" w:cs="Times New Roman"/>
                <w:color w:val="000000" w:themeColor="text1"/>
                <w:sz w:val="24"/>
                <w:szCs w:val="24"/>
                <w:lang w:eastAsia="ar-SA"/>
              </w:rPr>
            </w:pPr>
          </w:p>
          <w:p w:rsidR="007467A9" w:rsidRPr="00D72D9C" w:rsidRDefault="00AA4084" w:rsidP="007467A9">
            <w:pPr>
              <w:tabs>
                <w:tab w:val="left" w:pos="285"/>
                <w:tab w:val="center" w:pos="632"/>
                <w:tab w:val="left" w:pos="709"/>
              </w:tabs>
              <w:suppressAutoHyphens/>
              <w:spacing w:line="240" w:lineRule="auto"/>
              <w:jc w:val="cente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30</w:t>
            </w:r>
            <w:r w:rsidR="007467A9" w:rsidRPr="00D72D9C">
              <w:rPr>
                <w:rFonts w:ascii="Times New Roman" w:hAnsi="Times New Roman" w:cs="Times New Roman"/>
                <w:color w:val="000000" w:themeColor="text1"/>
                <w:sz w:val="24"/>
                <w:szCs w:val="24"/>
              </w:rPr>
              <w:t>9,0</w:t>
            </w:r>
          </w:p>
        </w:tc>
      </w:tr>
    </w:tbl>
    <w:p w:rsidR="00C87E71" w:rsidRDefault="00C87E71" w:rsidP="00AA4084">
      <w:pPr>
        <w:pStyle w:val="ConsPlusNormal"/>
        <w:outlineLvl w:val="1"/>
      </w:pPr>
    </w:p>
    <w:p w:rsidR="00C87E71" w:rsidRDefault="00C87E71" w:rsidP="00955A03">
      <w:pPr>
        <w:pStyle w:val="ConsPlusNormal"/>
        <w:jc w:val="right"/>
        <w:outlineLvl w:val="1"/>
      </w:pPr>
    </w:p>
    <w:p w:rsidR="00D32948" w:rsidRDefault="00D32948" w:rsidP="00955A03">
      <w:pPr>
        <w:pStyle w:val="ConsPlusNormal"/>
        <w:jc w:val="right"/>
        <w:outlineLvl w:val="1"/>
        <w:rPr>
          <w:sz w:val="22"/>
          <w:szCs w:val="22"/>
        </w:rPr>
      </w:pPr>
      <w:r>
        <w:t>Приложение № 2</w:t>
      </w:r>
    </w:p>
    <w:p w:rsidR="00D32948" w:rsidRDefault="00D32948" w:rsidP="009D6253">
      <w:pPr>
        <w:pStyle w:val="ConsPlusNormal"/>
        <w:jc w:val="right"/>
      </w:pPr>
      <w:r>
        <w:t>к аукционной документации</w:t>
      </w:r>
    </w:p>
    <w:p w:rsidR="00D32948" w:rsidRDefault="00D32948" w:rsidP="00D32948">
      <w:pPr>
        <w:jc w:val="both"/>
      </w:pPr>
    </w:p>
    <w:p w:rsidR="00D32948" w:rsidRDefault="00D32948" w:rsidP="00D32948">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t>ОРГАНИЗАТОРУ АУКЦИОНА:</w:t>
      </w:r>
    </w:p>
    <w:p w:rsidR="00D32948" w:rsidRDefault="00D32948" w:rsidP="00D3294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D32948" w:rsidRDefault="00D32948" w:rsidP="00D3294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D32948" w:rsidRDefault="00D32948" w:rsidP="00D32948">
      <w:pPr>
        <w:spacing w:line="240" w:lineRule="auto"/>
        <w:ind w:left="4320"/>
        <w:rPr>
          <w:rFonts w:ascii="Times New Roman" w:hAnsi="Times New Roman" w:cs="Times New Roman"/>
          <w:sz w:val="28"/>
          <w:szCs w:val="28"/>
        </w:rPr>
      </w:pPr>
    </w:p>
    <w:p w:rsidR="00D32948" w:rsidRDefault="00D32948" w:rsidP="00D32948">
      <w:pPr>
        <w:spacing w:line="240" w:lineRule="auto"/>
        <w:jc w:val="center"/>
        <w:rPr>
          <w:rFonts w:ascii="Times New Roman" w:hAnsi="Times New Roman" w:cs="Times New Roman"/>
          <w:b/>
          <w:bCs/>
          <w:sz w:val="28"/>
          <w:szCs w:val="28"/>
          <w:u w:val="single"/>
        </w:rPr>
      </w:pPr>
    </w:p>
    <w:p w:rsidR="00D32948" w:rsidRDefault="00D32948" w:rsidP="00D32948">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D32948" w:rsidRDefault="00D32948" w:rsidP="00D32948">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D32948" w:rsidRDefault="00D32948" w:rsidP="00D32948">
      <w:pPr>
        <w:spacing w:line="240" w:lineRule="auto"/>
        <w:jc w:val="center"/>
        <w:rPr>
          <w:rFonts w:ascii="Times New Roman" w:hAnsi="Times New Roman" w:cs="Times New Roman"/>
          <w:b/>
          <w:sz w:val="28"/>
          <w:szCs w:val="28"/>
          <w:u w:val="single"/>
        </w:rPr>
      </w:pPr>
    </w:p>
    <w:p w:rsidR="00D32948" w:rsidRDefault="00D32948" w:rsidP="00D3294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w:t>
      </w:r>
      <w:r w:rsidR="00047EF1">
        <w:rPr>
          <w:rFonts w:ascii="Times New Roman" w:hAnsi="Times New Roman" w:cs="Times New Roman"/>
          <w:sz w:val="28"/>
          <w:szCs w:val="28"/>
        </w:rPr>
        <w:t>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w:t>
      </w:r>
      <w:r w:rsidR="00841738">
        <w:rPr>
          <w:rFonts w:ascii="Times New Roman" w:hAnsi="Times New Roman" w:cs="Times New Roman"/>
          <w:sz w:val="28"/>
          <w:szCs w:val="28"/>
        </w:rPr>
        <w:t>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841738">
        <w:rPr>
          <w:rFonts w:ascii="Times New Roman" w:hAnsi="Times New Roman" w:cs="Times New Roman"/>
          <w:sz w:val="28"/>
          <w:szCs w:val="28"/>
        </w:rPr>
        <w:t>____________________________</w:t>
      </w:r>
      <w:r>
        <w:rPr>
          <w:rFonts w:ascii="Times New Roman" w:hAnsi="Times New Roman" w:cs="Times New Roman"/>
          <w:sz w:val="28"/>
          <w:szCs w:val="28"/>
        </w:rPr>
        <w:t>,</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w:t>
      </w:r>
      <w:r w:rsidR="00047EF1">
        <w:rPr>
          <w:rFonts w:ascii="Times New Roman" w:hAnsi="Times New Roman" w:cs="Times New Roman"/>
          <w:sz w:val="28"/>
          <w:szCs w:val="28"/>
        </w:rPr>
        <w:t>___________________________</w:t>
      </w:r>
      <w:r>
        <w:rPr>
          <w:rFonts w:ascii="Times New Roman" w:hAnsi="Times New Roman" w:cs="Times New Roman"/>
          <w:sz w:val="28"/>
          <w:szCs w:val="28"/>
        </w:rPr>
        <w:t>,</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D32948" w:rsidRDefault="00D32948" w:rsidP="00D32948">
      <w:pPr>
        <w:spacing w:after="0" w:line="240" w:lineRule="auto"/>
        <w:jc w:val="both"/>
        <w:rPr>
          <w:rFonts w:ascii="Times New Roman" w:hAnsi="Times New Roman" w:cs="Times New Roman"/>
          <w:sz w:val="28"/>
          <w:szCs w:val="28"/>
        </w:rPr>
      </w:pP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w:t>
      </w:r>
      <w:proofErr w:type="gramStart"/>
      <w:r>
        <w:rPr>
          <w:rFonts w:ascii="Times New Roman" w:hAnsi="Times New Roman" w:cs="Times New Roman"/>
          <w:sz w:val="28"/>
          <w:szCs w:val="28"/>
        </w:rPr>
        <w:t>:__________________________________;</w:t>
      </w:r>
      <w:proofErr w:type="gramEnd"/>
    </w:p>
    <w:p w:rsidR="00D32948" w:rsidRDefault="00D32948" w:rsidP="00D32948">
      <w:pPr>
        <w:spacing w:after="0" w:line="240" w:lineRule="auto"/>
        <w:jc w:val="both"/>
        <w:rPr>
          <w:rFonts w:ascii="Times New Roman" w:hAnsi="Times New Roman" w:cs="Times New Roman"/>
          <w:sz w:val="28"/>
          <w:szCs w:val="28"/>
        </w:rPr>
      </w:pPr>
    </w:p>
    <w:p w:rsidR="00D32948" w:rsidRDefault="00D32948" w:rsidP="00D3294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w:t>
      </w:r>
      <w:r w:rsidR="00047EF1">
        <w:rPr>
          <w:rFonts w:ascii="Times New Roman" w:hAnsi="Times New Roman" w:cs="Times New Roman"/>
          <w:sz w:val="28"/>
          <w:szCs w:val="28"/>
        </w:rPr>
        <w:t>___________________________</w:t>
      </w:r>
      <w:r>
        <w:rPr>
          <w:rFonts w:ascii="Times New Roman" w:hAnsi="Times New Roman" w:cs="Times New Roman"/>
          <w:sz w:val="28"/>
          <w:szCs w:val="28"/>
        </w:rPr>
        <w:t xml:space="preserve">, </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w:t>
      </w:r>
      <w:proofErr w:type="gramStart"/>
      <w:r>
        <w:rPr>
          <w:rFonts w:ascii="Times New Roman" w:hAnsi="Times New Roman" w:cs="Times New Roman"/>
          <w:sz w:val="28"/>
          <w:szCs w:val="28"/>
        </w:rPr>
        <w:t xml:space="preserve"> ______________/______________,</w:t>
      </w:r>
      <w:proofErr w:type="gramEnd"/>
      <w:r>
        <w:rPr>
          <w:rFonts w:ascii="Times New Roman" w:hAnsi="Times New Roman" w:cs="Times New Roman"/>
          <w:sz w:val="28"/>
          <w:szCs w:val="28"/>
        </w:rPr>
        <w:t>ОГР</w:t>
      </w:r>
      <w:r w:rsidR="00047EF1">
        <w:rPr>
          <w:rFonts w:ascii="Times New Roman" w:hAnsi="Times New Roman" w:cs="Times New Roman"/>
          <w:sz w:val="28"/>
          <w:szCs w:val="28"/>
        </w:rPr>
        <w:t>Н______________________</w:t>
      </w:r>
      <w:r>
        <w:rPr>
          <w:rFonts w:ascii="Times New Roman" w:hAnsi="Times New Roman" w:cs="Times New Roman"/>
          <w:sz w:val="28"/>
          <w:szCs w:val="28"/>
        </w:rPr>
        <w:t xml:space="preserve">, </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w:t>
      </w:r>
      <w:r w:rsidR="00047EF1">
        <w:rPr>
          <w:rFonts w:ascii="Times New Roman" w:hAnsi="Times New Roman" w:cs="Times New Roman"/>
          <w:sz w:val="28"/>
          <w:szCs w:val="28"/>
        </w:rPr>
        <w:t>_____________</w:t>
      </w:r>
    </w:p>
    <w:p w:rsidR="00047EF1" w:rsidRDefault="00D32948" w:rsidP="00D3294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________________________________________Юридический адрес: _______________________________________________Почтовый адрес:_______________________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Банковские реквизиты: ___________________</w:t>
      </w:r>
      <w:r w:rsidR="00047EF1">
        <w:rPr>
          <w:rFonts w:ascii="Times New Roman" w:hAnsi="Times New Roman" w:cs="Times New Roman"/>
          <w:sz w:val="28"/>
          <w:szCs w:val="28"/>
        </w:rPr>
        <w:t>_________________</w:t>
      </w:r>
      <w:r>
        <w:rPr>
          <w:rFonts w:ascii="Times New Roman" w:hAnsi="Times New Roman" w:cs="Times New Roman"/>
          <w:sz w:val="28"/>
          <w:szCs w:val="28"/>
        </w:rPr>
        <w:t>______________________________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sidR="00047EF1">
        <w:rPr>
          <w:rFonts w:ascii="Times New Roman" w:hAnsi="Times New Roman" w:cs="Times New Roman"/>
          <w:sz w:val="28"/>
          <w:szCs w:val="28"/>
        </w:rPr>
        <w:t>____________________</w:t>
      </w:r>
    </w:p>
    <w:p w:rsidR="00D32948" w:rsidRDefault="00D32948" w:rsidP="00D32948">
      <w:pPr>
        <w:spacing w:line="240" w:lineRule="auto"/>
        <w:jc w:val="both"/>
        <w:rPr>
          <w:rFonts w:ascii="Times New Roman" w:hAnsi="Times New Roman" w:cs="Times New Roman"/>
          <w:sz w:val="28"/>
          <w:szCs w:val="28"/>
        </w:rPr>
      </w:pPr>
      <w:r>
        <w:rPr>
          <w:rFonts w:ascii="Times New Roman" w:hAnsi="Times New Roman" w:cs="Times New Roman"/>
          <w:sz w:val="28"/>
          <w:szCs w:val="28"/>
        </w:rPr>
        <w:t>Реквизиты для возврата внесенного задатка (для индивидуального предпринимателя, юридического лица):</w:t>
      </w:r>
    </w:p>
    <w:p w:rsidR="00D32948" w:rsidRDefault="00047EF1"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w:t>
      </w:r>
      <w:r w:rsidR="00D32948">
        <w:rPr>
          <w:rFonts w:ascii="Times New Roman" w:hAnsi="Times New Roman" w:cs="Times New Roman"/>
          <w:sz w:val="28"/>
          <w:szCs w:val="28"/>
        </w:rPr>
        <w:t>__ в____</w:t>
      </w:r>
      <w:r>
        <w:rPr>
          <w:rFonts w:ascii="Times New Roman" w:hAnsi="Times New Roman" w:cs="Times New Roman"/>
          <w:sz w:val="28"/>
          <w:szCs w:val="28"/>
        </w:rPr>
        <w:t>__________________________</w:t>
      </w:r>
    </w:p>
    <w:p w:rsidR="00D32948" w:rsidRDefault="00D32948" w:rsidP="00D32948">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w:t>
      </w:r>
      <w:r w:rsidR="00047EF1">
        <w:rPr>
          <w:rFonts w:ascii="Times New Roman" w:hAnsi="Times New Roman" w:cs="Times New Roman"/>
          <w:sz w:val="28"/>
          <w:szCs w:val="28"/>
        </w:rPr>
        <w:t>_______________________</w:t>
      </w:r>
      <w:r>
        <w:rPr>
          <w:rFonts w:ascii="Times New Roman" w:hAnsi="Times New Roman" w:cs="Times New Roman"/>
          <w:sz w:val="28"/>
          <w:szCs w:val="28"/>
        </w:rPr>
        <w:t>__</w:t>
      </w: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tblPr>
      <w:tblGrid>
        <w:gridCol w:w="5076"/>
        <w:gridCol w:w="4280"/>
      </w:tblGrid>
      <w:tr w:rsidR="00D32948" w:rsidTr="00D32948">
        <w:trPr>
          <w:trHeight w:val="300"/>
        </w:trPr>
        <w:tc>
          <w:tcPr>
            <w:tcW w:w="9356" w:type="dxa"/>
            <w:gridSpan w:val="2"/>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D32948" w:rsidTr="00D32948">
        <w:trPr>
          <w:trHeight w:val="300"/>
        </w:trPr>
        <w:tc>
          <w:tcPr>
            <w:tcW w:w="9356" w:type="dxa"/>
            <w:gridSpan w:val="2"/>
            <w:tcBorders>
              <w:top w:val="nil"/>
              <w:left w:val="nil"/>
              <w:bottom w:val="single" w:sz="4" w:space="0" w:color="auto"/>
              <w:right w:val="nil"/>
            </w:tcBorders>
            <w:noWrap/>
            <w:vAlign w:val="bottom"/>
          </w:tcPr>
          <w:p w:rsidR="00D32948" w:rsidRDefault="00D32948">
            <w:pPr>
              <w:spacing w:line="240" w:lineRule="auto"/>
              <w:rPr>
                <w:rFonts w:ascii="Times New Roman" w:hAnsi="Times New Roman" w:cs="Times New Roman"/>
                <w:sz w:val="28"/>
                <w:szCs w:val="28"/>
              </w:rPr>
            </w:pPr>
          </w:p>
        </w:tc>
      </w:tr>
      <w:tr w:rsidR="00D32948" w:rsidTr="00D32948">
        <w:trPr>
          <w:trHeight w:val="380"/>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359"/>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600"/>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545"/>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24"/>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D32948" w:rsidRDefault="00D32948" w:rsidP="00D32948">
      <w:pPr>
        <w:spacing w:line="240" w:lineRule="auto"/>
        <w:jc w:val="both"/>
        <w:rPr>
          <w:rFonts w:ascii="Times New Roman" w:hAnsi="Times New Roman" w:cs="Times New Roman"/>
          <w:b/>
          <w:sz w:val="28"/>
          <w:szCs w:val="28"/>
        </w:rPr>
      </w:pPr>
    </w:p>
    <w:p w:rsidR="00D32948" w:rsidRDefault="00D32948" w:rsidP="00D32948">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D32948" w:rsidRDefault="00D32948" w:rsidP="00D32948">
      <w:pPr>
        <w:spacing w:line="240" w:lineRule="auto"/>
        <w:jc w:val="both"/>
        <w:rPr>
          <w:rFonts w:ascii="Times New Roman" w:hAnsi="Times New Roman" w:cs="Times New Roman"/>
          <w:sz w:val="28"/>
          <w:szCs w:val="28"/>
        </w:rPr>
      </w:pPr>
    </w:p>
    <w:p w:rsidR="00D32948" w:rsidRDefault="00D32948" w:rsidP="00D32948">
      <w:pPr>
        <w:spacing w:line="240" w:lineRule="auto"/>
        <w:ind w:firstLine="540"/>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Принимая  решение  об  участии  в  аукционе  на право  заключения договора </w:t>
      </w:r>
      <w:r w:rsidR="00D72D9C">
        <w:rPr>
          <w:rFonts w:ascii="Times New Roman" w:hAnsi="Times New Roman" w:cs="Times New Roman"/>
          <w:sz w:val="28"/>
          <w:szCs w:val="28"/>
        </w:rPr>
        <w:t xml:space="preserve">аренды </w:t>
      </w:r>
      <w:r w:rsidR="00511042">
        <w:rPr>
          <w:rFonts w:ascii="Times New Roman" w:hAnsi="Times New Roman" w:cs="Times New Roman"/>
          <w:sz w:val="28"/>
          <w:szCs w:val="28"/>
        </w:rPr>
        <w:t xml:space="preserve">земельного участка  Лот ___ </w:t>
      </w:r>
      <w:r>
        <w:rPr>
          <w:rFonts w:ascii="Times New Roman" w:hAnsi="Times New Roman" w:cs="Times New Roman"/>
          <w:b/>
          <w:sz w:val="28"/>
          <w:szCs w:val="28"/>
        </w:rPr>
        <w:t>обязуюсь</w:t>
      </w:r>
      <w:proofErr w:type="gramEnd"/>
      <w:r>
        <w:rPr>
          <w:rFonts w:ascii="Times New Roman" w:hAnsi="Times New Roman" w:cs="Times New Roman"/>
          <w:b/>
          <w:sz w:val="28"/>
          <w:szCs w:val="28"/>
        </w:rPr>
        <w:t>:</w:t>
      </w:r>
    </w:p>
    <w:p w:rsidR="00D32948" w:rsidRDefault="00D32948" w:rsidP="00D3294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Соблюдать условия аукциона, содержащиеся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опубликованном в   газете «Семикаракорские вести»,  размещенного на сайтах </w:t>
      </w:r>
      <w:hyperlink r:id="rId9" w:history="1">
        <w:r>
          <w:rPr>
            <w:rStyle w:val="a9"/>
            <w:rFonts w:ascii="Times New Roman" w:hAnsi="Times New Roman" w:cs="Times New Roman"/>
            <w:color w:val="000000" w:themeColor="text1"/>
            <w:sz w:val="28"/>
            <w:szCs w:val="28"/>
            <w:lang w:val="en-US"/>
          </w:rPr>
          <w:t>www</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torgi</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gov</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D32948" w:rsidRDefault="00D32948" w:rsidP="00D3294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признания Победителем аукциона или единственным участником аукциона заключить с АдминистрациейСемикаракорского городского поселения, договор </w:t>
      </w:r>
      <w:r w:rsidR="00D72D9C">
        <w:rPr>
          <w:rFonts w:ascii="Times New Roman" w:hAnsi="Times New Roman" w:cs="Times New Roman"/>
          <w:sz w:val="28"/>
          <w:szCs w:val="28"/>
        </w:rPr>
        <w:t>аренды</w:t>
      </w:r>
      <w:r>
        <w:rPr>
          <w:rFonts w:ascii="Times New Roman" w:hAnsi="Times New Roman" w:cs="Times New Roman"/>
          <w:sz w:val="28"/>
          <w:szCs w:val="28"/>
        </w:rPr>
        <w:t xml:space="preserve"> земельного участка в порядке и сроки, определенные в информационном сообщении.</w:t>
      </w:r>
    </w:p>
    <w:p w:rsidR="00D32948" w:rsidRDefault="00D32948" w:rsidP="00D32948">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D32948" w:rsidRDefault="00D32948" w:rsidP="00D32948">
      <w:pPr>
        <w:spacing w:line="240" w:lineRule="auto"/>
        <w:jc w:val="both"/>
        <w:rPr>
          <w:rFonts w:ascii="Times New Roman" w:hAnsi="Times New Roman" w:cs="Times New Roman"/>
          <w:sz w:val="28"/>
          <w:szCs w:val="28"/>
        </w:rPr>
      </w:pP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sz w:val="28"/>
          <w:szCs w:val="28"/>
        </w:rPr>
        <w:t>Претендент</w:t>
      </w:r>
      <w:proofErr w:type="gramStart"/>
      <w:r>
        <w:rPr>
          <w:rFonts w:ascii="Times New Roman" w:hAnsi="Times New Roman" w:cs="Times New Roman"/>
          <w:sz w:val="28"/>
          <w:szCs w:val="28"/>
        </w:rPr>
        <w:t xml:space="preserve">    ____________________ (</w:t>
      </w:r>
      <w:r w:rsidR="00047EF1">
        <w:rPr>
          <w:rFonts w:ascii="Times New Roman" w:hAnsi="Times New Roman" w:cs="Times New Roman"/>
          <w:sz w:val="28"/>
          <w:szCs w:val="28"/>
        </w:rPr>
        <w:t>___________________________</w:t>
      </w:r>
      <w:r>
        <w:rPr>
          <w:rFonts w:ascii="Times New Roman" w:hAnsi="Times New Roman" w:cs="Times New Roman"/>
          <w:sz w:val="28"/>
          <w:szCs w:val="28"/>
        </w:rPr>
        <w:t>____)</w:t>
      </w:r>
      <w:proofErr w:type="gramEnd"/>
    </w:p>
    <w:p w:rsidR="00D32948" w:rsidRDefault="00D32948" w:rsidP="00D32948">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w:t>
      </w:r>
      <w:r w:rsidR="00D72D9C">
        <w:rPr>
          <w:rFonts w:ascii="Times New Roman" w:hAnsi="Times New Roman" w:cs="Times New Roman"/>
          <w:sz w:val="28"/>
          <w:szCs w:val="28"/>
        </w:rPr>
        <w:t>__</w:t>
      </w:r>
      <w:r>
        <w:rPr>
          <w:rFonts w:ascii="Times New Roman" w:hAnsi="Times New Roman" w:cs="Times New Roman"/>
          <w:sz w:val="28"/>
          <w:szCs w:val="28"/>
        </w:rPr>
        <w:t>г.</w:t>
      </w:r>
    </w:p>
    <w:p w:rsidR="00D32948" w:rsidRDefault="00D32948" w:rsidP="00D32948">
      <w:pPr>
        <w:spacing w:line="240" w:lineRule="auto"/>
        <w:rPr>
          <w:rFonts w:ascii="Times New Roman" w:hAnsi="Times New Roman" w:cs="Times New Roman"/>
          <w:sz w:val="28"/>
          <w:szCs w:val="28"/>
        </w:rPr>
      </w:pP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w:t>
      </w:r>
      <w:r w:rsidR="00D72D9C">
        <w:rPr>
          <w:rFonts w:ascii="Times New Roman" w:hAnsi="Times New Roman" w:cs="Times New Roman"/>
          <w:sz w:val="28"/>
          <w:szCs w:val="28"/>
        </w:rPr>
        <w:t>__</w:t>
      </w:r>
      <w:r>
        <w:rPr>
          <w:rFonts w:ascii="Times New Roman" w:hAnsi="Times New Roman" w:cs="Times New Roman"/>
          <w:sz w:val="28"/>
          <w:szCs w:val="28"/>
        </w:rPr>
        <w:t xml:space="preserve"> г. за №______</w:t>
      </w:r>
      <w:proofErr w:type="gramStart"/>
      <w:r>
        <w:rPr>
          <w:rFonts w:ascii="Times New Roman" w:hAnsi="Times New Roman" w:cs="Times New Roman"/>
          <w:sz w:val="28"/>
          <w:szCs w:val="28"/>
        </w:rPr>
        <w:t xml:space="preserve"> .</w:t>
      </w:r>
      <w:proofErr w:type="gramEnd"/>
    </w:p>
    <w:p w:rsidR="00D32948" w:rsidRDefault="00D32948" w:rsidP="00D32948">
      <w:pPr>
        <w:spacing w:line="240" w:lineRule="auto"/>
        <w:rPr>
          <w:rFonts w:ascii="Times New Roman" w:hAnsi="Times New Roman" w:cs="Times New Roman"/>
          <w:sz w:val="28"/>
          <w:szCs w:val="28"/>
        </w:rPr>
      </w:pPr>
    </w:p>
    <w:p w:rsidR="00D32948" w:rsidRPr="00047EF1" w:rsidRDefault="00D32948" w:rsidP="00047EF1">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w:t>
      </w:r>
      <w:proofErr w:type="gramStart"/>
      <w:r>
        <w:rPr>
          <w:rFonts w:ascii="Times New Roman" w:hAnsi="Times New Roman" w:cs="Times New Roman"/>
          <w:sz w:val="28"/>
          <w:szCs w:val="28"/>
        </w:rPr>
        <w:t xml:space="preserve"> __________(_____________________).</w:t>
      </w:r>
      <w:proofErr w:type="gramEnd"/>
    </w:p>
    <w:p w:rsidR="00D32948" w:rsidRDefault="00D32948"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666DA3" w:rsidRDefault="00666DA3" w:rsidP="00D32948">
      <w:pPr>
        <w:rPr>
          <w:sz w:val="28"/>
          <w:szCs w:val="28"/>
        </w:rPr>
      </w:pPr>
    </w:p>
    <w:p w:rsidR="006F5765" w:rsidRDefault="006F5765" w:rsidP="00D32948">
      <w:pPr>
        <w:rPr>
          <w:sz w:val="28"/>
          <w:szCs w:val="28"/>
        </w:rPr>
      </w:pPr>
    </w:p>
    <w:p w:rsidR="00AA4084" w:rsidRDefault="00AA4084" w:rsidP="00D32948">
      <w:pPr>
        <w:rPr>
          <w:sz w:val="28"/>
          <w:szCs w:val="28"/>
        </w:rPr>
      </w:pPr>
    </w:p>
    <w:p w:rsidR="006F5765" w:rsidRDefault="006F5765" w:rsidP="00D32948">
      <w:pPr>
        <w:rPr>
          <w:sz w:val="28"/>
          <w:szCs w:val="28"/>
        </w:rPr>
      </w:pPr>
    </w:p>
    <w:p w:rsidR="001C7181" w:rsidRDefault="00D32948" w:rsidP="00D32948">
      <w:pPr>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ЧАСТЬ II. </w:t>
      </w:r>
      <w:r>
        <w:rPr>
          <w:rFonts w:ascii="Times New Roman" w:hAnsi="Times New Roman" w:cs="Times New Roman"/>
          <w:color w:val="000000" w:themeColor="text1"/>
          <w:sz w:val="28"/>
          <w:szCs w:val="28"/>
        </w:rPr>
        <w:t>ПРОЕКТ</w:t>
      </w:r>
      <w:r w:rsidR="001C7181">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ДОГОВОР</w:t>
      </w:r>
      <w:r w:rsidR="001C7181">
        <w:rPr>
          <w:rFonts w:ascii="Times New Roman" w:hAnsi="Times New Roman" w:cs="Times New Roman"/>
          <w:color w:val="000000" w:themeColor="text1"/>
          <w:sz w:val="28"/>
          <w:szCs w:val="28"/>
        </w:rPr>
        <w:t>ОВ</w:t>
      </w:r>
    </w:p>
    <w:p w:rsidR="00D32948" w:rsidRDefault="00D32948" w:rsidP="00D3294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ДОГОВОР</w:t>
      </w:r>
    </w:p>
    <w:p w:rsidR="00D32948" w:rsidRDefault="00D32948" w:rsidP="00D3294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p>
    <w:p w:rsidR="00D32948" w:rsidRDefault="00D32948" w:rsidP="00D32948">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proofErr w:type="spellStart"/>
      <w:r>
        <w:rPr>
          <w:rFonts w:ascii="Times New Roman" w:eastAsia="Calibri" w:hAnsi="Times New Roman" w:cs="Times New Roman"/>
          <w:bCs/>
          <w:color w:val="000000"/>
          <w:sz w:val="28"/>
          <w:szCs w:val="28"/>
          <w:lang w:eastAsia="en-US"/>
        </w:rPr>
        <w:t>г</w:t>
      </w:r>
      <w:proofErr w:type="gramStart"/>
      <w:r>
        <w:rPr>
          <w:rFonts w:ascii="Times New Roman" w:eastAsia="Calibri" w:hAnsi="Times New Roman" w:cs="Times New Roman"/>
          <w:bCs/>
          <w:color w:val="000000"/>
          <w:sz w:val="28"/>
          <w:szCs w:val="28"/>
          <w:lang w:eastAsia="en-US"/>
        </w:rPr>
        <w:t>.С</w:t>
      </w:r>
      <w:proofErr w:type="gramEnd"/>
      <w:r>
        <w:rPr>
          <w:rFonts w:ascii="Times New Roman" w:eastAsia="Calibri" w:hAnsi="Times New Roman" w:cs="Times New Roman"/>
          <w:bCs/>
          <w:color w:val="000000"/>
          <w:sz w:val="28"/>
          <w:szCs w:val="28"/>
          <w:lang w:eastAsia="en-US"/>
        </w:rPr>
        <w:t>емикаракорск</w:t>
      </w:r>
      <w:proofErr w:type="spellEnd"/>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«__»_______ 201</w:t>
      </w:r>
      <w:r w:rsidR="00D72D9C">
        <w:rPr>
          <w:rFonts w:ascii="Times New Roman" w:eastAsia="Calibri" w:hAnsi="Times New Roman" w:cs="Times New Roman"/>
          <w:bCs/>
          <w:color w:val="000000"/>
          <w:sz w:val="28"/>
          <w:szCs w:val="28"/>
          <w:lang w:eastAsia="en-US"/>
        </w:rPr>
        <w:t>__</w:t>
      </w:r>
      <w:r>
        <w:rPr>
          <w:rFonts w:ascii="Times New Roman" w:eastAsia="Calibri" w:hAnsi="Times New Roman" w:cs="Times New Roman"/>
          <w:bCs/>
          <w:color w:val="000000"/>
          <w:sz w:val="28"/>
          <w:szCs w:val="28"/>
          <w:lang w:eastAsia="en-US"/>
        </w:rPr>
        <w:t xml:space="preserve"> г.</w:t>
      </w:r>
    </w:p>
    <w:p w:rsidR="00D32948" w:rsidRDefault="00D32948" w:rsidP="00D32948">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D32948" w:rsidRDefault="00D32948" w:rsidP="00D32948">
      <w:pPr>
        <w:pStyle w:val="a8"/>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proofErr w:type="gramStart"/>
      <w:r>
        <w:rPr>
          <w:rFonts w:ascii="Times New Roman" w:hAnsi="Times New Roman" w:cs="Times New Roman"/>
          <w:sz w:val="28"/>
          <w:szCs w:val="28"/>
        </w:rPr>
        <w:t>На основании Протокола ____________________________________  от ________201</w:t>
      </w:r>
      <w:r w:rsidR="00D72D9C">
        <w:rPr>
          <w:rFonts w:ascii="Times New Roman" w:hAnsi="Times New Roman" w:cs="Times New Roman"/>
          <w:sz w:val="28"/>
          <w:szCs w:val="28"/>
        </w:rPr>
        <w:t>__</w:t>
      </w:r>
      <w:r>
        <w:rPr>
          <w:rFonts w:ascii="Times New Roman" w:hAnsi="Times New Roman" w:cs="Times New Roman"/>
          <w:sz w:val="28"/>
          <w:szCs w:val="28"/>
        </w:rPr>
        <w:t xml:space="preserve"> №_____ Арендодатель предоставляет, а Арендатор принимает в аренду земельный участок общей площадью _______квадратных метров, с кадастровым номером</w:t>
      </w:r>
      <w:r>
        <w:rPr>
          <w:rFonts w:ascii="Times New Roman" w:hAnsi="Times New Roman" w:cs="Times New Roman"/>
          <w:b/>
          <w:sz w:val="28"/>
          <w:szCs w:val="28"/>
        </w:rPr>
        <w:t xml:space="preserve"> ____________________</w:t>
      </w:r>
      <w:r>
        <w:rPr>
          <w:rFonts w:ascii="Times New Roman" w:hAnsi="Times New Roman" w:cs="Times New Roman"/>
          <w:sz w:val="28"/>
          <w:szCs w:val="28"/>
        </w:rPr>
        <w:t>, категория земель: земли населенных пунктов,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(далее – земельный участок), в границах, указанных в соответствии с кадастровым паспортом земельного участка, который прилагается к настоящему Договору и является его неотъемлемой частью.</w:t>
      </w:r>
      <w:proofErr w:type="gramEnd"/>
    </w:p>
    <w:p w:rsidR="00D32948" w:rsidRDefault="00D32948" w:rsidP="00D32948">
      <w:pPr>
        <w:pStyle w:val="a8"/>
        <w:ind w:firstLine="708"/>
        <w:jc w:val="both"/>
        <w:rPr>
          <w:rFonts w:ascii="Times New Roman" w:hAnsi="Times New Roman" w:cs="Times New Roman"/>
          <w:sz w:val="28"/>
          <w:szCs w:val="28"/>
        </w:rPr>
      </w:pPr>
    </w:p>
    <w:p w:rsidR="00D32948" w:rsidRDefault="00D32948" w:rsidP="00D32948">
      <w:pPr>
        <w:pStyle w:val="a8"/>
        <w:ind w:firstLine="708"/>
        <w:jc w:val="both"/>
        <w:rPr>
          <w:rFonts w:ascii="Times New Roman" w:eastAsia="Calibri" w:hAnsi="Times New Roman" w:cs="Times New Roman"/>
          <w:bCs/>
          <w:sz w:val="28"/>
          <w:szCs w:val="28"/>
          <w:lang w:eastAsia="en-US"/>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D32948" w:rsidRDefault="00D32948" w:rsidP="00D32948">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D32948" w:rsidRDefault="00D32948" w:rsidP="00D32948">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 xml:space="preserve">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sz w:val="28"/>
          <w:szCs w:val="28"/>
        </w:rPr>
        <w:t>Договор</w:t>
      </w:r>
      <w:proofErr w:type="gramEnd"/>
      <w:r>
        <w:rPr>
          <w:rFonts w:ascii="Times New Roman" w:hAnsi="Times New Roman"/>
          <w:sz w:val="28"/>
          <w:szCs w:val="28"/>
        </w:rPr>
        <w:t xml:space="preserve"> заключенный на срок менее чем один год, вступает в силу с момента его подписания Сторонами.</w:t>
      </w:r>
    </w:p>
    <w:p w:rsidR="00D32948" w:rsidRDefault="00D32948" w:rsidP="00D32948">
      <w:pPr>
        <w:pStyle w:val="ConsNonformat"/>
        <w:widowControl/>
        <w:ind w:firstLine="720"/>
        <w:jc w:val="both"/>
        <w:rPr>
          <w:rFonts w:ascii="Times New Roman" w:hAnsi="Times New Roman"/>
          <w:sz w:val="28"/>
          <w:szCs w:val="28"/>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w:t>
      </w:r>
      <w:proofErr w:type="gramStart"/>
      <w:r>
        <w:rPr>
          <w:rFonts w:ascii="Times New Roman" w:eastAsia="Calibri" w:hAnsi="Times New Roman" w:cs="Times New Roman"/>
          <w:bCs/>
          <w:color w:val="000000"/>
          <w:sz w:val="28"/>
          <w:szCs w:val="28"/>
          <w:lang w:eastAsia="en-US"/>
        </w:rPr>
        <w:t xml:space="preserve"> ________</w:t>
      </w:r>
      <w:r w:rsidR="00047EF1">
        <w:rPr>
          <w:rFonts w:ascii="Times New Roman" w:eastAsia="Calibri" w:hAnsi="Times New Roman" w:cs="Times New Roman"/>
          <w:bCs/>
          <w:color w:val="000000"/>
          <w:sz w:val="28"/>
          <w:szCs w:val="28"/>
          <w:lang w:eastAsia="en-US"/>
        </w:rPr>
        <w:t>_(</w:t>
      </w:r>
      <w:r>
        <w:rPr>
          <w:rFonts w:ascii="Times New Roman" w:eastAsia="Calibri" w:hAnsi="Times New Roman" w:cs="Times New Roman"/>
          <w:bCs/>
          <w:color w:val="000000"/>
          <w:sz w:val="28"/>
          <w:szCs w:val="28"/>
          <w:lang w:eastAsia="en-US"/>
        </w:rPr>
        <w:t>__</w:t>
      </w:r>
      <w:r w:rsidR="00047EF1">
        <w:rPr>
          <w:rFonts w:ascii="Times New Roman" w:eastAsia="Calibri" w:hAnsi="Times New Roman" w:cs="Times New Roman"/>
          <w:bCs/>
          <w:color w:val="000000"/>
          <w:sz w:val="28"/>
          <w:szCs w:val="28"/>
          <w:lang w:eastAsia="en-US"/>
        </w:rPr>
        <w:t>______________________________)</w:t>
      </w:r>
      <w:proofErr w:type="gramEnd"/>
      <w:r>
        <w:rPr>
          <w:rFonts w:ascii="Times New Roman" w:eastAsia="Calibri" w:hAnsi="Times New Roman" w:cs="Times New Roman"/>
          <w:bCs/>
          <w:color w:val="000000"/>
          <w:sz w:val="28"/>
          <w:szCs w:val="28"/>
          <w:lang w:eastAsia="en-US"/>
        </w:rPr>
        <w:t>рублей ___ копеек.</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 xml:space="preserve">3.2. </w:t>
      </w:r>
      <w:r>
        <w:rPr>
          <w:rFonts w:ascii="Times New Roman" w:hAnsi="Times New Roman" w:cs="Times New Roman"/>
          <w:sz w:val="28"/>
          <w:szCs w:val="28"/>
        </w:rPr>
        <w:t xml:space="preserve">Арендная плата вносится Арендаторомравными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40101810400000010002, УФК МФ РФ по Ростовской области (</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ИНН 6163021632, КПП 616301001, ОКТМО 60651101, Банк: ГРКЦ ГУЦБ РФ по Ростовской обл. г. Ростов-на-Дону, БИК 046015001, КОД: 815111050131300000120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поселений». </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w:t>
      </w:r>
      <w:proofErr w:type="gramStart"/>
      <w:r>
        <w:rPr>
          <w:rFonts w:ascii="Times New Roman" w:eastAsia="Calibri" w:hAnsi="Times New Roman" w:cs="Times New Roman"/>
          <w:bCs/>
          <w:color w:val="000000"/>
          <w:sz w:val="28"/>
          <w:szCs w:val="28"/>
          <w:lang w:eastAsia="en-US"/>
        </w:rPr>
        <w:t>с даты платежа</w:t>
      </w:r>
      <w:proofErr w:type="gramEnd"/>
      <w:r>
        <w:rPr>
          <w:rFonts w:ascii="Times New Roman" w:eastAsia="Calibri" w:hAnsi="Times New Roman" w:cs="Times New Roman"/>
          <w:bCs/>
          <w:color w:val="000000"/>
          <w:sz w:val="28"/>
          <w:szCs w:val="28"/>
          <w:lang w:eastAsia="en-US"/>
        </w:rPr>
        <w:t xml:space="preserve"> Арендодателю копий платежных документов. Расчет арендной платы определен в приложениик Договору, которое является неотъемлемой частью Договора.</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3.4. </w:t>
      </w:r>
      <w:proofErr w:type="gramStart"/>
      <w:r>
        <w:rPr>
          <w:rFonts w:ascii="Times New Roman" w:eastAsia="Calibri" w:hAnsi="Times New Roman" w:cs="Times New Roman"/>
          <w:bCs/>
          <w:color w:val="000000"/>
          <w:sz w:val="28"/>
          <w:szCs w:val="28"/>
          <w:lang w:eastAsia="en-US"/>
        </w:rPr>
        <w:t>Размер годовой арендной платы за использование земельного участка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w:t>
      </w:r>
      <w:proofErr w:type="gramEnd"/>
      <w:r>
        <w:rPr>
          <w:rFonts w:ascii="Times New Roman" w:eastAsia="Calibri" w:hAnsi="Times New Roman" w:cs="Times New Roman"/>
          <w:bCs/>
          <w:color w:val="000000"/>
          <w:sz w:val="28"/>
          <w:szCs w:val="28"/>
          <w:lang w:eastAsia="en-US"/>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3.6. Арендатор обязан после перерасчета арендной платы разницу платы внести в ближайший установленный настоящим договором срок внесения арендной платы.</w:t>
      </w:r>
    </w:p>
    <w:p w:rsidR="00D32948" w:rsidRDefault="00D32948" w:rsidP="004B4F52">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D32948" w:rsidRDefault="00D32948" w:rsidP="00D32948">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D32948" w:rsidRDefault="00D32948" w:rsidP="00D32948">
      <w:pPr>
        <w:pStyle w:val="a8"/>
        <w:ind w:firstLine="708"/>
        <w:jc w:val="center"/>
        <w:rPr>
          <w:rFonts w:ascii="Times New Roman" w:eastAsia="Calibri" w:hAnsi="Times New Roman" w:cs="Times New Roman"/>
          <w:b/>
          <w:bCs/>
          <w:sz w:val="28"/>
          <w:szCs w:val="28"/>
          <w:lang w:eastAsia="en-US"/>
        </w:rPr>
      </w:pP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4.1.1. Требовать досрочного расторжения Договора в следующих случаях:</w:t>
      </w:r>
    </w:p>
    <w:p w:rsidR="00D32948" w:rsidRDefault="00D32948" w:rsidP="00D32948">
      <w:pPr>
        <w:pStyle w:val="a8"/>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4.4.5. Своевременно </w:t>
      </w:r>
      <w:proofErr w:type="gramStart"/>
      <w:r>
        <w:rPr>
          <w:rFonts w:ascii="Times New Roman" w:hAnsi="Times New Roman" w:cs="Times New Roman"/>
          <w:sz w:val="28"/>
          <w:szCs w:val="28"/>
          <w:lang w:eastAsia="en-US"/>
        </w:rPr>
        <w:t>оплачивать сумму начисленной</w:t>
      </w:r>
      <w:proofErr w:type="gramEnd"/>
      <w:r>
        <w:rPr>
          <w:rFonts w:ascii="Times New Roman" w:hAnsi="Times New Roman" w:cs="Times New Roman"/>
          <w:sz w:val="28"/>
          <w:szCs w:val="28"/>
          <w:lang w:eastAsia="en-US"/>
        </w:rPr>
        <w:t xml:space="preserve"> пени.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4.4.7.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4.4.9. Письменно сообщить Арендодателю не </w:t>
      </w:r>
      <w:proofErr w:type="gramStart"/>
      <w:r>
        <w:rPr>
          <w:rFonts w:ascii="Times New Roman" w:hAnsi="Times New Roman" w:cs="Times New Roman"/>
          <w:sz w:val="28"/>
          <w:szCs w:val="28"/>
          <w:lang w:eastAsia="en-US"/>
        </w:rPr>
        <w:t>позднее</w:t>
      </w:r>
      <w:proofErr w:type="gramEnd"/>
      <w:r>
        <w:rPr>
          <w:rFonts w:ascii="Times New Roman" w:hAnsi="Times New Roman" w:cs="Times New Roman"/>
          <w:sz w:val="28"/>
          <w:szCs w:val="28"/>
          <w:lang w:eastAsia="en-US"/>
        </w:rPr>
        <w:t xml:space="preserve"> чем за 2 (два) месяца о предстоящем освобождении земельного участка как в связи с </w:t>
      </w:r>
      <w:r>
        <w:rPr>
          <w:rFonts w:ascii="Times New Roman" w:hAnsi="Times New Roman" w:cs="Times New Roman"/>
          <w:sz w:val="28"/>
          <w:szCs w:val="28"/>
          <w:lang w:eastAsia="en-US"/>
        </w:rPr>
        <w:lastRenderedPageBreak/>
        <w:t>окончанием срока действия Договора, так и при досрочном его освобождении.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w:t>
      </w:r>
      <w:proofErr w:type="gramStart"/>
      <w:r>
        <w:rPr>
          <w:rFonts w:ascii="Times New Roman" w:hAnsi="Times New Roman" w:cs="Times New Roman"/>
          <w:sz w:val="28"/>
          <w:szCs w:val="28"/>
          <w:lang w:eastAsia="en-US"/>
        </w:rPr>
        <w:t>несут иные обязанности</w:t>
      </w:r>
      <w:proofErr w:type="gramEnd"/>
      <w:r>
        <w:rPr>
          <w:rFonts w:ascii="Times New Roman" w:hAnsi="Times New Roman" w:cs="Times New Roman"/>
          <w:sz w:val="28"/>
          <w:szCs w:val="28"/>
          <w:lang w:eastAsia="en-US"/>
        </w:rPr>
        <w:t>, установленные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w:t>
      </w:r>
      <w:proofErr w:type="gramStart"/>
      <w:r>
        <w:rPr>
          <w:rFonts w:ascii="Times New Roman" w:hAnsi="Times New Roman" w:cs="Times New Roman"/>
          <w:sz w:val="28"/>
          <w:szCs w:val="28"/>
          <w:lang w:eastAsia="en-US"/>
        </w:rPr>
        <w:t>с даты выставления</w:t>
      </w:r>
      <w:proofErr w:type="gramEnd"/>
      <w:r>
        <w:rPr>
          <w:rFonts w:ascii="Times New Roman" w:hAnsi="Times New Roman" w:cs="Times New Roman"/>
          <w:sz w:val="28"/>
          <w:szCs w:val="28"/>
          <w:lang w:eastAsia="en-US"/>
        </w:rPr>
        <w:t xml:space="preserve"> претензии с расчетом пени и подтверждается предоставлением Арендодателю копии платежного документа об оплате.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p>
    <w:p w:rsidR="00D32948" w:rsidRPr="00047EF1" w:rsidRDefault="00D32948" w:rsidP="00047EF1">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6.1. Все изменения и (или) дополнения к Договору, а также расторжение Договора возможны по соглашению Сторон и оформляются в письменной форме, за исключением изменений договора в соответствии с п. 3.4 настоящего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При прекращении Договора Арендатор обязан </w:t>
      </w:r>
      <w:r w:rsidR="00753777">
        <w:rPr>
          <w:rFonts w:ascii="Times New Roman" w:hAnsi="Times New Roman" w:cs="Times New Roman"/>
          <w:sz w:val="28"/>
          <w:szCs w:val="28"/>
          <w:lang w:eastAsia="en-US"/>
        </w:rPr>
        <w:t xml:space="preserve">в течение 7 дней </w:t>
      </w:r>
      <w:r>
        <w:rPr>
          <w:rFonts w:ascii="Times New Roman" w:hAnsi="Times New Roman" w:cs="Times New Roman"/>
          <w:sz w:val="28"/>
          <w:szCs w:val="28"/>
          <w:lang w:eastAsia="en-US"/>
        </w:rPr>
        <w:t xml:space="preserve">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w:t>
      </w:r>
      <w:r>
        <w:rPr>
          <w:rFonts w:ascii="Times New Roman" w:hAnsi="Times New Roman" w:cs="Times New Roman"/>
          <w:sz w:val="28"/>
          <w:szCs w:val="28"/>
          <w:lang w:eastAsia="en-US"/>
        </w:rPr>
        <w:lastRenderedPageBreak/>
        <w:t xml:space="preserve">арендованный земельный участок в срок, установленный Договором, Арендодатель </w:t>
      </w:r>
      <w:proofErr w:type="gramStart"/>
      <w:r>
        <w:rPr>
          <w:rFonts w:ascii="Times New Roman" w:hAnsi="Times New Roman" w:cs="Times New Roman"/>
          <w:sz w:val="28"/>
          <w:szCs w:val="28"/>
          <w:lang w:eastAsia="en-US"/>
        </w:rPr>
        <w:t>в праве</w:t>
      </w:r>
      <w:proofErr w:type="gramEnd"/>
      <w:r>
        <w:rPr>
          <w:rFonts w:ascii="Times New Roman" w:hAnsi="Times New Roman" w:cs="Times New Roman"/>
          <w:sz w:val="28"/>
          <w:szCs w:val="28"/>
          <w:lang w:eastAsia="en-US"/>
        </w:rPr>
        <w:t xml:space="preserve"> потребовать внесения арендной платы за все время просрочки.</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7.1. Все споры между Сторонами, возникающие по Договору, разрешаются в соответствии с законодательством Российской Федерации.</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8.6. Договор составлен в 3 (трех) экземплярах, имеющих одинаковую юридическую силу, из которых по одному экземпляру хранится у Сторон, один экземплярпередается в Управление Федеральной службы государственной регистрации, кадастра и картографии по Ростовской области.</w:t>
      </w:r>
    </w:p>
    <w:p w:rsidR="00D32948" w:rsidRDefault="00D32948" w:rsidP="00D32948">
      <w:pPr>
        <w:pStyle w:val="a8"/>
        <w:jc w:val="both"/>
        <w:rPr>
          <w:rStyle w:val="9"/>
          <w:rFonts w:eastAsia="Courier New"/>
          <w:sz w:val="28"/>
          <w:szCs w:val="28"/>
        </w:rPr>
      </w:pPr>
    </w:p>
    <w:p w:rsidR="00D32948" w:rsidRDefault="00D32948" w:rsidP="00D32948">
      <w:pPr>
        <w:pStyle w:val="a8"/>
        <w:jc w:val="both"/>
      </w:pPr>
      <w:r>
        <w:rPr>
          <w:rStyle w:val="9"/>
          <w:rFonts w:eastAsia="Courier New"/>
          <w:sz w:val="28"/>
          <w:szCs w:val="28"/>
        </w:rPr>
        <w:t>Приложения к Договору:</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D32948" w:rsidRDefault="00D32948" w:rsidP="00D32948">
      <w:pPr>
        <w:pStyle w:val="a8"/>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Кадастровый паспорт земельного участка на ___ листах __ экземплярах.</w:t>
      </w:r>
    </w:p>
    <w:p w:rsidR="009C5356" w:rsidRDefault="009C5356" w:rsidP="009C5356">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D32948" w:rsidRDefault="009C5356" w:rsidP="009C5356">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r w:rsidR="00D32948">
        <w:rPr>
          <w:rFonts w:ascii="Times New Roman" w:eastAsia="Calibri" w:hAnsi="Times New Roman" w:cs="Times New Roman"/>
          <w:b/>
          <w:bCs/>
          <w:color w:val="000000" w:themeColor="text1"/>
          <w:sz w:val="28"/>
          <w:szCs w:val="28"/>
          <w:lang w:eastAsia="en-US"/>
        </w:rPr>
        <w:t>9. Реквизиты Сторон</w:t>
      </w:r>
    </w:p>
    <w:p w:rsidR="00D32948" w:rsidRDefault="00D32948" w:rsidP="00D32948">
      <w:pPr>
        <w:pStyle w:val="ConsNonformat"/>
        <w:widowControl/>
        <w:spacing w:before="60" w:after="60"/>
        <w:rPr>
          <w:rFonts w:ascii="Times New Roman" w:hAnsi="Times New Roman" w:cs="Times New Roman"/>
          <w:b/>
          <w:sz w:val="28"/>
          <w:szCs w:val="28"/>
        </w:rPr>
      </w:pPr>
    </w:p>
    <w:p w:rsidR="00D32948" w:rsidRDefault="00D32948" w:rsidP="00D32948">
      <w:pPr>
        <w:pStyle w:val="ConsNonformat"/>
        <w:widowControl/>
        <w:spacing w:before="60" w:after="60"/>
        <w:rPr>
          <w:rFonts w:ascii="Times New Roman" w:hAnsi="Times New Roman" w:cs="Times New Roman"/>
          <w:b/>
          <w:sz w:val="28"/>
          <w:szCs w:val="28"/>
        </w:rPr>
      </w:pPr>
    </w:p>
    <w:p w:rsidR="00D32948" w:rsidRDefault="00D32948" w:rsidP="00D32948">
      <w:pPr>
        <w:pStyle w:val="a8"/>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АдминистрацияСемикаракорского                  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sidR="00511042">
        <w:rPr>
          <w:rFonts w:ascii="Times New Roman" w:hAnsi="Times New Roman" w:cs="Times New Roman"/>
          <w:sz w:val="28"/>
          <w:szCs w:val="28"/>
        </w:rPr>
        <w:t xml:space="preserve">           ____</w:t>
      </w:r>
      <w:r>
        <w:rPr>
          <w:rFonts w:ascii="Times New Roman" w:hAnsi="Times New Roman" w:cs="Times New Roman"/>
          <w:sz w:val="28"/>
          <w:szCs w:val="28"/>
        </w:rPr>
        <w:t>_______________________</w:t>
      </w:r>
    </w:p>
    <w:p w:rsidR="00D32948" w:rsidRDefault="00511042"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346630, </w:t>
      </w:r>
      <w:r w:rsidR="00D32948">
        <w:rPr>
          <w:rFonts w:ascii="Times New Roman" w:hAnsi="Times New Roman" w:cs="Times New Roman"/>
          <w:sz w:val="28"/>
          <w:szCs w:val="28"/>
        </w:rPr>
        <w:t xml:space="preserve">Ростовскаяобласть,                        </w:t>
      </w:r>
      <w:r>
        <w:rPr>
          <w:rFonts w:ascii="Times New Roman" w:hAnsi="Times New Roman" w:cs="Times New Roman"/>
          <w:sz w:val="28"/>
          <w:szCs w:val="28"/>
        </w:rPr>
        <w:t xml:space="preserve">      __</w:t>
      </w:r>
      <w:r w:rsidR="00D32948">
        <w:rPr>
          <w:rFonts w:ascii="Times New Roman" w:hAnsi="Times New Roman" w:cs="Times New Roman"/>
          <w:sz w:val="28"/>
          <w:szCs w:val="28"/>
        </w:rPr>
        <w:t>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Семикаракорскийрайон, город                    </w:t>
      </w:r>
      <w:r w:rsidR="00511042">
        <w:rPr>
          <w:rFonts w:ascii="Times New Roman" w:hAnsi="Times New Roman" w:cs="Times New Roman"/>
          <w:sz w:val="28"/>
          <w:szCs w:val="28"/>
        </w:rPr>
        <w:t xml:space="preserve">    ___</w:t>
      </w:r>
      <w:r>
        <w:rPr>
          <w:rFonts w:ascii="Times New Roman" w:hAnsi="Times New Roman" w:cs="Times New Roman"/>
          <w:sz w:val="28"/>
          <w:szCs w:val="28"/>
        </w:rPr>
        <w:t>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Семикаракорск, улица Ленина, 138             ____________________________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Платежные реквизиты:                                  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lastRenderedPageBreak/>
        <w:t>ИНН6163021632, КПП 616301001____________________________</w:t>
      </w:r>
    </w:p>
    <w:p w:rsidR="00D32948" w:rsidRDefault="00D32948" w:rsidP="00D32948">
      <w:pPr>
        <w:pStyle w:val="a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40101810400000010002,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УФК МФ РФ по Ростовской области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ИНН 6163021632, КПП 616301001,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ОКТМО 60651101, Банк: ГРКЦ ГУЦБ РФ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по Ростовской обл. г. Ростов-на-Дону,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БИК 046015001, КОД: 81511105013100000120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«Доходы, получаемые в виде арендной платы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на земельные участки </w:t>
      </w:r>
      <w:proofErr w:type="gramStart"/>
      <w:r>
        <w:rPr>
          <w:rFonts w:ascii="Times New Roman" w:hAnsi="Times New Roman" w:cs="Times New Roman"/>
          <w:sz w:val="28"/>
          <w:szCs w:val="28"/>
        </w:rPr>
        <w:t>государственная</w:t>
      </w:r>
      <w:proofErr w:type="gramEnd"/>
    </w:p>
    <w:p w:rsidR="00D32948" w:rsidRDefault="00D32948" w:rsidP="00D32948">
      <w:pPr>
        <w:pStyle w:val="a8"/>
        <w:jc w:val="both"/>
        <w:rPr>
          <w:rFonts w:ascii="Times New Roman" w:hAnsi="Times New Roman" w:cs="Times New Roman"/>
          <w:sz w:val="28"/>
          <w:szCs w:val="28"/>
        </w:rPr>
      </w:pP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w:t>
      </w:r>
    </w:p>
    <w:p w:rsidR="00D32948" w:rsidRDefault="00D32948" w:rsidP="00D32948">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разграниченаи</w:t>
      </w:r>
      <w:proofErr w:type="spellEnd"/>
      <w:r>
        <w:rPr>
          <w:rFonts w:ascii="Times New Roman" w:hAnsi="Times New Roman" w:cs="Times New Roman"/>
          <w:sz w:val="28"/>
          <w:szCs w:val="28"/>
        </w:rPr>
        <w:t xml:space="preserve"> которые расположены и </w:t>
      </w:r>
    </w:p>
    <w:p w:rsidR="00D32948" w:rsidRDefault="00D32948" w:rsidP="00D32948">
      <w:pPr>
        <w:pStyle w:val="a8"/>
        <w:jc w:val="both"/>
        <w:rPr>
          <w:rFonts w:ascii="Times New Roman" w:hAnsi="Times New Roman" w:cs="Times New Roman"/>
          <w:sz w:val="28"/>
          <w:szCs w:val="28"/>
        </w:rPr>
      </w:pP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поселений»</w:t>
      </w: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ab/>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D32948" w:rsidRDefault="00D32948" w:rsidP="00D32948">
      <w:pPr>
        <w:tabs>
          <w:tab w:val="left" w:pos="6900"/>
        </w:tabs>
        <w:rPr>
          <w:sz w:val="20"/>
          <w:szCs w:val="20"/>
        </w:rPr>
      </w:pPr>
    </w:p>
    <w:p w:rsidR="00D32948" w:rsidRDefault="00D32948" w:rsidP="00D32948">
      <w:pPr>
        <w:rPr>
          <w:sz w:val="20"/>
          <w:szCs w:val="20"/>
        </w:rPr>
      </w:pPr>
    </w:p>
    <w:p w:rsidR="00D32948" w:rsidRDefault="00D32948"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38747F" w:rsidRDefault="0038747F" w:rsidP="00D32948">
      <w:pPr>
        <w:rPr>
          <w:sz w:val="20"/>
          <w:szCs w:val="20"/>
        </w:rPr>
      </w:pPr>
    </w:p>
    <w:p w:rsidR="0038747F" w:rsidRDefault="0038747F" w:rsidP="00D32948">
      <w:pPr>
        <w:rPr>
          <w:sz w:val="20"/>
          <w:szCs w:val="20"/>
        </w:rPr>
      </w:pPr>
    </w:p>
    <w:p w:rsidR="009C5356" w:rsidRDefault="009C5356" w:rsidP="00D32948">
      <w:pPr>
        <w:rPr>
          <w:sz w:val="20"/>
          <w:szCs w:val="20"/>
        </w:rPr>
      </w:pPr>
    </w:p>
    <w:p w:rsidR="00AA4084" w:rsidRDefault="00AA4084" w:rsidP="00D32948">
      <w:pPr>
        <w:rPr>
          <w:sz w:val="20"/>
          <w:szCs w:val="20"/>
        </w:rPr>
      </w:pPr>
    </w:p>
    <w:p w:rsidR="00D32948" w:rsidRDefault="00D32948" w:rsidP="00D32948">
      <w:pPr>
        <w:pStyle w:val="a7"/>
        <w:jc w:val="right"/>
        <w:rPr>
          <w:rFonts w:ascii="Times New Roman" w:hAnsi="Times New Roman"/>
          <w:sz w:val="28"/>
          <w:szCs w:val="28"/>
        </w:rPr>
      </w:pPr>
      <w:r>
        <w:rPr>
          <w:rFonts w:ascii="Times New Roman" w:hAnsi="Times New Roman"/>
          <w:sz w:val="28"/>
          <w:szCs w:val="28"/>
        </w:rPr>
        <w:lastRenderedPageBreak/>
        <w:t xml:space="preserve">Приложение № 1 </w:t>
      </w:r>
    </w:p>
    <w:p w:rsidR="00D32948" w:rsidRDefault="00D32948" w:rsidP="00D32948">
      <w:pPr>
        <w:pStyle w:val="a7"/>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D32948" w:rsidRDefault="00D32948" w:rsidP="00D32948">
      <w:pPr>
        <w:pStyle w:val="a7"/>
        <w:jc w:val="right"/>
        <w:rPr>
          <w:rFonts w:ascii="Times New Roman" w:hAnsi="Times New Roman"/>
          <w:sz w:val="28"/>
          <w:szCs w:val="28"/>
        </w:rPr>
      </w:pPr>
      <w:r>
        <w:rPr>
          <w:rFonts w:ascii="Times New Roman" w:hAnsi="Times New Roman"/>
          <w:sz w:val="28"/>
          <w:szCs w:val="28"/>
        </w:rPr>
        <w:t>от  ________201</w:t>
      </w:r>
      <w:r w:rsidR="00D72D9C">
        <w:rPr>
          <w:rFonts w:ascii="Times New Roman" w:hAnsi="Times New Roman"/>
          <w:sz w:val="28"/>
          <w:szCs w:val="28"/>
        </w:rPr>
        <w:t>__</w:t>
      </w:r>
      <w:r>
        <w:rPr>
          <w:rFonts w:ascii="Times New Roman" w:hAnsi="Times New Roman"/>
          <w:sz w:val="28"/>
          <w:szCs w:val="28"/>
        </w:rPr>
        <w:t xml:space="preserve"> №___</w:t>
      </w:r>
    </w:p>
    <w:p w:rsidR="00D32948" w:rsidRDefault="00D32948" w:rsidP="00D32948">
      <w:pPr>
        <w:tabs>
          <w:tab w:val="left" w:pos="3095"/>
        </w:tabs>
        <w:rPr>
          <w:rFonts w:ascii="Times New Roman" w:hAnsi="Times New Roman" w:cs="Times New Roman"/>
          <w:sz w:val="28"/>
          <w:szCs w:val="28"/>
        </w:rPr>
      </w:pP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xml:space="preserve">                                                                                ______201</w:t>
      </w:r>
      <w:r w:rsidR="00D72D9C">
        <w:rPr>
          <w:rFonts w:ascii="Times New Roman" w:hAnsi="Times New Roman" w:cs="Times New Roman"/>
          <w:sz w:val="28"/>
          <w:szCs w:val="28"/>
        </w:rPr>
        <w:t>__</w:t>
      </w:r>
    </w:p>
    <w:p w:rsidR="00D32948" w:rsidRDefault="00D32948" w:rsidP="00D32948">
      <w:pPr>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именуемая в дальнейшем «Арендодатель»,  передала, а ___________________,   именуемый в дальнейшем «Арендатор» принял земельный участок площадью ______ квадратных метров с кадастровым номером ____________,расположенный по адресу: ___________________________________,  категорияземель:</w:t>
      </w:r>
      <w:r>
        <w:rPr>
          <w:rFonts w:ascii="Times New Roman" w:hAnsi="Times New Roman" w:cs="Times New Roman"/>
          <w:color w:val="FF0000"/>
          <w:sz w:val="28"/>
          <w:szCs w:val="28"/>
        </w:rPr>
        <w:t>__________________________</w:t>
      </w:r>
      <w:r>
        <w:rPr>
          <w:rFonts w:ascii="Times New Roman" w:hAnsi="Times New Roman" w:cs="Times New Roman"/>
          <w:sz w:val="28"/>
          <w:szCs w:val="28"/>
        </w:rPr>
        <w:t xml:space="preserve">, разрешенное использование: _____________________________________,  в соответствии с договором аренды земельного участка от   </w:t>
      </w:r>
      <w:r w:rsidR="004B4F52">
        <w:rPr>
          <w:rFonts w:ascii="Times New Roman" w:hAnsi="Times New Roman" w:cs="Times New Roman"/>
          <w:bCs/>
          <w:sz w:val="28"/>
          <w:szCs w:val="28"/>
        </w:rPr>
        <w:t>______201</w:t>
      </w:r>
      <w:r w:rsidR="00D72D9C">
        <w:rPr>
          <w:rFonts w:ascii="Times New Roman" w:hAnsi="Times New Roman" w:cs="Times New Roman"/>
          <w:bCs/>
          <w:sz w:val="28"/>
          <w:szCs w:val="28"/>
        </w:rPr>
        <w:t>___</w:t>
      </w:r>
      <w:r>
        <w:rPr>
          <w:rFonts w:ascii="Times New Roman" w:hAnsi="Times New Roman" w:cs="Times New Roman"/>
          <w:bCs/>
          <w:sz w:val="28"/>
          <w:szCs w:val="28"/>
        </w:rPr>
        <w:t xml:space="preserve">    № _____, в надлежащем состоянии, пригодном для использования по целевому назначению и разрешенному использованию.</w:t>
      </w:r>
      <w:proofErr w:type="gramEnd"/>
      <w:r>
        <w:rPr>
          <w:rFonts w:ascii="Times New Roman" w:hAnsi="Times New Roman" w:cs="Times New Roman"/>
          <w:bCs/>
          <w:sz w:val="28"/>
          <w:szCs w:val="28"/>
        </w:rPr>
        <w:t xml:space="preserve"> Стороны претензий друг к другу не имеют.</w:t>
      </w:r>
    </w:p>
    <w:p w:rsidR="00D32948" w:rsidRDefault="00D32948" w:rsidP="00D32948">
      <w:pPr>
        <w:jc w:val="both"/>
        <w:rPr>
          <w:rFonts w:ascii="Times New Roman" w:hAnsi="Times New Roman" w:cs="Times New Roman"/>
          <w:sz w:val="28"/>
          <w:szCs w:val="28"/>
          <w:highlight w:val="yellow"/>
        </w:rPr>
      </w:pPr>
    </w:p>
    <w:p w:rsidR="00D32948" w:rsidRDefault="00D32948" w:rsidP="00D32948">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D32948" w:rsidRDefault="00D32948" w:rsidP="00D32948">
      <w:pPr>
        <w:tabs>
          <w:tab w:val="left" w:pos="5760"/>
        </w:tabs>
        <w:rPr>
          <w:rFonts w:ascii="Times New Roman" w:hAnsi="Times New Roman" w:cs="Times New Roman"/>
          <w:sz w:val="28"/>
          <w:szCs w:val="28"/>
        </w:rPr>
      </w:pPr>
    </w:p>
    <w:p w:rsidR="00D32948" w:rsidRDefault="00D32948" w:rsidP="00D32948">
      <w:pPr>
        <w:tabs>
          <w:tab w:val="left" w:pos="5760"/>
        </w:tabs>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D32948" w:rsidRDefault="00D32948" w:rsidP="00D32948">
      <w:pPr>
        <w:rPr>
          <w:rFonts w:ascii="Times New Roman" w:hAnsi="Times New Roman" w:cs="Times New Roman"/>
          <w:sz w:val="28"/>
          <w:szCs w:val="28"/>
        </w:rPr>
      </w:pPr>
    </w:p>
    <w:p w:rsidR="00D32948" w:rsidRDefault="00D32948" w:rsidP="00D32948">
      <w:pPr>
        <w:rPr>
          <w:rFonts w:ascii="Times New Roman" w:hAnsi="Times New Roman" w:cs="Times New Roman"/>
          <w:b/>
          <w:sz w:val="28"/>
          <w:szCs w:val="28"/>
        </w:rPr>
      </w:pPr>
    </w:p>
    <w:p w:rsidR="00D32948" w:rsidRDefault="00D32948" w:rsidP="00D32948">
      <w:pPr>
        <w:jc w:val="right"/>
        <w:rPr>
          <w:rFonts w:ascii="Times New Roman" w:hAnsi="Times New Roman" w:cs="Times New Roman"/>
          <w:sz w:val="28"/>
          <w:szCs w:val="28"/>
        </w:rPr>
      </w:pPr>
    </w:p>
    <w:p w:rsidR="006F5765" w:rsidRDefault="006F5765" w:rsidP="003F0A8A">
      <w:pPr>
        <w:rPr>
          <w:rFonts w:ascii="Times New Roman" w:hAnsi="Times New Roman" w:cs="Times New Roman"/>
          <w:sz w:val="28"/>
          <w:szCs w:val="28"/>
        </w:rPr>
      </w:pPr>
    </w:p>
    <w:p w:rsidR="003F0A8A" w:rsidRDefault="003F0A8A" w:rsidP="003F0A8A">
      <w:pPr>
        <w:ind w:left="6372" w:firstLine="708"/>
        <w:jc w:val="center"/>
        <w:rPr>
          <w:rFonts w:ascii="Times New Roman" w:hAnsi="Times New Roman" w:cs="Times New Roman"/>
          <w:sz w:val="28"/>
          <w:szCs w:val="28"/>
        </w:rPr>
      </w:pPr>
    </w:p>
    <w:p w:rsidR="003F0A8A" w:rsidRDefault="003F0A8A" w:rsidP="003F0A8A">
      <w:pPr>
        <w:ind w:left="6372" w:firstLine="708"/>
        <w:jc w:val="center"/>
        <w:rPr>
          <w:rFonts w:ascii="Times New Roman" w:hAnsi="Times New Roman" w:cs="Times New Roman"/>
          <w:sz w:val="28"/>
          <w:szCs w:val="28"/>
        </w:rPr>
      </w:pPr>
    </w:p>
    <w:p w:rsidR="00D32948" w:rsidRDefault="00D32948" w:rsidP="003F0A8A">
      <w:pPr>
        <w:ind w:left="6372"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D32948" w:rsidRDefault="00D32948" w:rsidP="00D32948">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D32948" w:rsidRDefault="00D32948" w:rsidP="00D32948">
      <w:pPr>
        <w:jc w:val="right"/>
        <w:rPr>
          <w:rFonts w:ascii="Times New Roman" w:hAnsi="Times New Roman" w:cs="Times New Roman"/>
          <w:sz w:val="28"/>
          <w:szCs w:val="28"/>
        </w:rPr>
      </w:pPr>
      <w:r>
        <w:rPr>
          <w:rFonts w:ascii="Times New Roman" w:hAnsi="Times New Roman" w:cs="Times New Roman"/>
          <w:sz w:val="28"/>
          <w:szCs w:val="28"/>
        </w:rPr>
        <w:t>от  ______201</w:t>
      </w:r>
      <w:r w:rsidR="00D72D9C">
        <w:rPr>
          <w:rFonts w:ascii="Times New Roman" w:hAnsi="Times New Roman" w:cs="Times New Roman"/>
          <w:sz w:val="28"/>
          <w:szCs w:val="28"/>
        </w:rPr>
        <w:t>__</w:t>
      </w:r>
      <w:r>
        <w:rPr>
          <w:rFonts w:ascii="Times New Roman" w:hAnsi="Times New Roman" w:cs="Times New Roman"/>
          <w:sz w:val="28"/>
          <w:szCs w:val="28"/>
        </w:rPr>
        <w:t xml:space="preserve"> № _____  </w:t>
      </w:r>
    </w:p>
    <w:p w:rsidR="00D32948" w:rsidRDefault="00D32948" w:rsidP="00D32948">
      <w:pPr>
        <w:pStyle w:val="a7"/>
        <w:ind w:left="4248" w:firstLine="708"/>
        <w:jc w:val="center"/>
        <w:rPr>
          <w:rFonts w:ascii="Times New Roman" w:hAnsi="Times New Roman"/>
          <w:sz w:val="28"/>
          <w:szCs w:val="28"/>
        </w:rPr>
      </w:pPr>
    </w:p>
    <w:p w:rsidR="00D32948" w:rsidRDefault="00D32948" w:rsidP="00D32948">
      <w:pPr>
        <w:pStyle w:val="a7"/>
        <w:ind w:left="4248" w:firstLine="708"/>
        <w:jc w:val="center"/>
        <w:rPr>
          <w:rFonts w:ascii="Times New Roman" w:hAnsi="Times New Roman"/>
          <w:sz w:val="28"/>
          <w:szCs w:val="28"/>
        </w:rPr>
      </w:pPr>
    </w:p>
    <w:p w:rsidR="00D32948" w:rsidRDefault="00D32948" w:rsidP="00D32948">
      <w:pPr>
        <w:pStyle w:val="a7"/>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D32948" w:rsidRDefault="00D32948" w:rsidP="00D32948">
      <w:pPr>
        <w:pStyle w:val="a7"/>
        <w:ind w:firstLine="72"/>
        <w:jc w:val="both"/>
        <w:rPr>
          <w:rFonts w:ascii="Times New Roman" w:hAnsi="Times New Roman"/>
          <w:b/>
          <w:sz w:val="28"/>
          <w:szCs w:val="28"/>
        </w:rPr>
      </w:pPr>
    </w:p>
    <w:p w:rsidR="00D32948" w:rsidRDefault="00D32948" w:rsidP="009C5356">
      <w:pPr>
        <w:pStyle w:val="a7"/>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proofErr w:type="gramStart"/>
      <w:r w:rsidR="009C5356">
        <w:rPr>
          <w:rFonts w:ascii="Times New Roman" w:hAnsi="Times New Roman"/>
          <w:b/>
          <w:sz w:val="28"/>
          <w:szCs w:val="28"/>
        </w:rPr>
        <w:t>_____ (______________________</w:t>
      </w:r>
      <w:r>
        <w:rPr>
          <w:rFonts w:ascii="Times New Roman" w:hAnsi="Times New Roman"/>
          <w:b/>
          <w:sz w:val="28"/>
          <w:szCs w:val="28"/>
        </w:rPr>
        <w:t xml:space="preserve">_) </w:t>
      </w:r>
      <w:proofErr w:type="gramEnd"/>
      <w:r>
        <w:rPr>
          <w:rFonts w:ascii="Times New Roman" w:hAnsi="Times New Roman"/>
          <w:b/>
          <w:sz w:val="28"/>
          <w:szCs w:val="28"/>
        </w:rPr>
        <w:t xml:space="preserve">рублей ____ копеек </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tblPr>
      <w:tblGrid>
        <w:gridCol w:w="9850"/>
        <w:gridCol w:w="960"/>
      </w:tblGrid>
      <w:tr w:rsidR="00D32948" w:rsidTr="00D32948">
        <w:trPr>
          <w:trHeight w:val="315"/>
        </w:trPr>
        <w:tc>
          <w:tcPr>
            <w:tcW w:w="9850" w:type="dxa"/>
            <w:tcBorders>
              <w:top w:val="nil"/>
              <w:left w:val="nil"/>
              <w:bottom w:val="single" w:sz="4" w:space="0" w:color="auto"/>
              <w:right w:val="nil"/>
            </w:tcBorders>
            <w:noWrap/>
            <w:vAlign w:val="bottom"/>
          </w:tcPr>
          <w:p w:rsidR="00D32948" w:rsidRDefault="00D32948">
            <w:pPr>
              <w:jc w:val="center"/>
              <w:rPr>
                <w:rFonts w:ascii="Times New Roman" w:hAnsi="Times New Roman" w:cs="Times New Roman"/>
                <w:iCs/>
                <w:sz w:val="28"/>
                <w:szCs w:val="28"/>
              </w:rPr>
            </w:pPr>
          </w:p>
        </w:tc>
        <w:tc>
          <w:tcPr>
            <w:tcW w:w="960" w:type="dxa"/>
            <w:noWrap/>
            <w:vAlign w:val="bottom"/>
          </w:tcPr>
          <w:p w:rsidR="00D32948" w:rsidRDefault="00D32948">
            <w:pPr>
              <w:jc w:val="center"/>
              <w:rPr>
                <w:rFonts w:ascii="Times New Roman" w:hAnsi="Times New Roman" w:cs="Times New Roman"/>
                <w:b/>
                <w:bCs/>
                <w:sz w:val="28"/>
                <w:szCs w:val="28"/>
              </w:rPr>
            </w:pPr>
          </w:p>
        </w:tc>
      </w:tr>
    </w:tbl>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Разрешенное использование земельного участ</w:t>
      </w:r>
      <w:r w:rsidR="009C5356">
        <w:rPr>
          <w:rFonts w:ascii="Times New Roman" w:hAnsi="Times New Roman"/>
          <w:sz w:val="28"/>
          <w:szCs w:val="28"/>
        </w:rPr>
        <w:t>ка: _______________________</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w:t>
      </w:r>
      <w:r w:rsidR="009C5356">
        <w:rPr>
          <w:rFonts w:ascii="Times New Roman" w:hAnsi="Times New Roman"/>
          <w:sz w:val="28"/>
          <w:szCs w:val="28"/>
        </w:rPr>
        <w:t>__________________________________</w:t>
      </w:r>
      <w:r>
        <w:rPr>
          <w:rFonts w:ascii="Times New Roman" w:hAnsi="Times New Roman"/>
          <w:sz w:val="28"/>
          <w:szCs w:val="28"/>
        </w:rPr>
        <w:t>____</w:t>
      </w:r>
    </w:p>
    <w:p w:rsidR="00D32948" w:rsidRDefault="00D32948" w:rsidP="00D32948">
      <w:pPr>
        <w:pStyle w:val="a7"/>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b/>
          <w:i/>
          <w:sz w:val="28"/>
          <w:szCs w:val="28"/>
        </w:rPr>
      </w:pPr>
      <w:r>
        <w:rPr>
          <w:rFonts w:ascii="Times New Roman" w:hAnsi="Times New Roman"/>
          <w:sz w:val="28"/>
          <w:szCs w:val="28"/>
        </w:rPr>
        <w:t>Площадь земельного участка:  ________  кв</w:t>
      </w:r>
      <w:proofErr w:type="gramStart"/>
      <w:r>
        <w:rPr>
          <w:rFonts w:ascii="Times New Roman" w:hAnsi="Times New Roman"/>
          <w:sz w:val="28"/>
          <w:szCs w:val="28"/>
        </w:rPr>
        <w:t>.м</w:t>
      </w:r>
      <w:proofErr w:type="gramEnd"/>
      <w:r>
        <w:rPr>
          <w:rFonts w:ascii="Times New Roman" w:hAnsi="Times New Roman"/>
          <w:sz w:val="28"/>
          <w:szCs w:val="28"/>
        </w:rPr>
        <w:tab/>
      </w:r>
      <w:r>
        <w:rPr>
          <w:rFonts w:ascii="Times New Roman" w:hAnsi="Times New Roman"/>
          <w:sz w:val="28"/>
          <w:szCs w:val="28"/>
        </w:rPr>
        <w:tab/>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Категория земель: ___________________</w:t>
      </w:r>
    </w:p>
    <w:p w:rsidR="00D32948" w:rsidRDefault="00D32948" w:rsidP="00D32948">
      <w:pPr>
        <w:pStyle w:val="a7"/>
        <w:ind w:right="-116"/>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 xml:space="preserve">     ————   ————————              —————————         </w:t>
      </w:r>
    </w:p>
    <w:p w:rsidR="00D32948" w:rsidRDefault="00D32948" w:rsidP="00D32948">
      <w:pPr>
        <w:pStyle w:val="a7"/>
        <w:rPr>
          <w:rFonts w:ascii="Times New Roman" w:hAnsi="Times New Roman"/>
          <w:sz w:val="28"/>
          <w:szCs w:val="28"/>
        </w:rPr>
      </w:pPr>
      <w:r>
        <w:rPr>
          <w:rFonts w:ascii="Times New Roman" w:hAnsi="Times New Roman"/>
          <w:sz w:val="28"/>
          <w:szCs w:val="28"/>
        </w:rPr>
        <w:t>составляет</w:t>
      </w:r>
      <w:proofErr w:type="gramStart"/>
      <w:r>
        <w:rPr>
          <w:rFonts w:ascii="Times New Roman" w:hAnsi="Times New Roman"/>
          <w:sz w:val="28"/>
          <w:szCs w:val="28"/>
        </w:rPr>
        <w:t>: ________ (__________________)_____________________</w:t>
      </w:r>
      <w:proofErr w:type="gramEnd"/>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D32948" w:rsidRDefault="00D32948" w:rsidP="00D32948">
      <w:pPr>
        <w:pStyle w:val="a7"/>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1 кв.   -     _____ руб._____ коп.</w:t>
      </w:r>
    </w:p>
    <w:p w:rsidR="00D32948" w:rsidRDefault="00D32948" w:rsidP="00D32948">
      <w:pPr>
        <w:pStyle w:val="a7"/>
        <w:rPr>
          <w:rFonts w:ascii="Times New Roman" w:hAnsi="Times New Roman"/>
          <w:sz w:val="28"/>
          <w:szCs w:val="28"/>
        </w:rPr>
      </w:pPr>
      <w:r>
        <w:rPr>
          <w:rFonts w:ascii="Times New Roman" w:hAnsi="Times New Roman"/>
          <w:sz w:val="28"/>
          <w:szCs w:val="28"/>
        </w:rPr>
        <w:t>2 кв.   -     _____ руб. _____ коп.</w:t>
      </w:r>
    </w:p>
    <w:p w:rsidR="00D32948" w:rsidRDefault="00D32948" w:rsidP="00D32948">
      <w:pPr>
        <w:pStyle w:val="a7"/>
        <w:rPr>
          <w:rFonts w:ascii="Times New Roman" w:hAnsi="Times New Roman"/>
          <w:sz w:val="28"/>
          <w:szCs w:val="28"/>
        </w:rPr>
      </w:pPr>
      <w:r>
        <w:rPr>
          <w:rFonts w:ascii="Times New Roman" w:hAnsi="Times New Roman"/>
          <w:sz w:val="28"/>
          <w:szCs w:val="28"/>
        </w:rPr>
        <w:t>3 кв.   -     _____ руб. _____ коп.</w:t>
      </w:r>
    </w:p>
    <w:p w:rsidR="00D32948" w:rsidRDefault="00D32948" w:rsidP="00D32948">
      <w:pPr>
        <w:pStyle w:val="a7"/>
        <w:rPr>
          <w:rFonts w:ascii="Times New Roman" w:hAnsi="Times New Roman"/>
          <w:sz w:val="28"/>
          <w:szCs w:val="28"/>
        </w:rPr>
      </w:pPr>
      <w:r>
        <w:rPr>
          <w:rFonts w:ascii="Times New Roman" w:hAnsi="Times New Roman"/>
          <w:sz w:val="28"/>
          <w:szCs w:val="28"/>
        </w:rPr>
        <w:t>4 кв.   -     _____ руб. _____ коп.</w:t>
      </w: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sectPr w:rsidR="001C7181" w:rsidSect="00AA4084">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7A9" w:rsidRDefault="007467A9" w:rsidP="001C6922">
      <w:pPr>
        <w:spacing w:after="0" w:line="240" w:lineRule="auto"/>
      </w:pPr>
      <w:r>
        <w:separator/>
      </w:r>
    </w:p>
  </w:endnote>
  <w:endnote w:type="continuationSeparator" w:id="1">
    <w:p w:rsidR="007467A9" w:rsidRDefault="007467A9" w:rsidP="001C6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7A9" w:rsidRDefault="007467A9" w:rsidP="001C6922">
      <w:pPr>
        <w:spacing w:after="0" w:line="240" w:lineRule="auto"/>
      </w:pPr>
      <w:r>
        <w:separator/>
      </w:r>
    </w:p>
  </w:footnote>
  <w:footnote w:type="continuationSeparator" w:id="1">
    <w:p w:rsidR="007467A9" w:rsidRDefault="007467A9" w:rsidP="001C6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1C5575"/>
    <w:multiLevelType w:val="hybridMultilevel"/>
    <w:tmpl w:val="FCE8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32948"/>
    <w:rsid w:val="00007252"/>
    <w:rsid w:val="00047EF1"/>
    <w:rsid w:val="00155920"/>
    <w:rsid w:val="00163E0E"/>
    <w:rsid w:val="0018259B"/>
    <w:rsid w:val="0019595F"/>
    <w:rsid w:val="00196496"/>
    <w:rsid w:val="001C6922"/>
    <w:rsid w:val="001C7181"/>
    <w:rsid w:val="001D125E"/>
    <w:rsid w:val="00263ECB"/>
    <w:rsid w:val="002C6B71"/>
    <w:rsid w:val="002C6EC9"/>
    <w:rsid w:val="002D7210"/>
    <w:rsid w:val="002F3914"/>
    <w:rsid w:val="003008EA"/>
    <w:rsid w:val="0034088C"/>
    <w:rsid w:val="00355DC7"/>
    <w:rsid w:val="003638A8"/>
    <w:rsid w:val="003837F3"/>
    <w:rsid w:val="0038747F"/>
    <w:rsid w:val="00390131"/>
    <w:rsid w:val="003F0A8A"/>
    <w:rsid w:val="003F65B2"/>
    <w:rsid w:val="00446C9A"/>
    <w:rsid w:val="00475B6F"/>
    <w:rsid w:val="004B4F52"/>
    <w:rsid w:val="004C1812"/>
    <w:rsid w:val="004D21DD"/>
    <w:rsid w:val="004D51DA"/>
    <w:rsid w:val="004F0073"/>
    <w:rsid w:val="004F7070"/>
    <w:rsid w:val="00511042"/>
    <w:rsid w:val="00517154"/>
    <w:rsid w:val="00532E79"/>
    <w:rsid w:val="00555F3D"/>
    <w:rsid w:val="00561938"/>
    <w:rsid w:val="00566A99"/>
    <w:rsid w:val="00572BD8"/>
    <w:rsid w:val="005948E0"/>
    <w:rsid w:val="00594C70"/>
    <w:rsid w:val="005B7D38"/>
    <w:rsid w:val="005D23B4"/>
    <w:rsid w:val="00666DA3"/>
    <w:rsid w:val="006A396D"/>
    <w:rsid w:val="006B2CD9"/>
    <w:rsid w:val="006F5765"/>
    <w:rsid w:val="006F5B3B"/>
    <w:rsid w:val="007028B0"/>
    <w:rsid w:val="00707731"/>
    <w:rsid w:val="007467A9"/>
    <w:rsid w:val="00752C45"/>
    <w:rsid w:val="00753777"/>
    <w:rsid w:val="00757707"/>
    <w:rsid w:val="007820DB"/>
    <w:rsid w:val="007B1780"/>
    <w:rsid w:val="007E06C4"/>
    <w:rsid w:val="007F06A7"/>
    <w:rsid w:val="00841738"/>
    <w:rsid w:val="008479D0"/>
    <w:rsid w:val="008B2CD3"/>
    <w:rsid w:val="00955A03"/>
    <w:rsid w:val="009566DA"/>
    <w:rsid w:val="00956E27"/>
    <w:rsid w:val="009619F6"/>
    <w:rsid w:val="00975401"/>
    <w:rsid w:val="009A4369"/>
    <w:rsid w:val="009C2435"/>
    <w:rsid w:val="009C4A22"/>
    <w:rsid w:val="009C5356"/>
    <w:rsid w:val="009D6253"/>
    <w:rsid w:val="009F26DB"/>
    <w:rsid w:val="009F6CB8"/>
    <w:rsid w:val="00A43DEC"/>
    <w:rsid w:val="00A52062"/>
    <w:rsid w:val="00A522F6"/>
    <w:rsid w:val="00A65E19"/>
    <w:rsid w:val="00A6628D"/>
    <w:rsid w:val="00A74042"/>
    <w:rsid w:val="00AA1D1C"/>
    <w:rsid w:val="00AA4084"/>
    <w:rsid w:val="00AC36AA"/>
    <w:rsid w:val="00B44903"/>
    <w:rsid w:val="00B81BEA"/>
    <w:rsid w:val="00B81BFA"/>
    <w:rsid w:val="00B851B4"/>
    <w:rsid w:val="00B85F81"/>
    <w:rsid w:val="00C0739D"/>
    <w:rsid w:val="00C13FE4"/>
    <w:rsid w:val="00C16A48"/>
    <w:rsid w:val="00C27182"/>
    <w:rsid w:val="00C87E71"/>
    <w:rsid w:val="00C91C47"/>
    <w:rsid w:val="00C935C7"/>
    <w:rsid w:val="00CD4C4A"/>
    <w:rsid w:val="00D22F5F"/>
    <w:rsid w:val="00D32948"/>
    <w:rsid w:val="00D46A0B"/>
    <w:rsid w:val="00D546EE"/>
    <w:rsid w:val="00D63929"/>
    <w:rsid w:val="00D72D9C"/>
    <w:rsid w:val="00DE6379"/>
    <w:rsid w:val="00E02596"/>
    <w:rsid w:val="00E47D94"/>
    <w:rsid w:val="00E70396"/>
    <w:rsid w:val="00E80548"/>
    <w:rsid w:val="00EB6D03"/>
    <w:rsid w:val="00ED2178"/>
    <w:rsid w:val="00EF07AF"/>
    <w:rsid w:val="00EF617A"/>
    <w:rsid w:val="00F031B1"/>
    <w:rsid w:val="00F14EF4"/>
    <w:rsid w:val="00F21D83"/>
    <w:rsid w:val="00F74EE6"/>
    <w:rsid w:val="00F84B83"/>
    <w:rsid w:val="00FA72C8"/>
    <w:rsid w:val="00FD3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1 Знак"/>
    <w:basedOn w:val="a0"/>
    <w:link w:val="a4"/>
    <w:uiPriority w:val="99"/>
    <w:locked/>
    <w:rsid w:val="00D32948"/>
    <w:rPr>
      <w:rFonts w:ascii="Cambria" w:eastAsia="Times New Roman" w:hAnsi="Cambria" w:cs="Cambria"/>
      <w:b/>
      <w:bCs/>
      <w:kern w:val="28"/>
      <w:sz w:val="32"/>
      <w:szCs w:val="32"/>
      <w:lang w:val="en-US" w:eastAsia="en-US"/>
    </w:rPr>
  </w:style>
  <w:style w:type="paragraph" w:styleId="a4">
    <w:name w:val="Title"/>
    <w:aliases w:val="Знак1"/>
    <w:basedOn w:val="a"/>
    <w:next w:val="a"/>
    <w:link w:val="a3"/>
    <w:uiPriority w:val="99"/>
    <w:qFormat/>
    <w:rsid w:val="00D32948"/>
    <w:pPr>
      <w:spacing w:before="240" w:after="60" w:line="240" w:lineRule="auto"/>
      <w:ind w:left="6095"/>
      <w:jc w:val="center"/>
      <w:outlineLvl w:val="0"/>
    </w:pPr>
    <w:rPr>
      <w:rFonts w:ascii="Cambria" w:eastAsia="Times New Roman" w:hAnsi="Cambria" w:cs="Cambria"/>
      <w:b/>
      <w:bCs/>
      <w:kern w:val="28"/>
      <w:sz w:val="32"/>
      <w:szCs w:val="32"/>
      <w:lang w:val="en-US" w:eastAsia="en-US"/>
    </w:rPr>
  </w:style>
  <w:style w:type="character" w:customStyle="1" w:styleId="1">
    <w:name w:val="Название Знак1"/>
    <w:basedOn w:val="a0"/>
    <w:uiPriority w:val="10"/>
    <w:rsid w:val="00D32948"/>
    <w:rPr>
      <w:rFonts w:asciiTheme="majorHAnsi" w:eastAsiaTheme="majorEastAsia" w:hAnsiTheme="majorHAnsi" w:cstheme="majorBidi"/>
      <w:color w:val="17365D" w:themeColor="text2" w:themeShade="BF"/>
      <w:spacing w:val="5"/>
      <w:kern w:val="28"/>
      <w:sz w:val="52"/>
      <w:szCs w:val="52"/>
    </w:rPr>
  </w:style>
  <w:style w:type="paragraph" w:styleId="a5">
    <w:name w:val="Block Text"/>
    <w:basedOn w:val="a"/>
    <w:uiPriority w:val="99"/>
    <w:semiHidden/>
    <w:unhideWhenUsed/>
    <w:rsid w:val="00D32948"/>
    <w:pPr>
      <w:widowControl w:val="0"/>
      <w:autoSpaceDE w:val="0"/>
      <w:autoSpaceDN w:val="0"/>
      <w:adjustRightInd w:val="0"/>
      <w:spacing w:after="0" w:line="480" w:lineRule="exact"/>
      <w:ind w:left="920" w:right="960"/>
      <w:jc w:val="center"/>
    </w:pPr>
    <w:rPr>
      <w:rFonts w:ascii="Times New Roman" w:eastAsia="Calibri" w:hAnsi="Times New Roman" w:cs="Times New Roman"/>
      <w:b/>
      <w:bCs/>
      <w:sz w:val="28"/>
      <w:szCs w:val="28"/>
    </w:rPr>
  </w:style>
  <w:style w:type="character" w:customStyle="1" w:styleId="a6">
    <w:name w:val="Текст Знак"/>
    <w:aliases w:val="Знак Знак"/>
    <w:basedOn w:val="a0"/>
    <w:link w:val="a7"/>
    <w:uiPriority w:val="99"/>
    <w:semiHidden/>
    <w:locked/>
    <w:rsid w:val="00D32948"/>
    <w:rPr>
      <w:rFonts w:ascii="Courier New" w:eastAsia="Times New Roman" w:hAnsi="Courier New" w:cs="Courier New"/>
      <w:sz w:val="20"/>
      <w:szCs w:val="20"/>
    </w:rPr>
  </w:style>
  <w:style w:type="paragraph" w:styleId="a7">
    <w:name w:val="Plain Text"/>
    <w:aliases w:val="Знак"/>
    <w:basedOn w:val="a"/>
    <w:link w:val="a6"/>
    <w:uiPriority w:val="99"/>
    <w:semiHidden/>
    <w:unhideWhenUsed/>
    <w:rsid w:val="00D32948"/>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D32948"/>
    <w:rPr>
      <w:rFonts w:ascii="Consolas" w:hAnsi="Consolas"/>
      <w:sz w:val="21"/>
      <w:szCs w:val="21"/>
    </w:rPr>
  </w:style>
  <w:style w:type="paragraph" w:styleId="a8">
    <w:name w:val="No Spacing"/>
    <w:qFormat/>
    <w:rsid w:val="00D32948"/>
    <w:pPr>
      <w:spacing w:after="0" w:line="240" w:lineRule="auto"/>
    </w:pPr>
  </w:style>
  <w:style w:type="paragraph" w:customStyle="1" w:styleId="ConsPlusNormal">
    <w:name w:val="ConsPlusNormal"/>
    <w:rsid w:val="00D32948"/>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rsid w:val="00D32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9">
    <w:name w:val="Сноска + 9"/>
    <w:aliases w:val="5 pt"/>
    <w:rsid w:val="00D3294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9">
    <w:name w:val="Hyperlink"/>
    <w:basedOn w:val="a0"/>
    <w:uiPriority w:val="99"/>
    <w:semiHidden/>
    <w:unhideWhenUsed/>
    <w:rsid w:val="00D32948"/>
    <w:rPr>
      <w:color w:val="0000FF"/>
      <w:u w:val="single"/>
    </w:rPr>
  </w:style>
  <w:style w:type="paragraph" w:styleId="aa">
    <w:name w:val="header"/>
    <w:basedOn w:val="a"/>
    <w:link w:val="ab"/>
    <w:uiPriority w:val="99"/>
    <w:semiHidden/>
    <w:unhideWhenUsed/>
    <w:rsid w:val="001C692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6922"/>
  </w:style>
  <w:style w:type="paragraph" w:styleId="ac">
    <w:name w:val="footer"/>
    <w:basedOn w:val="a"/>
    <w:link w:val="ad"/>
    <w:uiPriority w:val="99"/>
    <w:semiHidden/>
    <w:unhideWhenUsed/>
    <w:rsid w:val="001C692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6922"/>
  </w:style>
  <w:style w:type="paragraph" w:styleId="ae">
    <w:name w:val="Normal (Web)"/>
    <w:basedOn w:val="a"/>
    <w:uiPriority w:val="99"/>
    <w:semiHidden/>
    <w:unhideWhenUsed/>
    <w:rsid w:val="007077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5218063">
      <w:bodyDiv w:val="1"/>
      <w:marLeft w:val="0"/>
      <w:marRight w:val="0"/>
      <w:marTop w:val="0"/>
      <w:marBottom w:val="0"/>
      <w:divBdr>
        <w:top w:val="none" w:sz="0" w:space="0" w:color="auto"/>
        <w:left w:val="none" w:sz="0" w:space="0" w:color="auto"/>
        <w:bottom w:val="none" w:sz="0" w:space="0" w:color="auto"/>
        <w:right w:val="none" w:sz="0" w:space="0" w:color="auto"/>
      </w:divBdr>
    </w:div>
    <w:div w:id="20065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4AAA0C850B05A4E8CC7BE5F2964B6B250631FC8C8CBFB8CD279A1123BF6719B4A62C839D4h4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B1E7-72BC-425B-994F-D19219E8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20</Pages>
  <Words>5296</Words>
  <Characters>30192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Admin</cp:lastModifiedBy>
  <cp:revision>29</cp:revision>
  <cp:lastPrinted>2016-11-30T12:35:00Z</cp:lastPrinted>
  <dcterms:created xsi:type="dcterms:W3CDTF">2015-09-07T06:10:00Z</dcterms:created>
  <dcterms:modified xsi:type="dcterms:W3CDTF">2016-12-02T05:45:00Z</dcterms:modified>
</cp:coreProperties>
</file>