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E1" w:rsidRDefault="00174496" w:rsidP="009F5DE1">
      <w:pPr>
        <w:framePr w:h="2866" w:hRule="exact" w:hSpace="180" w:wrap="around" w:vAnchor="page" w:hAnchor="margin" w:y="285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9F5DE1">
        <w:rPr>
          <w:szCs w:val="28"/>
        </w:rPr>
        <w:t xml:space="preserve">                               </w:t>
      </w:r>
    </w:p>
    <w:p w:rsidR="00174496" w:rsidRDefault="009F5DE1" w:rsidP="00174496">
      <w:pPr>
        <w:framePr w:hSpace="180" w:wrap="around" w:vAnchor="page" w:hAnchor="margin" w:y="90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174496">
        <w:rPr>
          <w:szCs w:val="28"/>
        </w:rPr>
        <w:t>УТВЕРЖДАЮ</w:t>
      </w:r>
    </w:p>
    <w:p w:rsidR="00174496" w:rsidRDefault="00174496" w:rsidP="00174496">
      <w:pPr>
        <w:framePr w:hSpace="180" w:wrap="around" w:vAnchor="page" w:hAnchor="margin" w:y="90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Глава Семикаракорского </w:t>
      </w:r>
    </w:p>
    <w:p w:rsidR="00174496" w:rsidRDefault="00174496" w:rsidP="00174496">
      <w:pPr>
        <w:framePr w:hSpace="180" w:wrap="around" w:vAnchor="page" w:hAnchor="margin" w:y="90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городского поселения</w:t>
      </w:r>
    </w:p>
    <w:p w:rsidR="00174496" w:rsidRDefault="00174496" w:rsidP="00174496">
      <w:pPr>
        <w:framePr w:hSpace="180" w:wrap="around" w:vAnchor="page" w:hAnchor="margin" w:y="901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9F5DE1">
        <w:rPr>
          <w:szCs w:val="28"/>
        </w:rPr>
        <w:t xml:space="preserve">      </w:t>
      </w:r>
      <w:r>
        <w:rPr>
          <w:szCs w:val="28"/>
        </w:rPr>
        <w:t>_____________  А.Н. Черненко</w:t>
      </w:r>
    </w:p>
    <w:p w:rsidR="009F5DE1" w:rsidRDefault="009F5DE1" w:rsidP="00174496">
      <w:pPr>
        <w:framePr w:hSpace="180" w:wrap="around" w:vAnchor="page" w:hAnchor="margin" w:y="90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9F5DE1" w:rsidRDefault="009F5DE1" w:rsidP="00174496">
      <w:pPr>
        <w:framePr w:hSpace="180" w:wrap="around" w:vAnchor="page" w:hAnchor="margin" w:y="90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«___»________2016                                                                     </w:t>
      </w:r>
    </w:p>
    <w:p w:rsidR="00174496" w:rsidRDefault="00174496" w:rsidP="00174496">
      <w:pPr>
        <w:framePr w:hSpace="180" w:wrap="around" w:vAnchor="page" w:hAnchor="margin" w:y="901"/>
        <w:rPr>
          <w:szCs w:val="28"/>
        </w:rPr>
      </w:pPr>
    </w:p>
    <w:p w:rsidR="00174496" w:rsidRDefault="00174496" w:rsidP="00174496">
      <w:pPr>
        <w:framePr w:hSpace="180" w:wrap="around" w:vAnchor="page" w:hAnchor="margin" w:y="901"/>
        <w:rPr>
          <w:szCs w:val="28"/>
        </w:rPr>
      </w:pPr>
    </w:p>
    <w:p w:rsidR="00174496" w:rsidRPr="00174496" w:rsidRDefault="00174496" w:rsidP="00174496">
      <w:pPr>
        <w:jc w:val="right"/>
      </w:pPr>
      <w:r>
        <w:rPr>
          <w:szCs w:val="28"/>
        </w:rPr>
        <w:t xml:space="preserve">                           </w:t>
      </w:r>
    </w:p>
    <w:p w:rsidR="00174496" w:rsidRPr="00174496" w:rsidRDefault="00174496" w:rsidP="00174496"/>
    <w:p w:rsidR="00174496" w:rsidRPr="009F5DE1" w:rsidRDefault="00174496" w:rsidP="005D0E82">
      <w:pPr>
        <w:tabs>
          <w:tab w:val="left" w:pos="2650"/>
        </w:tabs>
        <w:jc w:val="center"/>
        <w:rPr>
          <w:b/>
          <w:bCs/>
        </w:rPr>
      </w:pPr>
      <w:r w:rsidRPr="009F5DE1">
        <w:rPr>
          <w:b/>
          <w:bCs/>
        </w:rPr>
        <w:t xml:space="preserve">Перечень земельных участков, </w:t>
      </w:r>
      <w:r w:rsidR="009F5DE1" w:rsidRPr="009F5DE1">
        <w:rPr>
          <w:b/>
          <w:bCs/>
        </w:rPr>
        <w:t>которые могут быть использованы для бесплатного предоставления в целях индивидуального жилищного строительства или ведения личного подсобного хозяйства</w:t>
      </w:r>
      <w:r w:rsidRPr="009F5DE1">
        <w:rPr>
          <w:b/>
          <w:bCs/>
        </w:rPr>
        <w:t xml:space="preserve"> гражданам, имеющим трёх и более детей</w:t>
      </w:r>
    </w:p>
    <w:p w:rsidR="005D0E82" w:rsidRDefault="005D0E82" w:rsidP="005D0E82">
      <w:pPr>
        <w:tabs>
          <w:tab w:val="left" w:pos="2650"/>
        </w:tabs>
        <w:jc w:val="center"/>
        <w:rPr>
          <w:bCs/>
        </w:rPr>
      </w:pPr>
    </w:p>
    <w:tbl>
      <w:tblPr>
        <w:tblStyle w:val="a3"/>
        <w:tblW w:w="10806" w:type="dxa"/>
        <w:tblInd w:w="-1026" w:type="dxa"/>
        <w:tblLook w:val="04A0"/>
      </w:tblPr>
      <w:tblGrid>
        <w:gridCol w:w="708"/>
        <w:gridCol w:w="5137"/>
        <w:gridCol w:w="2393"/>
        <w:gridCol w:w="2568"/>
      </w:tblGrid>
      <w:tr w:rsidR="005D0E82" w:rsidTr="005D0E82">
        <w:tc>
          <w:tcPr>
            <w:tcW w:w="708" w:type="dxa"/>
          </w:tcPr>
          <w:p w:rsidR="005D0E82" w:rsidRDefault="005D0E82" w:rsidP="005D0E82">
            <w:pPr>
              <w:tabs>
                <w:tab w:val="left" w:pos="265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37" w:type="dxa"/>
          </w:tcPr>
          <w:p w:rsidR="005D0E82" w:rsidRDefault="005D0E82" w:rsidP="005D0E82">
            <w:pPr>
              <w:tabs>
                <w:tab w:val="left" w:pos="2650"/>
              </w:tabs>
              <w:jc w:val="center"/>
            </w:pPr>
            <w:r>
              <w:t>Адрес земельного участка</w:t>
            </w:r>
          </w:p>
        </w:tc>
        <w:tc>
          <w:tcPr>
            <w:tcW w:w="2393" w:type="dxa"/>
          </w:tcPr>
          <w:p w:rsidR="005D0E82" w:rsidRDefault="005D0E82" w:rsidP="005D0E82">
            <w:pPr>
              <w:tabs>
                <w:tab w:val="left" w:pos="2650"/>
              </w:tabs>
              <w:jc w:val="center"/>
            </w:pPr>
            <w:r>
              <w:t>Площадь, кв.м.</w:t>
            </w:r>
          </w:p>
        </w:tc>
        <w:tc>
          <w:tcPr>
            <w:tcW w:w="2568" w:type="dxa"/>
          </w:tcPr>
          <w:p w:rsidR="005D0E82" w:rsidRDefault="005D0E82" w:rsidP="005D0E82">
            <w:pPr>
              <w:tabs>
                <w:tab w:val="left" w:pos="2650"/>
              </w:tabs>
              <w:jc w:val="center"/>
            </w:pPr>
            <w:r>
              <w:t>Вид разрешенного использования</w:t>
            </w:r>
          </w:p>
        </w:tc>
      </w:tr>
      <w:tr w:rsidR="005D0E82" w:rsidTr="005D0E82">
        <w:tc>
          <w:tcPr>
            <w:tcW w:w="708" w:type="dxa"/>
          </w:tcPr>
          <w:p w:rsidR="005D0E82" w:rsidRDefault="005D0E82" w:rsidP="005D0E82">
            <w:pPr>
              <w:tabs>
                <w:tab w:val="left" w:pos="2650"/>
              </w:tabs>
              <w:jc w:val="center"/>
            </w:pPr>
            <w:r>
              <w:t>1</w:t>
            </w:r>
          </w:p>
        </w:tc>
        <w:tc>
          <w:tcPr>
            <w:tcW w:w="5137" w:type="dxa"/>
          </w:tcPr>
          <w:p w:rsidR="005D0E82" w:rsidRDefault="005D0E82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5D0E82" w:rsidRDefault="005D0E82" w:rsidP="009F5DE1">
            <w:pPr>
              <w:tabs>
                <w:tab w:val="left" w:pos="2650"/>
              </w:tabs>
              <w:jc w:val="center"/>
            </w:pPr>
            <w:r>
              <w:t>600,0</w:t>
            </w:r>
          </w:p>
        </w:tc>
        <w:tc>
          <w:tcPr>
            <w:tcW w:w="2568" w:type="dxa"/>
          </w:tcPr>
          <w:p w:rsidR="005D0E82" w:rsidRDefault="005D0E82" w:rsidP="009F5DE1">
            <w:pPr>
              <w:tabs>
                <w:tab w:val="left" w:pos="2650"/>
              </w:tabs>
              <w:jc w:val="center"/>
            </w:pPr>
            <w:r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2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3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4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773B1A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5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773B1A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6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</w:t>
            </w:r>
            <w:r w:rsidRPr="006C521B">
              <w:rPr>
                <w:bCs/>
                <w:szCs w:val="28"/>
              </w:rPr>
              <w:lastRenderedPageBreak/>
              <w:t xml:space="preserve">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773B1A">
              <w:lastRenderedPageBreak/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5137" w:type="dxa"/>
          </w:tcPr>
          <w:p w:rsidR="009F5DE1" w:rsidRPr="009F5DE1" w:rsidRDefault="009F5DE1" w:rsidP="009F5DE1">
            <w:pPr>
              <w:tabs>
                <w:tab w:val="left" w:pos="2650"/>
              </w:tabs>
              <w:jc w:val="center"/>
            </w:pPr>
            <w:r w:rsidRPr="009F5DE1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9F5DE1">
              <w:rPr>
                <w:bCs/>
                <w:szCs w:val="28"/>
              </w:rPr>
              <w:t>Семикаракорск</w:t>
            </w:r>
            <w:proofErr w:type="spellEnd"/>
            <w:r w:rsidRPr="009F5DE1">
              <w:rPr>
                <w:bCs/>
                <w:szCs w:val="28"/>
              </w:rPr>
              <w:t xml:space="preserve">, улица </w:t>
            </w:r>
            <w:proofErr w:type="spellStart"/>
            <w:r w:rsidRPr="009F5DE1">
              <w:rPr>
                <w:bCs/>
                <w:szCs w:val="28"/>
              </w:rPr>
              <w:t>Сальская</w:t>
            </w:r>
            <w:proofErr w:type="spellEnd"/>
            <w:r w:rsidRPr="009F5DE1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Pr="009F5DE1" w:rsidRDefault="009F5DE1" w:rsidP="009F5DE1">
            <w:pPr>
              <w:tabs>
                <w:tab w:val="left" w:pos="2650"/>
              </w:tabs>
              <w:jc w:val="center"/>
            </w:pPr>
            <w:r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8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9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10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11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12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13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14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15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17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18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19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20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21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22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23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24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25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</w:t>
            </w:r>
            <w:r w:rsidRPr="006C521B">
              <w:rPr>
                <w:bCs/>
                <w:szCs w:val="28"/>
              </w:rPr>
              <w:lastRenderedPageBreak/>
              <w:t xml:space="preserve">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lastRenderedPageBreak/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 xml:space="preserve">для </w:t>
            </w:r>
            <w:r w:rsidRPr="00C23814">
              <w:lastRenderedPageBreak/>
              <w:t>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lastRenderedPageBreak/>
              <w:t>26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27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28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29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30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31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32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33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34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</w:t>
            </w:r>
            <w:r w:rsidRPr="006C521B">
              <w:rPr>
                <w:bCs/>
                <w:szCs w:val="28"/>
              </w:rPr>
              <w:lastRenderedPageBreak/>
              <w:t xml:space="preserve">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lastRenderedPageBreak/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 xml:space="preserve">для индивидуального </w:t>
            </w:r>
            <w:r w:rsidRPr="00C23814">
              <w:lastRenderedPageBreak/>
              <w:t>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lastRenderedPageBreak/>
              <w:t>35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36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37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38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39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40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41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42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43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</w:t>
            </w:r>
            <w:r w:rsidRPr="006C521B">
              <w:rPr>
                <w:bCs/>
                <w:szCs w:val="28"/>
              </w:rPr>
              <w:lastRenderedPageBreak/>
              <w:t xml:space="preserve">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lastRenderedPageBreak/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 xml:space="preserve">для индивидуального жилищного </w:t>
            </w:r>
            <w:r w:rsidRPr="00C23814">
              <w:lastRenderedPageBreak/>
              <w:t>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lastRenderedPageBreak/>
              <w:t>44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45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46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47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48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49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50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51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52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</w:t>
            </w:r>
            <w:r w:rsidRPr="006C521B">
              <w:rPr>
                <w:bCs/>
                <w:szCs w:val="28"/>
              </w:rPr>
              <w:lastRenderedPageBreak/>
              <w:t xml:space="preserve">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lastRenderedPageBreak/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lastRenderedPageBreak/>
              <w:t>53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54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55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56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57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58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59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60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61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lastRenderedPageBreak/>
              <w:t>62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63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64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65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66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67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68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69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70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71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</w:t>
            </w:r>
            <w:r w:rsidRPr="006C521B">
              <w:rPr>
                <w:bCs/>
                <w:szCs w:val="28"/>
              </w:rPr>
              <w:lastRenderedPageBreak/>
              <w:t xml:space="preserve">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lastRenderedPageBreak/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 xml:space="preserve">для </w:t>
            </w:r>
            <w:r w:rsidRPr="00C23814">
              <w:lastRenderedPageBreak/>
              <w:t>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lastRenderedPageBreak/>
              <w:t>72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73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74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75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76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77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78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79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>для индивидуального 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80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</w:t>
            </w:r>
            <w:r w:rsidRPr="006C521B">
              <w:rPr>
                <w:bCs/>
                <w:szCs w:val="28"/>
              </w:rPr>
              <w:lastRenderedPageBreak/>
              <w:t xml:space="preserve">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lastRenderedPageBreak/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C23814">
              <w:t xml:space="preserve">для индивидуального </w:t>
            </w:r>
            <w:r w:rsidRPr="00C23814">
              <w:lastRenderedPageBreak/>
              <w:t>жилищного строительства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lastRenderedPageBreak/>
              <w:t>81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82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83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84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85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86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87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88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89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</w:t>
            </w:r>
            <w:r w:rsidRPr="006C521B">
              <w:rPr>
                <w:bCs/>
                <w:szCs w:val="28"/>
              </w:rPr>
              <w:lastRenderedPageBreak/>
              <w:t xml:space="preserve">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lastRenderedPageBreak/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 xml:space="preserve">для ведения личного подсобного </w:t>
            </w:r>
            <w:r w:rsidRPr="00747F9F">
              <w:lastRenderedPageBreak/>
              <w:t>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lastRenderedPageBreak/>
              <w:t>90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91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92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93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94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95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96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97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98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</w:t>
            </w:r>
            <w:r w:rsidRPr="006C521B">
              <w:rPr>
                <w:bCs/>
                <w:szCs w:val="28"/>
              </w:rPr>
              <w:lastRenderedPageBreak/>
              <w:t xml:space="preserve">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lastRenderedPageBreak/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lastRenderedPageBreak/>
              <w:t>99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600,0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  <w:tr w:rsidR="009F5DE1" w:rsidTr="005D0E82">
        <w:tc>
          <w:tcPr>
            <w:tcW w:w="708" w:type="dxa"/>
          </w:tcPr>
          <w:p w:rsidR="009F5DE1" w:rsidRDefault="009F5DE1" w:rsidP="005D0E82">
            <w:pPr>
              <w:tabs>
                <w:tab w:val="left" w:pos="2650"/>
              </w:tabs>
              <w:jc w:val="center"/>
            </w:pPr>
            <w:r>
              <w:t>100</w:t>
            </w:r>
          </w:p>
        </w:tc>
        <w:tc>
          <w:tcPr>
            <w:tcW w:w="5137" w:type="dxa"/>
          </w:tcPr>
          <w:p w:rsidR="009F5DE1" w:rsidRDefault="009F5DE1" w:rsidP="009F5DE1">
            <w:pPr>
              <w:tabs>
                <w:tab w:val="left" w:pos="2650"/>
              </w:tabs>
              <w:jc w:val="center"/>
            </w:pPr>
            <w:r w:rsidRPr="006C521B">
              <w:rPr>
                <w:bCs/>
                <w:szCs w:val="28"/>
              </w:rPr>
              <w:t xml:space="preserve">Ростовская область, Семикаракорский район, примерно в 20-ти метрах по направлению на юг от земельного участка, расположенного по адресу: город </w:t>
            </w:r>
            <w:proofErr w:type="spellStart"/>
            <w:r w:rsidRPr="006C521B">
              <w:rPr>
                <w:bCs/>
                <w:szCs w:val="28"/>
              </w:rPr>
              <w:t>Семикаракорск</w:t>
            </w:r>
            <w:proofErr w:type="spellEnd"/>
            <w:r w:rsidRPr="006C521B">
              <w:rPr>
                <w:bCs/>
                <w:szCs w:val="28"/>
              </w:rPr>
              <w:t xml:space="preserve">, улица </w:t>
            </w:r>
            <w:proofErr w:type="spellStart"/>
            <w:r w:rsidRPr="006C521B">
              <w:rPr>
                <w:bCs/>
                <w:szCs w:val="28"/>
              </w:rPr>
              <w:t>Сальская</w:t>
            </w:r>
            <w:proofErr w:type="spellEnd"/>
            <w:r w:rsidRPr="006C521B">
              <w:rPr>
                <w:bCs/>
                <w:szCs w:val="28"/>
              </w:rPr>
              <w:t>, 8</w:t>
            </w:r>
          </w:p>
        </w:tc>
        <w:tc>
          <w:tcPr>
            <w:tcW w:w="2393" w:type="dxa"/>
          </w:tcPr>
          <w:p w:rsidR="009F5DE1" w:rsidRDefault="009F5DE1" w:rsidP="009F5DE1">
            <w:pPr>
              <w:jc w:val="center"/>
            </w:pPr>
            <w:r w:rsidRPr="00F02C65">
              <w:t>6</w:t>
            </w:r>
            <w:r>
              <w:t>95</w:t>
            </w:r>
            <w:r w:rsidRPr="00F02C65">
              <w:t>,0</w:t>
            </w:r>
          </w:p>
        </w:tc>
        <w:tc>
          <w:tcPr>
            <w:tcW w:w="2568" w:type="dxa"/>
          </w:tcPr>
          <w:p w:rsidR="009F5DE1" w:rsidRDefault="009F5DE1" w:rsidP="009F5DE1">
            <w:pPr>
              <w:jc w:val="center"/>
            </w:pPr>
            <w:r w:rsidRPr="00747F9F">
              <w:t>для ведения личного подсобного хозяйства</w:t>
            </w:r>
          </w:p>
        </w:tc>
      </w:tr>
    </w:tbl>
    <w:p w:rsidR="005D0E82" w:rsidRPr="005D0E82" w:rsidRDefault="005D0E82" w:rsidP="005D0E82">
      <w:pPr>
        <w:tabs>
          <w:tab w:val="left" w:pos="2650"/>
        </w:tabs>
        <w:jc w:val="center"/>
      </w:pPr>
    </w:p>
    <w:p w:rsidR="00174496" w:rsidRPr="00174496" w:rsidRDefault="00174496" w:rsidP="00174496"/>
    <w:p w:rsidR="00174496" w:rsidRPr="00174496" w:rsidRDefault="00174496" w:rsidP="00174496"/>
    <w:p w:rsidR="00C76202" w:rsidRDefault="00C76202" w:rsidP="00C76202">
      <w:pPr>
        <w:rPr>
          <w:szCs w:val="28"/>
        </w:rPr>
      </w:pPr>
      <w:r>
        <w:rPr>
          <w:szCs w:val="28"/>
        </w:rPr>
        <w:t>Заведующий отделом архитектуры,</w:t>
      </w:r>
    </w:p>
    <w:p w:rsidR="00C76202" w:rsidRDefault="00C76202" w:rsidP="00C76202">
      <w:pPr>
        <w:rPr>
          <w:szCs w:val="28"/>
        </w:rPr>
      </w:pPr>
      <w:r>
        <w:rPr>
          <w:szCs w:val="28"/>
        </w:rPr>
        <w:t xml:space="preserve">градостроительства и </w:t>
      </w:r>
      <w:proofErr w:type="gramStart"/>
      <w:r>
        <w:rPr>
          <w:szCs w:val="28"/>
        </w:rPr>
        <w:t>земельно-имущественных</w:t>
      </w:r>
      <w:proofErr w:type="gramEnd"/>
    </w:p>
    <w:p w:rsidR="00C76202" w:rsidRDefault="00C76202" w:rsidP="00C76202">
      <w:pPr>
        <w:rPr>
          <w:szCs w:val="28"/>
        </w:rPr>
      </w:pPr>
      <w:r>
        <w:rPr>
          <w:szCs w:val="28"/>
        </w:rPr>
        <w:t>отношений Администрации Семикаракорского</w:t>
      </w:r>
    </w:p>
    <w:p w:rsidR="00174496" w:rsidRPr="00174496" w:rsidRDefault="00C76202" w:rsidP="00C76202">
      <w:r>
        <w:rPr>
          <w:szCs w:val="28"/>
        </w:rPr>
        <w:t xml:space="preserve">городского поселения – главный архитектор                           </w:t>
      </w:r>
      <w:proofErr w:type="spellStart"/>
      <w:r>
        <w:rPr>
          <w:szCs w:val="28"/>
        </w:rPr>
        <w:t>А.В.Сулименко</w:t>
      </w:r>
      <w:proofErr w:type="spellEnd"/>
    </w:p>
    <w:p w:rsidR="00174496" w:rsidRPr="00174496" w:rsidRDefault="00174496" w:rsidP="00174496"/>
    <w:p w:rsidR="00D72C79" w:rsidRPr="00174496" w:rsidRDefault="00D72C79" w:rsidP="00174496"/>
    <w:sectPr w:rsidR="00D72C79" w:rsidRPr="00174496" w:rsidSect="001744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96"/>
    <w:rsid w:val="00174496"/>
    <w:rsid w:val="005D0E82"/>
    <w:rsid w:val="00607D08"/>
    <w:rsid w:val="00951575"/>
    <w:rsid w:val="009F5DE1"/>
    <w:rsid w:val="00C76202"/>
    <w:rsid w:val="00D72C79"/>
    <w:rsid w:val="00E4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96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Uriova2</dc:creator>
  <cp:lastModifiedBy>Uriova2</cp:lastModifiedBy>
  <cp:revision>2</cp:revision>
  <cp:lastPrinted>2016-05-26T04:16:00Z</cp:lastPrinted>
  <dcterms:created xsi:type="dcterms:W3CDTF">2016-05-25T15:06:00Z</dcterms:created>
  <dcterms:modified xsi:type="dcterms:W3CDTF">2016-05-26T04:18:00Z</dcterms:modified>
</cp:coreProperties>
</file>