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37" w:rsidRDefault="009A5437" w:rsidP="009A5437">
      <w:pPr>
        <w:tabs>
          <w:tab w:val="left" w:pos="4950"/>
          <w:tab w:val="left" w:pos="9900"/>
        </w:tabs>
        <w:ind w:left="10773"/>
        <w:jc w:val="center"/>
        <w:rPr>
          <w:sz w:val="28"/>
          <w:szCs w:val="22"/>
        </w:rPr>
      </w:pPr>
      <w:r>
        <w:rPr>
          <w:sz w:val="28"/>
          <w:szCs w:val="22"/>
        </w:rPr>
        <w:t>УТВЕРЖДАЮ</w:t>
      </w:r>
    </w:p>
    <w:p w:rsidR="009A5437" w:rsidRDefault="009A5437" w:rsidP="009A5437">
      <w:pPr>
        <w:tabs>
          <w:tab w:val="left" w:pos="4950"/>
          <w:tab w:val="left" w:pos="9900"/>
        </w:tabs>
        <w:ind w:left="10773"/>
        <w:jc w:val="center"/>
        <w:rPr>
          <w:sz w:val="28"/>
          <w:szCs w:val="22"/>
        </w:rPr>
      </w:pPr>
      <w:r>
        <w:rPr>
          <w:sz w:val="28"/>
          <w:szCs w:val="22"/>
        </w:rPr>
        <w:t>___________________________</w:t>
      </w:r>
    </w:p>
    <w:p w:rsidR="009A5437" w:rsidRDefault="009A5437" w:rsidP="009A5437">
      <w:pPr>
        <w:tabs>
          <w:tab w:val="left" w:pos="4950"/>
          <w:tab w:val="left" w:pos="9900"/>
        </w:tabs>
        <w:ind w:left="1077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</w:t>
      </w:r>
    </w:p>
    <w:p w:rsidR="009A5437" w:rsidRDefault="009A5437" w:rsidP="009A5437">
      <w:pPr>
        <w:tabs>
          <w:tab w:val="left" w:pos="4950"/>
          <w:tab w:val="left" w:pos="9900"/>
        </w:tabs>
        <w:ind w:left="1077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</w:t>
      </w:r>
    </w:p>
    <w:p w:rsidR="009A5437" w:rsidRDefault="009A5437" w:rsidP="009A5437">
      <w:pPr>
        <w:tabs>
          <w:tab w:val="left" w:pos="4950"/>
          <w:tab w:val="left" w:pos="9900"/>
        </w:tabs>
        <w:ind w:left="1077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</w:t>
      </w:r>
    </w:p>
    <w:p w:rsidR="009A5437" w:rsidRPr="00AE0EC6" w:rsidRDefault="009A5437" w:rsidP="009A5437">
      <w:pPr>
        <w:tabs>
          <w:tab w:val="left" w:pos="4950"/>
          <w:tab w:val="left" w:pos="9900"/>
        </w:tabs>
        <w:ind w:left="1077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</w:t>
      </w:r>
    </w:p>
    <w:p w:rsidR="009A5437" w:rsidRPr="00AE0EC6" w:rsidRDefault="009A5437" w:rsidP="009A5437">
      <w:pPr>
        <w:ind w:firstLine="709"/>
        <w:jc w:val="both"/>
        <w:rPr>
          <w:b/>
          <w:sz w:val="28"/>
          <w:szCs w:val="22"/>
        </w:rPr>
      </w:pPr>
    </w:p>
    <w:p w:rsidR="009A5437" w:rsidRDefault="009A5437" w:rsidP="009A5437">
      <w:pPr>
        <w:contextualSpacing/>
        <w:jc w:val="center"/>
        <w:outlineLvl w:val="0"/>
        <w:rPr>
          <w:sz w:val="28"/>
          <w:szCs w:val="36"/>
        </w:rPr>
      </w:pPr>
      <w:r w:rsidRPr="00AE0EC6">
        <w:rPr>
          <w:sz w:val="28"/>
          <w:szCs w:val="36"/>
        </w:rPr>
        <w:t>Паспорт благоустройства дворовой территории № ____</w:t>
      </w:r>
      <w:r w:rsidRPr="00AE0EC6">
        <w:rPr>
          <w:sz w:val="28"/>
          <w:szCs w:val="36"/>
        </w:rPr>
        <w:br/>
        <w:t>многоквартирных домов:______________________________________</w:t>
      </w:r>
    </w:p>
    <w:p w:rsidR="009A5437" w:rsidRDefault="009A5437" w:rsidP="009A5437">
      <w:pPr>
        <w:contextualSpacing/>
        <w:jc w:val="center"/>
        <w:outlineLvl w:val="0"/>
        <w:rPr>
          <w:sz w:val="28"/>
          <w:szCs w:val="36"/>
        </w:rPr>
      </w:pPr>
      <w:r>
        <w:rPr>
          <w:sz w:val="28"/>
          <w:szCs w:val="36"/>
        </w:rPr>
        <w:t>____________________________________________________________</w:t>
      </w:r>
    </w:p>
    <w:p w:rsidR="009A5437" w:rsidRDefault="009A5437" w:rsidP="009A5437">
      <w:pPr>
        <w:contextualSpacing/>
        <w:jc w:val="center"/>
        <w:outlineLvl w:val="0"/>
        <w:rPr>
          <w:sz w:val="28"/>
          <w:szCs w:val="36"/>
        </w:rPr>
      </w:pPr>
      <w:r>
        <w:rPr>
          <w:sz w:val="28"/>
          <w:szCs w:val="36"/>
        </w:rPr>
        <w:t>____________________________________________________________</w:t>
      </w:r>
    </w:p>
    <w:p w:rsidR="009A5437" w:rsidRPr="00AE0EC6" w:rsidRDefault="009A5437" w:rsidP="009A5437">
      <w:pPr>
        <w:contextualSpacing/>
        <w:jc w:val="center"/>
        <w:outlineLvl w:val="0"/>
        <w:rPr>
          <w:sz w:val="28"/>
          <w:szCs w:val="36"/>
        </w:rPr>
      </w:pPr>
      <w:r>
        <w:rPr>
          <w:sz w:val="28"/>
          <w:szCs w:val="36"/>
        </w:rPr>
        <w:t>____________________________________________________________</w:t>
      </w:r>
      <w:bookmarkStart w:id="0" w:name="_GoBack"/>
      <w:bookmarkEnd w:id="0"/>
    </w:p>
    <w:p w:rsidR="009A5437" w:rsidRPr="00AE0EC6" w:rsidRDefault="009A5437" w:rsidP="009A5437">
      <w:pPr>
        <w:ind w:firstLine="709"/>
        <w:jc w:val="center"/>
        <w:rPr>
          <w:sz w:val="24"/>
          <w:szCs w:val="22"/>
        </w:rPr>
      </w:pPr>
      <w:r w:rsidRPr="00AE0EC6">
        <w:rPr>
          <w:sz w:val="24"/>
          <w:szCs w:val="22"/>
        </w:rPr>
        <w:t xml:space="preserve">(адреса МКД) </w:t>
      </w:r>
    </w:p>
    <w:p w:rsidR="009A5437" w:rsidRPr="00AE0EC6" w:rsidRDefault="009A5437" w:rsidP="009A5437">
      <w:pPr>
        <w:ind w:firstLine="709"/>
        <w:jc w:val="right"/>
        <w:rPr>
          <w:sz w:val="28"/>
          <w:szCs w:val="22"/>
        </w:rPr>
      </w:pPr>
      <w:r w:rsidRPr="00AE0EC6">
        <w:rPr>
          <w:sz w:val="28"/>
          <w:szCs w:val="22"/>
        </w:rPr>
        <w:t xml:space="preserve">от __._______.____ года </w:t>
      </w:r>
    </w:p>
    <w:p w:rsidR="009A5437" w:rsidRPr="00AE0EC6" w:rsidRDefault="009A5437" w:rsidP="009A5437">
      <w:pPr>
        <w:jc w:val="both"/>
        <w:outlineLvl w:val="3"/>
        <w:rPr>
          <w:bCs/>
          <w:sz w:val="28"/>
          <w:szCs w:val="24"/>
        </w:rPr>
      </w:pPr>
      <w:r w:rsidRPr="00AE0EC6">
        <w:rPr>
          <w:bCs/>
          <w:sz w:val="28"/>
          <w:szCs w:val="24"/>
        </w:rPr>
        <w:t>1. Ситуационный план (масштаб 1:2000).</w:t>
      </w:r>
    </w:p>
    <w:p w:rsidR="009A5437" w:rsidRPr="00AE0EC6" w:rsidRDefault="009A5437" w:rsidP="009A5437">
      <w:pPr>
        <w:rPr>
          <w:sz w:val="28"/>
          <w:szCs w:val="22"/>
        </w:rPr>
      </w:pPr>
    </w:p>
    <w:p w:rsidR="009A5437" w:rsidRPr="00AE0EC6" w:rsidRDefault="009A5437" w:rsidP="009A5437">
      <w:pPr>
        <w:rPr>
          <w:sz w:val="28"/>
          <w:szCs w:val="22"/>
        </w:rPr>
      </w:pPr>
      <w:r w:rsidRPr="00AE0EC6">
        <w:rPr>
          <w:sz w:val="28"/>
          <w:szCs w:val="22"/>
        </w:rPr>
        <w:t>Схема расположения учетного объекта в населенном пункте.</w:t>
      </w:r>
    </w:p>
    <w:p w:rsidR="009A5437" w:rsidRPr="00AE0EC6" w:rsidRDefault="009A5437" w:rsidP="009A5437">
      <w:pPr>
        <w:rPr>
          <w:sz w:val="28"/>
          <w:szCs w:val="22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1"/>
        <w:gridCol w:w="305"/>
        <w:gridCol w:w="1221"/>
        <w:gridCol w:w="5273"/>
      </w:tblGrid>
      <w:tr w:rsidR="009A5437" w:rsidRPr="00AE0EC6" w:rsidTr="00530E9E">
        <w:tc>
          <w:tcPr>
            <w:tcW w:w="8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6031" w:type="dxa"/>
            <w:gridSpan w:val="2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8"/>
              </w:rPr>
            </w:pPr>
            <w:r w:rsidRPr="00AE0EC6">
              <w:rPr>
                <w:sz w:val="28"/>
              </w:rPr>
              <w:t>Условные обозначения</w:t>
            </w:r>
          </w:p>
        </w:tc>
      </w:tr>
      <w:tr w:rsidR="009A5437" w:rsidRPr="00AE0EC6" w:rsidTr="00530E9E">
        <w:tc>
          <w:tcPr>
            <w:tcW w:w="8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8"/>
              </w:rPr>
            </w:pPr>
            <w:r w:rsidRPr="00AE0EC6">
              <w:rPr>
                <w:sz w:val="28"/>
              </w:rPr>
              <w:t>Вид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8"/>
              </w:rPr>
            </w:pPr>
            <w:r w:rsidRPr="00AE0EC6">
              <w:rPr>
                <w:sz w:val="28"/>
              </w:rPr>
              <w:t>Наименование</w:t>
            </w:r>
          </w:p>
        </w:tc>
      </w:tr>
      <w:tr w:rsidR="009A5437" w:rsidRPr="00AE0EC6" w:rsidTr="00530E9E">
        <w:tc>
          <w:tcPr>
            <w:tcW w:w="8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8"/>
              </w:rPr>
            </w:pPr>
            <w:r w:rsidRPr="00AE0EC6">
              <w:rPr>
                <w:sz w:val="28"/>
              </w:rPr>
              <w:t>1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8"/>
              </w:rPr>
            </w:pPr>
            <w:r w:rsidRPr="00AE0EC6">
              <w:rPr>
                <w:sz w:val="28"/>
              </w:rPr>
              <w:t>2</w:t>
            </w:r>
          </w:p>
        </w:tc>
      </w:tr>
      <w:tr w:rsidR="009A5437" w:rsidRPr="00AE0EC6" w:rsidTr="00530E9E">
        <w:tc>
          <w:tcPr>
            <w:tcW w:w="8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</w:tr>
      <w:tr w:rsidR="009A5437" w:rsidRPr="00AE0EC6" w:rsidTr="00530E9E">
        <w:tc>
          <w:tcPr>
            <w:tcW w:w="8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</w:tr>
      <w:tr w:rsidR="009A5437" w:rsidRPr="00AE0EC6" w:rsidTr="00530E9E">
        <w:tc>
          <w:tcPr>
            <w:tcW w:w="8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</w:tr>
      <w:tr w:rsidR="009A5437" w:rsidRPr="00AE0EC6" w:rsidTr="00530E9E">
        <w:tc>
          <w:tcPr>
            <w:tcW w:w="8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</w:tr>
    </w:tbl>
    <w:p w:rsidR="009A5437" w:rsidRPr="00AE0EC6" w:rsidRDefault="009A5437" w:rsidP="009A5437">
      <w:pPr>
        <w:ind w:firstLine="709"/>
        <w:jc w:val="both"/>
        <w:rPr>
          <w:sz w:val="28"/>
          <w:szCs w:val="22"/>
        </w:rPr>
      </w:pPr>
    </w:p>
    <w:p w:rsidR="009A5437" w:rsidRPr="00AE0EC6" w:rsidRDefault="009A5437" w:rsidP="009A5437">
      <w:pPr>
        <w:pageBreakBefore/>
        <w:jc w:val="both"/>
        <w:outlineLvl w:val="3"/>
        <w:rPr>
          <w:bCs/>
          <w:sz w:val="28"/>
          <w:szCs w:val="24"/>
        </w:rPr>
      </w:pPr>
      <w:r w:rsidRPr="00AE0EC6">
        <w:rPr>
          <w:bCs/>
          <w:sz w:val="28"/>
          <w:szCs w:val="24"/>
        </w:rPr>
        <w:lastRenderedPageBreak/>
        <w:t>2. Инвентаризационный план учетного объекта (масштаб 1:500)</w:t>
      </w:r>
    </w:p>
    <w:p w:rsidR="009A5437" w:rsidRPr="00AE0EC6" w:rsidRDefault="009A5437" w:rsidP="009A5437">
      <w:pPr>
        <w:jc w:val="both"/>
        <w:outlineLvl w:val="3"/>
        <w:rPr>
          <w:bCs/>
          <w:sz w:val="28"/>
          <w:szCs w:val="24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2"/>
        <w:gridCol w:w="305"/>
        <w:gridCol w:w="1221"/>
        <w:gridCol w:w="3358"/>
        <w:gridCol w:w="1914"/>
      </w:tblGrid>
      <w:tr w:rsidR="009A5437" w:rsidRPr="00AE0EC6" w:rsidTr="00530E9E">
        <w:tc>
          <w:tcPr>
            <w:tcW w:w="8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6031" w:type="dxa"/>
            <w:gridSpan w:val="3"/>
            <w:tcBorders>
              <w:bottom w:val="single" w:sz="8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8"/>
              </w:rPr>
              <w:t>Экспликация</w:t>
            </w:r>
          </w:p>
        </w:tc>
      </w:tr>
      <w:tr w:rsidR="009A5437" w:rsidRPr="00AE0EC6" w:rsidTr="00530E9E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8"/>
                <w:szCs w:val="28"/>
                <w:lang w:val="en-US"/>
              </w:rPr>
            </w:pPr>
            <w:r w:rsidRPr="00AE0EC6">
              <w:rPr>
                <w:sz w:val="28"/>
                <w:szCs w:val="28"/>
              </w:rPr>
              <w:t>№ на плане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Примечание</w:t>
            </w:r>
          </w:p>
        </w:tc>
      </w:tr>
      <w:tr w:rsidR="009A5437" w:rsidRPr="00AE0EC6" w:rsidTr="00530E9E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3</w:t>
            </w:r>
          </w:p>
        </w:tc>
      </w:tr>
      <w:tr w:rsidR="009A5437" w:rsidRPr="00AE0EC6" w:rsidTr="00530E9E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6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Земельные участки</w:t>
            </w:r>
          </w:p>
        </w:tc>
      </w:tr>
      <w:tr w:rsidR="009A5437" w:rsidRPr="00AE0EC6" w:rsidTr="00530E9E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</w:tr>
      <w:tr w:rsidR="009A5437" w:rsidRPr="00AE0EC6" w:rsidTr="00530E9E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</w:tr>
      <w:tr w:rsidR="009A5437" w:rsidRPr="00AE0EC6" w:rsidTr="00530E9E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</w:tr>
      <w:tr w:rsidR="009A5437" w:rsidRPr="00AE0EC6" w:rsidTr="00530E9E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6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Строения</w:t>
            </w:r>
          </w:p>
        </w:tc>
      </w:tr>
      <w:tr w:rsidR="009A5437" w:rsidRPr="00AE0EC6" w:rsidTr="00530E9E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6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Многоквартирные дома</w:t>
            </w:r>
          </w:p>
        </w:tc>
      </w:tr>
      <w:tr w:rsidR="009A5437" w:rsidRPr="00AE0EC6" w:rsidTr="00530E9E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</w:tr>
      <w:tr w:rsidR="009A5437" w:rsidRPr="00AE0EC6" w:rsidTr="00530E9E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</w:tr>
      <w:tr w:rsidR="009A5437" w:rsidRPr="00AE0EC6" w:rsidTr="00530E9E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</w:tr>
      <w:tr w:rsidR="009A5437" w:rsidRPr="00AE0EC6" w:rsidTr="00530E9E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6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Иные строения</w:t>
            </w:r>
          </w:p>
        </w:tc>
      </w:tr>
      <w:tr w:rsidR="009A5437" w:rsidRPr="00AE0EC6" w:rsidTr="00530E9E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</w:tr>
      <w:tr w:rsidR="009A5437" w:rsidRPr="00AE0EC6" w:rsidTr="00530E9E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</w:tr>
      <w:tr w:rsidR="009A5437" w:rsidRPr="00AE0EC6" w:rsidTr="00530E9E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</w:tr>
      <w:tr w:rsidR="009A5437" w:rsidRPr="00AE0EC6" w:rsidTr="00530E9E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6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Плоскостные и линейные сооружения </w:t>
            </w:r>
          </w:p>
        </w:tc>
      </w:tr>
      <w:tr w:rsidR="009A5437" w:rsidRPr="00AE0EC6" w:rsidTr="00530E9E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</w:tr>
      <w:tr w:rsidR="009A5437" w:rsidRPr="00AE0EC6" w:rsidTr="00530E9E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</w:tr>
      <w:tr w:rsidR="009A5437" w:rsidRPr="00AE0EC6" w:rsidTr="00530E9E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</w:tr>
      <w:tr w:rsidR="009A5437" w:rsidRPr="00AE0EC6" w:rsidTr="00530E9E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</w:tr>
      <w:tr w:rsidR="009A5437" w:rsidRPr="00AE0EC6" w:rsidTr="00530E9E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</w:tr>
      <w:tr w:rsidR="009A5437" w:rsidRPr="00AE0EC6" w:rsidTr="00530E9E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6031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Условные обозначения</w:t>
            </w:r>
          </w:p>
        </w:tc>
      </w:tr>
      <w:tr w:rsidR="009A5437" w:rsidRPr="00AE0EC6" w:rsidTr="00530E9E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Вид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Наименование</w:t>
            </w:r>
          </w:p>
        </w:tc>
      </w:tr>
      <w:tr w:rsidR="009A5437" w:rsidRPr="00AE0EC6" w:rsidTr="00530E9E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</w:tr>
      <w:tr w:rsidR="009A5437" w:rsidRPr="00AE0EC6" w:rsidTr="00530E9E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8"/>
                <w:szCs w:val="28"/>
              </w:rPr>
            </w:pPr>
          </w:p>
        </w:tc>
      </w:tr>
      <w:tr w:rsidR="009A5437" w:rsidRPr="00AE0EC6" w:rsidTr="00530E9E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</w:tr>
    </w:tbl>
    <w:p w:rsidR="009A5437" w:rsidRPr="00AE0EC6" w:rsidRDefault="009A5437" w:rsidP="009A5437">
      <w:pPr>
        <w:rPr>
          <w:b/>
          <w:bCs/>
          <w:sz w:val="28"/>
          <w:szCs w:val="24"/>
        </w:rPr>
      </w:pPr>
    </w:p>
    <w:p w:rsidR="009A5437" w:rsidRPr="00AE0EC6" w:rsidRDefault="009A5437" w:rsidP="009A5437">
      <w:pPr>
        <w:pageBreakBefore/>
        <w:jc w:val="both"/>
        <w:outlineLvl w:val="3"/>
        <w:rPr>
          <w:bCs/>
          <w:sz w:val="28"/>
          <w:szCs w:val="24"/>
        </w:rPr>
      </w:pPr>
      <w:r w:rsidRPr="00AE0EC6">
        <w:rPr>
          <w:bCs/>
          <w:sz w:val="28"/>
          <w:szCs w:val="24"/>
        </w:rPr>
        <w:lastRenderedPageBreak/>
        <w:t>3. Земельные участки (ЗУ)</w:t>
      </w:r>
      <w:r w:rsidRPr="00AE0EC6">
        <w:rPr>
          <w:bCs/>
          <w:sz w:val="28"/>
          <w:szCs w:val="24"/>
          <w:vertAlign w:val="superscript"/>
        </w:rPr>
        <w:footnoteReference w:id="1"/>
      </w:r>
      <w:r w:rsidRPr="00AE0EC6">
        <w:rPr>
          <w:bCs/>
          <w:sz w:val="28"/>
          <w:szCs w:val="24"/>
        </w:rPr>
        <w:t>.</w:t>
      </w:r>
    </w:p>
    <w:p w:rsidR="009A5437" w:rsidRPr="00AE0EC6" w:rsidRDefault="009A5437" w:rsidP="009A5437">
      <w:pPr>
        <w:jc w:val="both"/>
        <w:outlineLvl w:val="3"/>
        <w:rPr>
          <w:bCs/>
          <w:sz w:val="28"/>
          <w:szCs w:val="24"/>
        </w:rPr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868"/>
        <w:gridCol w:w="3759"/>
        <w:gridCol w:w="3899"/>
        <w:gridCol w:w="1395"/>
        <w:gridCol w:w="1513"/>
        <w:gridCol w:w="2446"/>
        <w:gridCol w:w="2040"/>
      </w:tblGrid>
      <w:tr w:rsidR="009A5437" w:rsidRPr="00AE0EC6" w:rsidTr="00530E9E">
        <w:tc>
          <w:tcPr>
            <w:tcW w:w="817" w:type="dxa"/>
            <w:vMerge w:val="restart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№ на плане</w:t>
            </w:r>
          </w:p>
        </w:tc>
        <w:tc>
          <w:tcPr>
            <w:tcW w:w="3536" w:type="dxa"/>
            <w:vMerge w:val="restart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Адрес</w:t>
            </w:r>
          </w:p>
        </w:tc>
        <w:tc>
          <w:tcPr>
            <w:tcW w:w="3668" w:type="dxa"/>
            <w:vMerge w:val="restart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Форма собственности</w:t>
            </w:r>
          </w:p>
        </w:tc>
        <w:tc>
          <w:tcPr>
            <w:tcW w:w="2735" w:type="dxa"/>
            <w:gridSpan w:val="2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Площадь (кв. метров)</w:t>
            </w:r>
          </w:p>
        </w:tc>
        <w:tc>
          <w:tcPr>
            <w:tcW w:w="4220" w:type="dxa"/>
            <w:gridSpan w:val="2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Вид разрешенного использования</w:t>
            </w:r>
          </w:p>
        </w:tc>
      </w:tr>
      <w:tr w:rsidR="009A5437" w:rsidRPr="00AE0EC6" w:rsidTr="00530E9E">
        <w:tc>
          <w:tcPr>
            <w:tcW w:w="817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3536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3668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общая</w:t>
            </w:r>
          </w:p>
        </w:tc>
        <w:tc>
          <w:tcPr>
            <w:tcW w:w="1423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застройки</w:t>
            </w:r>
            <w:r w:rsidRPr="00AE0EC6">
              <w:rPr>
                <w:sz w:val="24"/>
                <w:vertAlign w:val="superscript"/>
              </w:rPr>
              <w:footnoteReference w:id="2"/>
            </w:r>
            <w:r w:rsidRPr="00AE0EC6">
              <w:rPr>
                <w:sz w:val="24"/>
              </w:rPr>
              <w:t xml:space="preserve"> </w:t>
            </w:r>
          </w:p>
        </w:tc>
        <w:tc>
          <w:tcPr>
            <w:tcW w:w="2301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по классификатору</w:t>
            </w:r>
          </w:p>
        </w:tc>
        <w:tc>
          <w:tcPr>
            <w:tcW w:w="1919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по документу</w:t>
            </w:r>
          </w:p>
        </w:tc>
      </w:tr>
      <w:tr w:rsidR="009A5437" w:rsidRPr="00AE0EC6" w:rsidTr="00530E9E">
        <w:tc>
          <w:tcPr>
            <w:tcW w:w="817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1</w:t>
            </w:r>
          </w:p>
        </w:tc>
        <w:tc>
          <w:tcPr>
            <w:tcW w:w="3536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2</w:t>
            </w:r>
          </w:p>
        </w:tc>
        <w:tc>
          <w:tcPr>
            <w:tcW w:w="3668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3</w:t>
            </w:r>
          </w:p>
        </w:tc>
        <w:tc>
          <w:tcPr>
            <w:tcW w:w="1312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4</w:t>
            </w:r>
          </w:p>
        </w:tc>
        <w:tc>
          <w:tcPr>
            <w:tcW w:w="1423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5</w:t>
            </w:r>
          </w:p>
        </w:tc>
        <w:tc>
          <w:tcPr>
            <w:tcW w:w="2301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6</w:t>
            </w:r>
          </w:p>
        </w:tc>
        <w:tc>
          <w:tcPr>
            <w:tcW w:w="1919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7</w:t>
            </w:r>
          </w:p>
        </w:tc>
      </w:tr>
      <w:tr w:rsidR="009A5437" w:rsidRPr="00AE0EC6" w:rsidTr="00530E9E">
        <w:tc>
          <w:tcPr>
            <w:tcW w:w="817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3536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3668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1312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1423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301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1919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</w:tr>
      <w:tr w:rsidR="009A5437" w:rsidRPr="00AE0EC6" w:rsidTr="00530E9E">
        <w:tc>
          <w:tcPr>
            <w:tcW w:w="817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3536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3668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1312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1423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301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1919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</w:tr>
      <w:tr w:rsidR="009A5437" w:rsidRPr="00AE0EC6" w:rsidTr="00530E9E">
        <w:tc>
          <w:tcPr>
            <w:tcW w:w="817" w:type="dxa"/>
          </w:tcPr>
          <w:p w:rsidR="009A5437" w:rsidRPr="00AE0EC6" w:rsidRDefault="009A5437" w:rsidP="00530E9E">
            <w:pPr>
              <w:rPr>
                <w:sz w:val="24"/>
                <w:lang w:val="en-US"/>
              </w:rPr>
            </w:pPr>
          </w:p>
        </w:tc>
        <w:tc>
          <w:tcPr>
            <w:tcW w:w="3536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1312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1423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</w:tr>
      <w:tr w:rsidR="009A5437" w:rsidRPr="00AE0EC6" w:rsidTr="00530E9E">
        <w:tc>
          <w:tcPr>
            <w:tcW w:w="4353" w:type="dxa"/>
            <w:gridSpan w:val="2"/>
          </w:tcPr>
          <w:p w:rsidR="009A5437" w:rsidRPr="00AE0EC6" w:rsidRDefault="009A5437" w:rsidP="00530E9E">
            <w:pPr>
              <w:jc w:val="right"/>
              <w:rPr>
                <w:sz w:val="24"/>
              </w:rPr>
            </w:pPr>
            <w:r w:rsidRPr="00AE0EC6">
              <w:rPr>
                <w:sz w:val="24"/>
              </w:rPr>
              <w:t>ИТОГО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–</w:t>
            </w:r>
          </w:p>
        </w:tc>
        <w:tc>
          <w:tcPr>
            <w:tcW w:w="1312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–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–</w:t>
            </w:r>
          </w:p>
        </w:tc>
      </w:tr>
    </w:tbl>
    <w:p w:rsidR="009A5437" w:rsidRPr="00AE0EC6" w:rsidRDefault="009A5437" w:rsidP="009A5437">
      <w:pPr>
        <w:ind w:firstLine="709"/>
        <w:jc w:val="both"/>
        <w:rPr>
          <w:sz w:val="28"/>
          <w:szCs w:val="22"/>
        </w:rPr>
      </w:pPr>
    </w:p>
    <w:p w:rsidR="009A5437" w:rsidRPr="00AE0EC6" w:rsidRDefault="009A5437" w:rsidP="009A5437">
      <w:pPr>
        <w:pageBreakBefore/>
        <w:jc w:val="both"/>
        <w:outlineLvl w:val="3"/>
        <w:rPr>
          <w:bCs/>
          <w:sz w:val="28"/>
          <w:szCs w:val="24"/>
        </w:rPr>
      </w:pPr>
      <w:r w:rsidRPr="00AE0EC6">
        <w:rPr>
          <w:bCs/>
          <w:sz w:val="28"/>
          <w:szCs w:val="24"/>
        </w:rPr>
        <w:lastRenderedPageBreak/>
        <w:t xml:space="preserve">4. Строения </w:t>
      </w:r>
      <w:r w:rsidRPr="00AE0EC6">
        <w:rPr>
          <w:bCs/>
          <w:sz w:val="28"/>
          <w:szCs w:val="24"/>
          <w:vertAlign w:val="superscript"/>
        </w:rPr>
        <w:footnoteReference w:id="3"/>
      </w:r>
      <w:r w:rsidRPr="00AE0EC6">
        <w:rPr>
          <w:bCs/>
          <w:sz w:val="28"/>
          <w:szCs w:val="24"/>
        </w:rPr>
        <w:t>.</w:t>
      </w:r>
    </w:p>
    <w:p w:rsidR="009A5437" w:rsidRPr="00AE0EC6" w:rsidRDefault="009A5437" w:rsidP="009A5437">
      <w:pPr>
        <w:jc w:val="both"/>
        <w:outlineLvl w:val="3"/>
        <w:rPr>
          <w:bCs/>
          <w:sz w:val="28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52"/>
        <w:gridCol w:w="1942"/>
        <w:gridCol w:w="1783"/>
        <w:gridCol w:w="1459"/>
        <w:gridCol w:w="1811"/>
        <w:gridCol w:w="1134"/>
        <w:gridCol w:w="1793"/>
        <w:gridCol w:w="1154"/>
        <w:gridCol w:w="1154"/>
        <w:gridCol w:w="1170"/>
        <w:gridCol w:w="1668"/>
      </w:tblGrid>
      <w:tr w:rsidR="009A5437" w:rsidRPr="00AE0EC6" w:rsidTr="00530E9E">
        <w:tc>
          <w:tcPr>
            <w:tcW w:w="808" w:type="dxa"/>
            <w:vMerge w:val="restart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№ на плане</w:t>
            </w:r>
          </w:p>
        </w:tc>
        <w:tc>
          <w:tcPr>
            <w:tcW w:w="1839" w:type="dxa"/>
            <w:vMerge w:val="restart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Наименование</w:t>
            </w:r>
            <w:r w:rsidRPr="00AE0EC6">
              <w:rPr>
                <w:sz w:val="24"/>
                <w:vertAlign w:val="superscript"/>
              </w:rPr>
              <w:footnoteReference w:id="4"/>
            </w:r>
            <w:r w:rsidRPr="00AE0EC6">
              <w:rPr>
                <w:sz w:val="24"/>
              </w:rPr>
              <w:t xml:space="preserve"> </w:t>
            </w:r>
          </w:p>
        </w:tc>
        <w:tc>
          <w:tcPr>
            <w:tcW w:w="1689" w:type="dxa"/>
            <w:vMerge w:val="restart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Тип</w:t>
            </w:r>
            <w:r w:rsidRPr="00AE0EC6">
              <w:rPr>
                <w:sz w:val="24"/>
                <w:vertAlign w:val="superscript"/>
              </w:rPr>
              <w:footnoteReference w:id="5"/>
            </w:r>
          </w:p>
        </w:tc>
        <w:tc>
          <w:tcPr>
            <w:tcW w:w="1382" w:type="dxa"/>
            <w:vMerge w:val="restart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Состояние</w:t>
            </w:r>
            <w:r w:rsidRPr="00AE0EC6">
              <w:rPr>
                <w:sz w:val="24"/>
                <w:vertAlign w:val="superscript"/>
              </w:rPr>
              <w:footnoteReference w:id="6"/>
            </w:r>
          </w:p>
        </w:tc>
        <w:tc>
          <w:tcPr>
            <w:tcW w:w="1715" w:type="dxa"/>
            <w:vMerge w:val="restart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 xml:space="preserve">Наименование по данным </w:t>
            </w:r>
            <w:proofErr w:type="spellStart"/>
            <w:r w:rsidRPr="00AE0EC6">
              <w:rPr>
                <w:sz w:val="24"/>
              </w:rPr>
              <w:t>Росреестра</w:t>
            </w:r>
            <w:proofErr w:type="spellEnd"/>
            <w:r w:rsidRPr="00AE0EC6">
              <w:rPr>
                <w:sz w:val="24"/>
                <w:vertAlign w:val="superscript"/>
              </w:rPr>
              <w:footnoteReference w:id="7"/>
            </w:r>
          </w:p>
        </w:tc>
        <w:tc>
          <w:tcPr>
            <w:tcW w:w="2772" w:type="dxa"/>
            <w:gridSpan w:val="2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 xml:space="preserve">Вид основных фондов </w:t>
            </w:r>
            <w:r w:rsidRPr="00AE0EC6">
              <w:rPr>
                <w:sz w:val="24"/>
                <w:vertAlign w:val="superscript"/>
              </w:rPr>
              <w:footnoteReference w:id="8"/>
            </w:r>
          </w:p>
        </w:tc>
        <w:tc>
          <w:tcPr>
            <w:tcW w:w="3132" w:type="dxa"/>
            <w:gridSpan w:val="3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По наружному обмеру</w:t>
            </w:r>
          </w:p>
        </w:tc>
        <w:tc>
          <w:tcPr>
            <w:tcW w:w="1580" w:type="dxa"/>
            <w:vMerge w:val="restart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Адрес</w:t>
            </w:r>
            <w:r w:rsidRPr="00AE0EC6">
              <w:rPr>
                <w:sz w:val="24"/>
                <w:vertAlign w:val="superscript"/>
              </w:rPr>
              <w:t xml:space="preserve"> </w:t>
            </w:r>
            <w:r w:rsidRPr="00AE0EC6">
              <w:rPr>
                <w:sz w:val="24"/>
                <w:vertAlign w:val="superscript"/>
              </w:rPr>
              <w:footnoteReference w:id="9"/>
            </w:r>
          </w:p>
        </w:tc>
      </w:tr>
      <w:tr w:rsidR="009A5437" w:rsidRPr="00AE0EC6" w:rsidTr="00530E9E">
        <w:tc>
          <w:tcPr>
            <w:tcW w:w="808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839" w:type="dxa"/>
            <w:vMerge/>
          </w:tcPr>
          <w:p w:rsidR="009A5437" w:rsidRPr="00AE0EC6" w:rsidRDefault="009A5437" w:rsidP="00530E9E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689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715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074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 xml:space="preserve">код </w:t>
            </w:r>
          </w:p>
        </w:tc>
        <w:tc>
          <w:tcPr>
            <w:tcW w:w="1698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наименование</w:t>
            </w:r>
          </w:p>
        </w:tc>
        <w:tc>
          <w:tcPr>
            <w:tcW w:w="1020" w:type="dxa"/>
          </w:tcPr>
          <w:p w:rsidR="009A5437" w:rsidRPr="00AE0EC6" w:rsidRDefault="009A5437" w:rsidP="00530E9E">
            <w:pPr>
              <w:jc w:val="center"/>
              <w:rPr>
                <w:sz w:val="24"/>
                <w:szCs w:val="24"/>
              </w:rPr>
            </w:pPr>
            <w:r w:rsidRPr="00AE0EC6">
              <w:rPr>
                <w:sz w:val="24"/>
                <w:szCs w:val="24"/>
              </w:rPr>
              <w:t xml:space="preserve">длина </w:t>
            </w:r>
            <w:r w:rsidRPr="00AE0EC6">
              <w:rPr>
                <w:sz w:val="24"/>
                <w:szCs w:val="24"/>
              </w:rPr>
              <w:br/>
              <w:t>(метров)</w:t>
            </w:r>
          </w:p>
        </w:tc>
        <w:tc>
          <w:tcPr>
            <w:tcW w:w="1020" w:type="dxa"/>
          </w:tcPr>
          <w:p w:rsidR="009A5437" w:rsidRPr="00AE0EC6" w:rsidRDefault="009A5437" w:rsidP="00530E9E">
            <w:pPr>
              <w:jc w:val="center"/>
              <w:rPr>
                <w:sz w:val="24"/>
                <w:szCs w:val="24"/>
              </w:rPr>
            </w:pPr>
            <w:r w:rsidRPr="00AE0EC6">
              <w:rPr>
                <w:sz w:val="24"/>
                <w:szCs w:val="24"/>
              </w:rPr>
              <w:t xml:space="preserve">ширина </w:t>
            </w:r>
            <w:r w:rsidRPr="00AE0EC6">
              <w:rPr>
                <w:sz w:val="24"/>
                <w:szCs w:val="24"/>
              </w:rPr>
              <w:br/>
              <w:t>(метров)</w:t>
            </w:r>
          </w:p>
        </w:tc>
        <w:tc>
          <w:tcPr>
            <w:tcW w:w="1092" w:type="dxa"/>
          </w:tcPr>
          <w:p w:rsidR="009A5437" w:rsidRPr="00AE0EC6" w:rsidRDefault="009A5437" w:rsidP="00530E9E">
            <w:pPr>
              <w:jc w:val="center"/>
              <w:rPr>
                <w:sz w:val="24"/>
                <w:szCs w:val="24"/>
              </w:rPr>
            </w:pPr>
            <w:r w:rsidRPr="00AE0EC6">
              <w:rPr>
                <w:sz w:val="24"/>
                <w:szCs w:val="24"/>
              </w:rPr>
              <w:t>площадь (кв. метров)</w:t>
            </w:r>
          </w:p>
        </w:tc>
        <w:tc>
          <w:tcPr>
            <w:tcW w:w="1580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</w:tr>
      <w:tr w:rsidR="009A5437" w:rsidRPr="00AE0EC6" w:rsidTr="00530E9E">
        <w:tc>
          <w:tcPr>
            <w:tcW w:w="808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2</w:t>
            </w:r>
          </w:p>
        </w:tc>
        <w:tc>
          <w:tcPr>
            <w:tcW w:w="1689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3</w:t>
            </w:r>
          </w:p>
        </w:tc>
        <w:tc>
          <w:tcPr>
            <w:tcW w:w="1382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4</w:t>
            </w:r>
          </w:p>
        </w:tc>
        <w:tc>
          <w:tcPr>
            <w:tcW w:w="1715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5</w:t>
            </w:r>
          </w:p>
        </w:tc>
        <w:tc>
          <w:tcPr>
            <w:tcW w:w="1074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6</w:t>
            </w:r>
          </w:p>
        </w:tc>
        <w:tc>
          <w:tcPr>
            <w:tcW w:w="1698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7</w:t>
            </w:r>
          </w:p>
        </w:tc>
        <w:tc>
          <w:tcPr>
            <w:tcW w:w="102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8</w:t>
            </w:r>
          </w:p>
        </w:tc>
        <w:tc>
          <w:tcPr>
            <w:tcW w:w="102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9</w:t>
            </w:r>
          </w:p>
        </w:tc>
        <w:tc>
          <w:tcPr>
            <w:tcW w:w="1092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10</w:t>
            </w:r>
          </w:p>
        </w:tc>
        <w:tc>
          <w:tcPr>
            <w:tcW w:w="158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11</w:t>
            </w:r>
          </w:p>
        </w:tc>
      </w:tr>
      <w:tr w:rsidR="009A5437" w:rsidRPr="00AE0EC6" w:rsidTr="00530E9E">
        <w:tc>
          <w:tcPr>
            <w:tcW w:w="14917" w:type="dxa"/>
            <w:gridSpan w:val="11"/>
          </w:tcPr>
          <w:p w:rsidR="009A5437" w:rsidRPr="00AE0EC6" w:rsidRDefault="009A5437" w:rsidP="00530E9E">
            <w:pPr>
              <w:rPr>
                <w:sz w:val="24"/>
              </w:rPr>
            </w:pPr>
            <w:r w:rsidRPr="00AE0EC6">
              <w:rPr>
                <w:sz w:val="24"/>
              </w:rPr>
              <w:t>Многоквартирные дома</w:t>
            </w:r>
          </w:p>
        </w:tc>
      </w:tr>
      <w:tr w:rsidR="009A5437" w:rsidRPr="00AE0EC6" w:rsidTr="00530E9E">
        <w:tc>
          <w:tcPr>
            <w:tcW w:w="808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839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689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715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074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092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</w:tr>
      <w:tr w:rsidR="009A5437" w:rsidRPr="00AE0EC6" w:rsidTr="00530E9E">
        <w:tc>
          <w:tcPr>
            <w:tcW w:w="14917" w:type="dxa"/>
            <w:gridSpan w:val="11"/>
          </w:tcPr>
          <w:p w:rsidR="009A5437" w:rsidRPr="00AE0EC6" w:rsidRDefault="009A5437" w:rsidP="00530E9E">
            <w:pPr>
              <w:rPr>
                <w:sz w:val="24"/>
              </w:rPr>
            </w:pPr>
            <w:r w:rsidRPr="00AE0EC6">
              <w:rPr>
                <w:sz w:val="24"/>
              </w:rPr>
              <w:t>Иные строения</w:t>
            </w:r>
          </w:p>
        </w:tc>
      </w:tr>
      <w:tr w:rsidR="009A5437" w:rsidRPr="00AE0EC6" w:rsidTr="00530E9E">
        <w:tc>
          <w:tcPr>
            <w:tcW w:w="808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839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689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092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</w:tr>
      <w:tr w:rsidR="009A5437" w:rsidRPr="00AE0EC6" w:rsidTr="00530E9E">
        <w:tc>
          <w:tcPr>
            <w:tcW w:w="2647" w:type="dxa"/>
            <w:gridSpan w:val="2"/>
          </w:tcPr>
          <w:p w:rsidR="009A5437" w:rsidRPr="00AE0EC6" w:rsidRDefault="009A5437" w:rsidP="00530E9E">
            <w:pPr>
              <w:jc w:val="right"/>
              <w:rPr>
                <w:sz w:val="24"/>
              </w:rPr>
            </w:pPr>
            <w:r w:rsidRPr="00AE0EC6">
              <w:rPr>
                <w:sz w:val="24"/>
              </w:rPr>
              <w:t>ИТОГО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–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–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–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–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–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–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–</w:t>
            </w:r>
          </w:p>
        </w:tc>
        <w:tc>
          <w:tcPr>
            <w:tcW w:w="1092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–</w:t>
            </w:r>
          </w:p>
        </w:tc>
      </w:tr>
    </w:tbl>
    <w:p w:rsidR="009A5437" w:rsidRPr="00AE0EC6" w:rsidRDefault="009A5437" w:rsidP="009A5437">
      <w:pPr>
        <w:rPr>
          <w:sz w:val="28"/>
          <w:szCs w:val="22"/>
        </w:rPr>
      </w:pPr>
      <w:r w:rsidRPr="00AE0EC6">
        <w:rPr>
          <w:b/>
          <w:sz w:val="28"/>
          <w:szCs w:val="22"/>
        </w:rPr>
        <w:br w:type="page"/>
      </w:r>
      <w:r w:rsidRPr="00AE0EC6">
        <w:rPr>
          <w:sz w:val="28"/>
          <w:szCs w:val="22"/>
        </w:rPr>
        <w:lastRenderedPageBreak/>
        <w:t xml:space="preserve">4.1. Многоквартирные дома, образующие дворовую территорию </w:t>
      </w:r>
      <w:r w:rsidRPr="00AE0EC6">
        <w:rPr>
          <w:sz w:val="28"/>
          <w:szCs w:val="22"/>
          <w:vertAlign w:val="superscript"/>
        </w:rPr>
        <w:footnoteReference w:id="10"/>
      </w:r>
      <w:r w:rsidRPr="00AE0EC6">
        <w:rPr>
          <w:sz w:val="28"/>
          <w:szCs w:val="22"/>
        </w:rPr>
        <w:t>.</w:t>
      </w:r>
    </w:p>
    <w:p w:rsidR="009A5437" w:rsidRPr="00AE0EC6" w:rsidRDefault="009A5437" w:rsidP="009A5437">
      <w:pPr>
        <w:rPr>
          <w:sz w:val="28"/>
          <w:szCs w:val="22"/>
        </w:rPr>
      </w:pPr>
    </w:p>
    <w:tbl>
      <w:tblPr>
        <w:tblStyle w:val="a6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603"/>
        <w:gridCol w:w="1446"/>
        <w:gridCol w:w="2265"/>
        <w:gridCol w:w="2265"/>
        <w:gridCol w:w="2264"/>
        <w:gridCol w:w="2266"/>
      </w:tblGrid>
      <w:tr w:rsidR="009A5437" w:rsidRPr="00AE0EC6" w:rsidTr="00530E9E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 xml:space="preserve">№ </w:t>
            </w:r>
            <w:proofErr w:type="gramStart"/>
            <w:r w:rsidRPr="00AE0EC6">
              <w:rPr>
                <w:sz w:val="24"/>
              </w:rPr>
              <w:t>п</w:t>
            </w:r>
            <w:proofErr w:type="gramEnd"/>
            <w:r w:rsidRPr="00AE0EC6">
              <w:rPr>
                <w:sz w:val="24"/>
              </w:rPr>
              <w:t>/п</w:t>
            </w:r>
          </w:p>
        </w:tc>
        <w:tc>
          <w:tcPr>
            <w:tcW w:w="4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Параметры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Единица измерения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 xml:space="preserve">МКД по порядку </w:t>
            </w:r>
            <w:r w:rsidRPr="00AE0EC6">
              <w:rPr>
                <w:sz w:val="24"/>
                <w:vertAlign w:val="superscript"/>
              </w:rPr>
              <w:footnoteReference w:id="11"/>
            </w:r>
            <w:r w:rsidRPr="00AE0EC6">
              <w:rPr>
                <w:sz w:val="24"/>
              </w:rPr>
              <w:t xml:space="preserve"> 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ИТОГО</w:t>
            </w:r>
          </w:p>
        </w:tc>
      </w:tr>
      <w:tr w:rsidR="009A5437" w:rsidRPr="00AE0EC6" w:rsidTr="00530E9E"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4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№ на плане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№ на плане</w:t>
            </w: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№ на плане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</w:tr>
      <w:tr w:rsidR="009A5437" w:rsidRPr="00AE0EC6" w:rsidTr="00530E9E"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1.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  <w:r w:rsidRPr="00AE0EC6">
              <w:rPr>
                <w:sz w:val="24"/>
              </w:rPr>
              <w:t>Адрес МКД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</w:tr>
      <w:tr w:rsidR="009A5437" w:rsidRPr="00AE0EC6" w:rsidTr="00530E9E"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2.</w:t>
            </w:r>
          </w:p>
        </w:tc>
        <w:tc>
          <w:tcPr>
            <w:tcW w:w="4515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  <w:r w:rsidRPr="00AE0EC6">
              <w:rPr>
                <w:sz w:val="24"/>
              </w:rPr>
              <w:t>Год ввода в эксплуатацию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</w:tr>
      <w:tr w:rsidR="009A5437" w:rsidRPr="00AE0EC6" w:rsidTr="00530E9E"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3.</w:t>
            </w:r>
          </w:p>
        </w:tc>
        <w:tc>
          <w:tcPr>
            <w:tcW w:w="4515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  <w:r w:rsidRPr="00AE0EC6">
              <w:rPr>
                <w:sz w:val="24"/>
              </w:rPr>
              <w:t>Количество этажей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  <w:r w:rsidRPr="00AE0EC6">
              <w:rPr>
                <w:sz w:val="24"/>
              </w:rPr>
              <w:t>единиц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</w:tr>
      <w:tr w:rsidR="009A5437" w:rsidRPr="00AE0EC6" w:rsidTr="00530E9E"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4.</w:t>
            </w:r>
          </w:p>
        </w:tc>
        <w:tc>
          <w:tcPr>
            <w:tcW w:w="4515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  <w:r w:rsidRPr="00AE0EC6">
              <w:rPr>
                <w:sz w:val="24"/>
              </w:rPr>
              <w:t xml:space="preserve">Количество подъездов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  <w:r w:rsidRPr="00AE0EC6">
              <w:rPr>
                <w:sz w:val="24"/>
              </w:rPr>
              <w:t>единиц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</w:tr>
      <w:tr w:rsidR="009A5437" w:rsidRPr="00AE0EC6" w:rsidTr="00530E9E"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5.</w:t>
            </w:r>
          </w:p>
        </w:tc>
        <w:tc>
          <w:tcPr>
            <w:tcW w:w="4515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  <w:r w:rsidRPr="00AE0EC6">
              <w:rPr>
                <w:sz w:val="24"/>
              </w:rPr>
              <w:t>Количество помещений, в том числе: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  <w:r w:rsidRPr="00AE0EC6">
              <w:rPr>
                <w:sz w:val="24"/>
              </w:rPr>
              <w:t>единиц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</w:tr>
      <w:tr w:rsidR="009A5437" w:rsidRPr="00AE0EC6" w:rsidTr="00530E9E"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5.1.</w:t>
            </w:r>
          </w:p>
        </w:tc>
        <w:tc>
          <w:tcPr>
            <w:tcW w:w="4515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  <w:r w:rsidRPr="00AE0EC6">
              <w:rPr>
                <w:sz w:val="24"/>
              </w:rPr>
              <w:t xml:space="preserve">Жилых помещений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  <w:r w:rsidRPr="00AE0EC6">
              <w:rPr>
                <w:sz w:val="24"/>
              </w:rPr>
              <w:t>единиц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</w:tr>
      <w:tr w:rsidR="009A5437" w:rsidRPr="00AE0EC6" w:rsidTr="00530E9E"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5.2.</w:t>
            </w:r>
          </w:p>
        </w:tc>
        <w:tc>
          <w:tcPr>
            <w:tcW w:w="4515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  <w:r w:rsidRPr="00AE0EC6">
              <w:rPr>
                <w:sz w:val="24"/>
              </w:rPr>
              <w:t>Нежилых помещений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  <w:r w:rsidRPr="00AE0EC6">
              <w:rPr>
                <w:sz w:val="24"/>
              </w:rPr>
              <w:t>единиц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</w:tr>
      <w:tr w:rsidR="009A5437" w:rsidRPr="00AE0EC6" w:rsidTr="00530E9E"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6.</w:t>
            </w:r>
          </w:p>
        </w:tc>
        <w:tc>
          <w:tcPr>
            <w:tcW w:w="4515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  <w:r w:rsidRPr="00AE0EC6">
              <w:rPr>
                <w:sz w:val="24"/>
              </w:rPr>
              <w:t>Площадь помещений, в том числе: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  <w:r w:rsidRPr="00AE0EC6">
              <w:rPr>
                <w:sz w:val="24"/>
              </w:rPr>
              <w:t>кв.</w:t>
            </w:r>
            <w:r w:rsidRPr="00AE0EC6">
              <w:rPr>
                <w:sz w:val="24"/>
                <w:szCs w:val="24"/>
              </w:rPr>
              <w:t xml:space="preserve"> метров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</w:tr>
      <w:tr w:rsidR="009A5437" w:rsidRPr="00AE0EC6" w:rsidTr="00530E9E"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6.1.</w:t>
            </w:r>
          </w:p>
        </w:tc>
        <w:tc>
          <w:tcPr>
            <w:tcW w:w="4515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  <w:r w:rsidRPr="00AE0EC6">
              <w:rPr>
                <w:sz w:val="24"/>
              </w:rPr>
              <w:t xml:space="preserve">Жилых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  <w:r w:rsidRPr="00AE0EC6">
              <w:rPr>
                <w:sz w:val="24"/>
              </w:rPr>
              <w:t>кв.</w:t>
            </w:r>
            <w:r w:rsidRPr="00AE0EC6">
              <w:rPr>
                <w:sz w:val="24"/>
                <w:szCs w:val="24"/>
              </w:rPr>
              <w:t xml:space="preserve"> метров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</w:tr>
      <w:tr w:rsidR="009A5437" w:rsidRPr="00AE0EC6" w:rsidTr="00530E9E"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6.2.</w:t>
            </w:r>
          </w:p>
        </w:tc>
        <w:tc>
          <w:tcPr>
            <w:tcW w:w="4515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  <w:r w:rsidRPr="00AE0EC6">
              <w:rPr>
                <w:sz w:val="24"/>
              </w:rPr>
              <w:t xml:space="preserve">Нежилых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  <w:r w:rsidRPr="00AE0EC6">
              <w:rPr>
                <w:sz w:val="24"/>
              </w:rPr>
              <w:t>кв.</w:t>
            </w:r>
            <w:r w:rsidRPr="00AE0EC6">
              <w:rPr>
                <w:sz w:val="24"/>
                <w:szCs w:val="24"/>
              </w:rPr>
              <w:t xml:space="preserve"> метров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</w:tr>
      <w:tr w:rsidR="009A5437" w:rsidRPr="00AE0EC6" w:rsidTr="00530E9E"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6.3.</w:t>
            </w:r>
          </w:p>
        </w:tc>
        <w:tc>
          <w:tcPr>
            <w:tcW w:w="4515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  <w:r w:rsidRPr="00AE0EC6">
              <w:rPr>
                <w:sz w:val="24"/>
              </w:rPr>
              <w:t>Общего пользования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  <w:r w:rsidRPr="00AE0EC6">
              <w:rPr>
                <w:sz w:val="24"/>
              </w:rPr>
              <w:t>кв.</w:t>
            </w:r>
            <w:r w:rsidRPr="00AE0EC6">
              <w:rPr>
                <w:sz w:val="24"/>
                <w:szCs w:val="24"/>
              </w:rPr>
              <w:t xml:space="preserve"> метров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</w:tr>
      <w:tr w:rsidR="009A5437" w:rsidRPr="00AE0EC6" w:rsidTr="00530E9E"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7.</w:t>
            </w:r>
          </w:p>
        </w:tc>
        <w:tc>
          <w:tcPr>
            <w:tcW w:w="4515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  <w:r w:rsidRPr="00AE0EC6">
              <w:rPr>
                <w:sz w:val="24"/>
              </w:rPr>
              <w:t>Наличие особого статуса: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</w:tr>
      <w:tr w:rsidR="009A5437" w:rsidRPr="00AE0EC6" w:rsidTr="00530E9E"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7.1.</w:t>
            </w:r>
          </w:p>
        </w:tc>
        <w:tc>
          <w:tcPr>
            <w:tcW w:w="4515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  <w:r w:rsidRPr="00AE0EC6">
              <w:rPr>
                <w:sz w:val="24"/>
              </w:rPr>
              <w:t>Объект культурного наследия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</w:tr>
      <w:tr w:rsidR="009A5437" w:rsidRPr="00AE0EC6" w:rsidTr="00530E9E"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7.2.</w:t>
            </w:r>
          </w:p>
        </w:tc>
        <w:tc>
          <w:tcPr>
            <w:tcW w:w="4515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  <w:r w:rsidRPr="00AE0EC6">
              <w:rPr>
                <w:sz w:val="24"/>
              </w:rPr>
              <w:t>Аварийный дом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</w:tr>
      <w:tr w:rsidR="009A5437" w:rsidRPr="00AE0EC6" w:rsidTr="00530E9E"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lastRenderedPageBreak/>
              <w:t>8.</w:t>
            </w:r>
          </w:p>
        </w:tc>
        <w:tc>
          <w:tcPr>
            <w:tcW w:w="4515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  <w:r w:rsidRPr="00AE0EC6">
              <w:rPr>
                <w:sz w:val="24"/>
              </w:rPr>
              <w:t>Общий износ здания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  <w:r w:rsidRPr="00AE0EC6">
              <w:rPr>
                <w:sz w:val="24"/>
              </w:rPr>
              <w:t>процентов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</w:tr>
      <w:tr w:rsidR="009A5437" w:rsidRPr="00AE0EC6" w:rsidTr="00530E9E"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9.</w:t>
            </w:r>
          </w:p>
        </w:tc>
        <w:tc>
          <w:tcPr>
            <w:tcW w:w="4515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  <w:r w:rsidRPr="00AE0EC6">
              <w:rPr>
                <w:sz w:val="24"/>
              </w:rPr>
              <w:t>Земельный участок: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</w:tr>
      <w:tr w:rsidR="009A5437" w:rsidRPr="00AE0EC6" w:rsidTr="00530E9E"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9.1.</w:t>
            </w:r>
          </w:p>
        </w:tc>
        <w:tc>
          <w:tcPr>
            <w:tcW w:w="4515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  <w:r w:rsidRPr="00AE0EC6">
              <w:rPr>
                <w:sz w:val="24"/>
              </w:rPr>
              <w:t xml:space="preserve">Кадастровый номер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</w:tr>
      <w:tr w:rsidR="009A5437" w:rsidRPr="00AE0EC6" w:rsidTr="00530E9E"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9.2.</w:t>
            </w:r>
          </w:p>
        </w:tc>
        <w:tc>
          <w:tcPr>
            <w:tcW w:w="4515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  <w:r w:rsidRPr="00AE0EC6">
              <w:rPr>
                <w:sz w:val="24"/>
              </w:rPr>
              <w:t xml:space="preserve">Площадь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  <w:r w:rsidRPr="00AE0EC6">
              <w:rPr>
                <w:sz w:val="24"/>
              </w:rPr>
              <w:t>кв</w:t>
            </w:r>
            <w:r w:rsidRPr="00AE0EC6">
              <w:rPr>
                <w:sz w:val="24"/>
                <w:szCs w:val="24"/>
              </w:rPr>
              <w:t>. метров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</w:tr>
      <w:tr w:rsidR="009A5437" w:rsidRPr="00AE0EC6" w:rsidTr="00530E9E"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10.</w:t>
            </w:r>
          </w:p>
        </w:tc>
        <w:tc>
          <w:tcPr>
            <w:tcW w:w="4515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  <w:r w:rsidRPr="00AE0EC6">
              <w:rPr>
                <w:sz w:val="24"/>
              </w:rPr>
              <w:t xml:space="preserve">Основание управления домом: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</w:tr>
      <w:tr w:rsidR="009A5437" w:rsidRPr="00AE0EC6" w:rsidTr="00530E9E"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10.1.</w:t>
            </w:r>
          </w:p>
        </w:tc>
        <w:tc>
          <w:tcPr>
            <w:tcW w:w="4515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  <w:r w:rsidRPr="00AE0EC6">
              <w:rPr>
                <w:sz w:val="24"/>
              </w:rPr>
              <w:t xml:space="preserve">Способ управления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</w:tr>
      <w:tr w:rsidR="009A5437" w:rsidRPr="00AE0EC6" w:rsidTr="00530E9E"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10.2.</w:t>
            </w:r>
          </w:p>
        </w:tc>
        <w:tc>
          <w:tcPr>
            <w:tcW w:w="4515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  <w:r w:rsidRPr="00AE0EC6">
              <w:rPr>
                <w:sz w:val="24"/>
              </w:rPr>
              <w:t xml:space="preserve">Управляющая организация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</w:tr>
      <w:tr w:rsidR="009A5437" w:rsidRPr="00AE0EC6" w:rsidTr="00530E9E"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11.</w:t>
            </w:r>
          </w:p>
        </w:tc>
        <w:tc>
          <w:tcPr>
            <w:tcW w:w="4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  <w:r w:rsidRPr="00AE0EC6">
              <w:rPr>
                <w:sz w:val="24"/>
              </w:rPr>
              <w:t xml:space="preserve">Количество </w:t>
            </w:r>
            <w:proofErr w:type="gramStart"/>
            <w:r w:rsidRPr="00AE0EC6">
              <w:rPr>
                <w:sz w:val="24"/>
              </w:rPr>
              <w:t>проживающих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  <w:r w:rsidRPr="00AE0EC6">
              <w:rPr>
                <w:sz w:val="24"/>
              </w:rPr>
              <w:t>человек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</w:tr>
    </w:tbl>
    <w:p w:rsidR="009A5437" w:rsidRPr="00AE0EC6" w:rsidRDefault="009A5437" w:rsidP="009A5437">
      <w:pPr>
        <w:rPr>
          <w:sz w:val="24"/>
          <w:szCs w:val="22"/>
        </w:rPr>
      </w:pPr>
    </w:p>
    <w:p w:rsidR="009A5437" w:rsidRPr="00AE0EC6" w:rsidRDefault="009A5437" w:rsidP="009A5437">
      <w:pPr>
        <w:pageBreakBefore/>
        <w:jc w:val="both"/>
        <w:outlineLvl w:val="3"/>
        <w:rPr>
          <w:bCs/>
          <w:sz w:val="28"/>
          <w:szCs w:val="24"/>
        </w:rPr>
      </w:pPr>
      <w:r w:rsidRPr="00AE0EC6">
        <w:rPr>
          <w:bCs/>
          <w:sz w:val="28"/>
          <w:szCs w:val="24"/>
        </w:rPr>
        <w:lastRenderedPageBreak/>
        <w:t xml:space="preserve">5. Плоскостные и линейные сооружения </w:t>
      </w:r>
      <w:r w:rsidRPr="00AE0EC6">
        <w:rPr>
          <w:bCs/>
          <w:sz w:val="28"/>
          <w:szCs w:val="24"/>
          <w:vertAlign w:val="superscript"/>
        </w:rPr>
        <w:footnoteReference w:id="12"/>
      </w:r>
      <w:r w:rsidRPr="00AE0EC6">
        <w:rPr>
          <w:bCs/>
          <w:sz w:val="28"/>
          <w:szCs w:val="24"/>
        </w:rPr>
        <w:t>.</w:t>
      </w:r>
    </w:p>
    <w:p w:rsidR="009A5437" w:rsidRPr="00AE0EC6" w:rsidRDefault="009A5437" w:rsidP="009A5437">
      <w:pPr>
        <w:jc w:val="both"/>
        <w:outlineLvl w:val="3"/>
        <w:rPr>
          <w:bCs/>
          <w:sz w:val="28"/>
          <w:szCs w:val="24"/>
        </w:rPr>
      </w:pPr>
    </w:p>
    <w:tbl>
      <w:tblPr>
        <w:tblStyle w:val="a6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"/>
        <w:gridCol w:w="1988"/>
        <w:gridCol w:w="1047"/>
        <w:gridCol w:w="1088"/>
        <w:gridCol w:w="1260"/>
        <w:gridCol w:w="1163"/>
        <w:gridCol w:w="1163"/>
        <w:gridCol w:w="944"/>
        <w:gridCol w:w="647"/>
        <w:gridCol w:w="736"/>
        <w:gridCol w:w="647"/>
        <w:gridCol w:w="806"/>
        <w:gridCol w:w="727"/>
        <w:gridCol w:w="647"/>
        <w:gridCol w:w="736"/>
        <w:gridCol w:w="727"/>
        <w:gridCol w:w="798"/>
      </w:tblGrid>
      <w:tr w:rsidR="009A5437" w:rsidRPr="00AE0EC6" w:rsidTr="00530E9E">
        <w:tc>
          <w:tcPr>
            <w:tcW w:w="675" w:type="dxa"/>
            <w:vMerge w:val="restart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 xml:space="preserve">№ на </w:t>
            </w:r>
            <w:proofErr w:type="spellStart"/>
            <w:proofErr w:type="gramStart"/>
            <w:r w:rsidRPr="00AE0EC6">
              <w:rPr>
                <w:sz w:val="24"/>
              </w:rPr>
              <w:t>пла</w:t>
            </w:r>
            <w:proofErr w:type="spellEnd"/>
            <w:r w:rsidRPr="00AE0EC6">
              <w:rPr>
                <w:sz w:val="24"/>
              </w:rPr>
              <w:t>-не</w:t>
            </w:r>
            <w:proofErr w:type="gramEnd"/>
          </w:p>
        </w:tc>
        <w:tc>
          <w:tcPr>
            <w:tcW w:w="1937" w:type="dxa"/>
            <w:vMerge w:val="restart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 xml:space="preserve">Наименование </w:t>
            </w:r>
            <w:r w:rsidRPr="00AE0EC6">
              <w:rPr>
                <w:sz w:val="24"/>
                <w:vertAlign w:val="superscript"/>
              </w:rPr>
              <w:footnoteReference w:id="13"/>
            </w:r>
          </w:p>
        </w:tc>
        <w:tc>
          <w:tcPr>
            <w:tcW w:w="1020" w:type="dxa"/>
            <w:vMerge w:val="restart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 xml:space="preserve">Тип </w:t>
            </w:r>
            <w:r w:rsidRPr="00AE0EC6">
              <w:rPr>
                <w:sz w:val="24"/>
                <w:vertAlign w:val="superscript"/>
              </w:rPr>
              <w:footnoteReference w:id="14"/>
            </w:r>
            <w:r w:rsidRPr="00AE0EC6">
              <w:rPr>
                <w:sz w:val="24"/>
              </w:rPr>
              <w:t xml:space="preserve"> </w:t>
            </w:r>
          </w:p>
        </w:tc>
        <w:tc>
          <w:tcPr>
            <w:tcW w:w="1060" w:type="dxa"/>
            <w:vMerge w:val="restart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Состоя</w:t>
            </w:r>
            <w:r>
              <w:rPr>
                <w:sz w:val="24"/>
              </w:rPr>
              <w:t>-</w:t>
            </w:r>
          </w:p>
          <w:p w:rsidR="009A5437" w:rsidRPr="00AE0EC6" w:rsidRDefault="009A5437" w:rsidP="00530E9E">
            <w:pPr>
              <w:jc w:val="center"/>
              <w:rPr>
                <w:sz w:val="24"/>
              </w:rPr>
            </w:pPr>
            <w:proofErr w:type="spellStart"/>
            <w:r w:rsidRPr="00AE0EC6">
              <w:rPr>
                <w:sz w:val="24"/>
              </w:rPr>
              <w:t>ние</w:t>
            </w:r>
            <w:proofErr w:type="spellEnd"/>
            <w:r w:rsidRPr="00AE0EC6">
              <w:rPr>
                <w:sz w:val="24"/>
                <w:vertAlign w:val="superscript"/>
              </w:rPr>
              <w:footnoteReference w:id="15"/>
            </w:r>
          </w:p>
        </w:tc>
        <w:tc>
          <w:tcPr>
            <w:tcW w:w="3496" w:type="dxa"/>
            <w:gridSpan w:val="3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По наружному обмеру</w:t>
            </w:r>
          </w:p>
        </w:tc>
        <w:tc>
          <w:tcPr>
            <w:tcW w:w="3685" w:type="dxa"/>
            <w:gridSpan w:val="5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Покрытие</w:t>
            </w:r>
          </w:p>
        </w:tc>
        <w:tc>
          <w:tcPr>
            <w:tcW w:w="3544" w:type="dxa"/>
            <w:gridSpan w:val="5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 xml:space="preserve">Элемент сопряжения </w:t>
            </w:r>
          </w:p>
        </w:tc>
      </w:tr>
      <w:tr w:rsidR="009A5437" w:rsidRPr="00AE0EC6" w:rsidTr="00530E9E">
        <w:tc>
          <w:tcPr>
            <w:tcW w:w="675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937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  <w:vMerge w:val="restart"/>
          </w:tcPr>
          <w:p w:rsidR="009A5437" w:rsidRPr="00AE0EC6" w:rsidRDefault="009A5437" w:rsidP="00530E9E">
            <w:pPr>
              <w:jc w:val="center"/>
              <w:rPr>
                <w:sz w:val="14"/>
              </w:rPr>
            </w:pPr>
            <w:r w:rsidRPr="00AE0EC6">
              <w:rPr>
                <w:sz w:val="24"/>
              </w:rPr>
              <w:t>длина (метров)</w:t>
            </w:r>
          </w:p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ширина </w:t>
            </w:r>
          </w:p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(метров)</w:t>
            </w:r>
          </w:p>
        </w:tc>
        <w:tc>
          <w:tcPr>
            <w:tcW w:w="1134" w:type="dxa"/>
            <w:vMerge w:val="restart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площадь (кв. метров)</w:t>
            </w:r>
          </w:p>
        </w:tc>
        <w:tc>
          <w:tcPr>
            <w:tcW w:w="920" w:type="dxa"/>
            <w:vMerge w:val="restart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 xml:space="preserve">вид </w:t>
            </w:r>
            <w:r w:rsidRPr="00AE0EC6">
              <w:rPr>
                <w:sz w:val="24"/>
                <w:vertAlign w:val="superscript"/>
              </w:rPr>
              <w:footnoteReference w:id="16"/>
            </w:r>
          </w:p>
        </w:tc>
        <w:tc>
          <w:tcPr>
            <w:tcW w:w="2765" w:type="dxa"/>
            <w:gridSpan w:val="4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состояние (кв. метров)</w:t>
            </w:r>
            <w:r w:rsidRPr="00AE0EC6">
              <w:rPr>
                <w:sz w:val="24"/>
                <w:vertAlign w:val="superscript"/>
              </w:rPr>
              <w:footnoteReference w:id="17"/>
            </w:r>
          </w:p>
        </w:tc>
        <w:tc>
          <w:tcPr>
            <w:tcW w:w="709" w:type="dxa"/>
            <w:vMerge w:val="restart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 xml:space="preserve">вид </w:t>
            </w:r>
            <w:r w:rsidRPr="00AE0EC6">
              <w:rPr>
                <w:sz w:val="24"/>
                <w:vertAlign w:val="superscript"/>
              </w:rPr>
              <w:footnoteReference w:id="18"/>
            </w:r>
          </w:p>
        </w:tc>
        <w:tc>
          <w:tcPr>
            <w:tcW w:w="2835" w:type="dxa"/>
            <w:gridSpan w:val="4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 xml:space="preserve">состояние (п. метров) </w:t>
            </w:r>
            <w:r w:rsidRPr="00AE0EC6">
              <w:rPr>
                <w:sz w:val="24"/>
                <w:vertAlign w:val="superscript"/>
              </w:rPr>
              <w:t>14</w:t>
            </w:r>
          </w:p>
        </w:tc>
      </w:tr>
      <w:tr w:rsidR="009A5437" w:rsidRPr="00AE0EC6" w:rsidTr="00530E9E">
        <w:tc>
          <w:tcPr>
            <w:tcW w:w="675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937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920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631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proofErr w:type="spellStart"/>
            <w:r w:rsidRPr="00AE0EC6">
              <w:rPr>
                <w:sz w:val="24"/>
              </w:rPr>
              <w:t>отл</w:t>
            </w:r>
            <w:proofErr w:type="spellEnd"/>
            <w:r w:rsidRPr="00AE0EC6">
              <w:rPr>
                <w:sz w:val="24"/>
              </w:rPr>
              <w:t>.</w:t>
            </w:r>
          </w:p>
        </w:tc>
        <w:tc>
          <w:tcPr>
            <w:tcW w:w="717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хор.</w:t>
            </w:r>
          </w:p>
        </w:tc>
        <w:tc>
          <w:tcPr>
            <w:tcW w:w="631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уд.</w:t>
            </w:r>
          </w:p>
        </w:tc>
        <w:tc>
          <w:tcPr>
            <w:tcW w:w="786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неуд.</w:t>
            </w:r>
          </w:p>
        </w:tc>
        <w:tc>
          <w:tcPr>
            <w:tcW w:w="709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631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proofErr w:type="spellStart"/>
            <w:r w:rsidRPr="00AE0EC6">
              <w:rPr>
                <w:sz w:val="24"/>
              </w:rPr>
              <w:t>отл</w:t>
            </w:r>
            <w:proofErr w:type="spellEnd"/>
            <w:r w:rsidRPr="00AE0EC6">
              <w:rPr>
                <w:sz w:val="24"/>
              </w:rPr>
              <w:t>.</w:t>
            </w:r>
          </w:p>
        </w:tc>
        <w:tc>
          <w:tcPr>
            <w:tcW w:w="717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хор.</w:t>
            </w:r>
          </w:p>
        </w:tc>
        <w:tc>
          <w:tcPr>
            <w:tcW w:w="709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уд.</w:t>
            </w:r>
          </w:p>
        </w:tc>
        <w:tc>
          <w:tcPr>
            <w:tcW w:w="778" w:type="dxa"/>
          </w:tcPr>
          <w:p w:rsidR="009A5437" w:rsidRPr="00AE0EC6" w:rsidRDefault="009A5437" w:rsidP="00530E9E">
            <w:pPr>
              <w:jc w:val="center"/>
              <w:rPr>
                <w:sz w:val="8"/>
              </w:rPr>
            </w:pPr>
            <w:r w:rsidRPr="00AE0EC6">
              <w:rPr>
                <w:sz w:val="24"/>
              </w:rPr>
              <w:t>неуд.</w:t>
            </w:r>
          </w:p>
        </w:tc>
      </w:tr>
      <w:tr w:rsidR="009A5437" w:rsidRPr="00AE0EC6" w:rsidTr="00530E9E">
        <w:tc>
          <w:tcPr>
            <w:tcW w:w="675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1</w:t>
            </w:r>
          </w:p>
        </w:tc>
        <w:tc>
          <w:tcPr>
            <w:tcW w:w="1937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3</w:t>
            </w:r>
          </w:p>
        </w:tc>
        <w:tc>
          <w:tcPr>
            <w:tcW w:w="106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4</w:t>
            </w:r>
          </w:p>
        </w:tc>
        <w:tc>
          <w:tcPr>
            <w:tcW w:w="1228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7</w:t>
            </w:r>
          </w:p>
        </w:tc>
        <w:tc>
          <w:tcPr>
            <w:tcW w:w="92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8</w:t>
            </w:r>
          </w:p>
        </w:tc>
        <w:tc>
          <w:tcPr>
            <w:tcW w:w="631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9</w:t>
            </w:r>
          </w:p>
        </w:tc>
        <w:tc>
          <w:tcPr>
            <w:tcW w:w="717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10</w:t>
            </w:r>
          </w:p>
        </w:tc>
        <w:tc>
          <w:tcPr>
            <w:tcW w:w="631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11</w:t>
            </w:r>
          </w:p>
        </w:tc>
        <w:tc>
          <w:tcPr>
            <w:tcW w:w="786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13</w:t>
            </w:r>
          </w:p>
        </w:tc>
        <w:tc>
          <w:tcPr>
            <w:tcW w:w="631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14</w:t>
            </w:r>
          </w:p>
        </w:tc>
        <w:tc>
          <w:tcPr>
            <w:tcW w:w="717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16</w:t>
            </w:r>
          </w:p>
        </w:tc>
        <w:tc>
          <w:tcPr>
            <w:tcW w:w="778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17</w:t>
            </w:r>
          </w:p>
        </w:tc>
      </w:tr>
      <w:tr w:rsidR="009A5437" w:rsidRPr="00AE0EC6" w:rsidTr="00530E9E">
        <w:tc>
          <w:tcPr>
            <w:tcW w:w="675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1937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1020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1060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1228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920" w:type="dxa"/>
          </w:tcPr>
          <w:p w:rsidR="009A5437" w:rsidRPr="00AE0EC6" w:rsidRDefault="009A5437" w:rsidP="00530E9E">
            <w:pPr>
              <w:rPr>
                <w:sz w:val="24"/>
                <w:lang w:val="en-US"/>
              </w:rPr>
            </w:pPr>
          </w:p>
        </w:tc>
        <w:tc>
          <w:tcPr>
            <w:tcW w:w="631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717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786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717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778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</w:tr>
      <w:tr w:rsidR="009A5437" w:rsidRPr="00AE0EC6" w:rsidTr="00530E9E">
        <w:tc>
          <w:tcPr>
            <w:tcW w:w="675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1937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920" w:type="dxa"/>
          </w:tcPr>
          <w:p w:rsidR="009A5437" w:rsidRPr="00AE0EC6" w:rsidRDefault="009A5437" w:rsidP="00530E9E">
            <w:pPr>
              <w:rPr>
                <w:sz w:val="24"/>
                <w:lang w:val="en-US"/>
              </w:rPr>
            </w:pPr>
          </w:p>
        </w:tc>
        <w:tc>
          <w:tcPr>
            <w:tcW w:w="631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717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786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717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778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</w:tr>
      <w:tr w:rsidR="009A5437" w:rsidRPr="00AE0EC6" w:rsidTr="00530E9E">
        <w:tc>
          <w:tcPr>
            <w:tcW w:w="675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1937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920" w:type="dxa"/>
          </w:tcPr>
          <w:p w:rsidR="009A5437" w:rsidRPr="00AE0EC6" w:rsidRDefault="009A5437" w:rsidP="00530E9E">
            <w:pPr>
              <w:rPr>
                <w:sz w:val="24"/>
                <w:lang w:val="en-US"/>
              </w:rPr>
            </w:pPr>
          </w:p>
        </w:tc>
        <w:tc>
          <w:tcPr>
            <w:tcW w:w="631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717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786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717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  <w:tc>
          <w:tcPr>
            <w:tcW w:w="778" w:type="dxa"/>
          </w:tcPr>
          <w:p w:rsidR="009A5437" w:rsidRPr="00AE0EC6" w:rsidRDefault="009A5437" w:rsidP="00530E9E">
            <w:pPr>
              <w:rPr>
                <w:sz w:val="24"/>
              </w:rPr>
            </w:pPr>
          </w:p>
        </w:tc>
      </w:tr>
      <w:tr w:rsidR="009A5437" w:rsidRPr="00AE0EC6" w:rsidTr="00530E9E">
        <w:tc>
          <w:tcPr>
            <w:tcW w:w="2612" w:type="dxa"/>
            <w:gridSpan w:val="2"/>
          </w:tcPr>
          <w:p w:rsidR="009A5437" w:rsidRPr="00AE0EC6" w:rsidRDefault="009A5437" w:rsidP="00530E9E">
            <w:pPr>
              <w:jc w:val="right"/>
              <w:rPr>
                <w:sz w:val="24"/>
              </w:rPr>
            </w:pPr>
            <w:r w:rsidRPr="00AE0EC6">
              <w:rPr>
                <w:sz w:val="24"/>
              </w:rPr>
              <w:t>ИТОГО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–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–</w:t>
            </w:r>
          </w:p>
        </w:tc>
        <w:tc>
          <w:tcPr>
            <w:tcW w:w="3496" w:type="dxa"/>
            <w:gridSpan w:val="3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–</w:t>
            </w:r>
          </w:p>
        </w:tc>
        <w:tc>
          <w:tcPr>
            <w:tcW w:w="920" w:type="dxa"/>
          </w:tcPr>
          <w:p w:rsidR="009A5437" w:rsidRPr="00AE0EC6" w:rsidRDefault="009A5437" w:rsidP="00530E9E">
            <w:pPr>
              <w:jc w:val="center"/>
              <w:rPr>
                <w:sz w:val="24"/>
                <w:lang w:val="en-US"/>
              </w:rPr>
            </w:pPr>
            <w:r w:rsidRPr="00AE0EC6">
              <w:rPr>
                <w:sz w:val="24"/>
              </w:rPr>
              <w:t>–</w:t>
            </w:r>
          </w:p>
        </w:tc>
        <w:tc>
          <w:tcPr>
            <w:tcW w:w="631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631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–</w:t>
            </w:r>
          </w:p>
        </w:tc>
        <w:tc>
          <w:tcPr>
            <w:tcW w:w="631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717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</w:tr>
    </w:tbl>
    <w:p w:rsidR="009A5437" w:rsidRPr="00AE0EC6" w:rsidRDefault="009A5437" w:rsidP="009A5437">
      <w:pPr>
        <w:ind w:firstLine="709"/>
        <w:jc w:val="both"/>
        <w:rPr>
          <w:sz w:val="28"/>
          <w:szCs w:val="22"/>
        </w:rPr>
      </w:pPr>
    </w:p>
    <w:p w:rsidR="009A5437" w:rsidRPr="00AE0EC6" w:rsidRDefault="009A5437" w:rsidP="009A5437">
      <w:pPr>
        <w:pageBreakBefore/>
        <w:jc w:val="both"/>
        <w:outlineLvl w:val="3"/>
        <w:rPr>
          <w:bCs/>
          <w:sz w:val="28"/>
          <w:szCs w:val="24"/>
        </w:rPr>
      </w:pPr>
      <w:r w:rsidRPr="00AE0EC6">
        <w:rPr>
          <w:bCs/>
          <w:sz w:val="28"/>
          <w:szCs w:val="24"/>
        </w:rPr>
        <w:lastRenderedPageBreak/>
        <w:t>6. Элементы благоустройства</w:t>
      </w:r>
      <w:r w:rsidRPr="00AE0EC6">
        <w:rPr>
          <w:bCs/>
          <w:sz w:val="28"/>
          <w:szCs w:val="24"/>
          <w:vertAlign w:val="superscript"/>
        </w:rPr>
        <w:footnoteReference w:id="19"/>
      </w:r>
    </w:p>
    <w:p w:rsidR="009A5437" w:rsidRPr="00AE0EC6" w:rsidRDefault="009A5437" w:rsidP="009A5437">
      <w:pPr>
        <w:jc w:val="both"/>
        <w:outlineLvl w:val="3"/>
        <w:rPr>
          <w:bCs/>
          <w:sz w:val="28"/>
          <w:szCs w:val="24"/>
        </w:rPr>
      </w:pPr>
    </w:p>
    <w:tbl>
      <w:tblPr>
        <w:tblStyle w:val="a6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1"/>
        <w:gridCol w:w="2214"/>
        <w:gridCol w:w="1961"/>
        <w:gridCol w:w="2082"/>
        <w:gridCol w:w="1395"/>
        <w:gridCol w:w="919"/>
        <w:gridCol w:w="863"/>
        <w:gridCol w:w="864"/>
        <w:gridCol w:w="863"/>
        <w:gridCol w:w="864"/>
        <w:gridCol w:w="863"/>
        <w:gridCol w:w="822"/>
        <w:gridCol w:w="760"/>
        <w:gridCol w:w="747"/>
      </w:tblGrid>
      <w:tr w:rsidR="009A5437" w:rsidRPr="00AE0EC6" w:rsidTr="00530E9E">
        <w:tc>
          <w:tcPr>
            <w:tcW w:w="593" w:type="dxa"/>
            <w:vMerge w:val="restart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 xml:space="preserve">№ </w:t>
            </w:r>
            <w:proofErr w:type="gramStart"/>
            <w:r w:rsidRPr="00AE0EC6">
              <w:rPr>
                <w:sz w:val="24"/>
              </w:rPr>
              <w:t>п</w:t>
            </w:r>
            <w:proofErr w:type="gramEnd"/>
            <w:r w:rsidRPr="00AE0EC6">
              <w:rPr>
                <w:sz w:val="24"/>
              </w:rPr>
              <w:t>/п</w:t>
            </w:r>
          </w:p>
        </w:tc>
        <w:tc>
          <w:tcPr>
            <w:tcW w:w="2182" w:type="dxa"/>
            <w:vMerge w:val="restart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 xml:space="preserve">Наименование </w:t>
            </w:r>
            <w:r w:rsidRPr="00AE0EC6">
              <w:rPr>
                <w:sz w:val="24"/>
                <w:vertAlign w:val="superscript"/>
              </w:rPr>
              <w:footnoteReference w:id="20"/>
            </w:r>
          </w:p>
        </w:tc>
        <w:tc>
          <w:tcPr>
            <w:tcW w:w="1932" w:type="dxa"/>
            <w:vMerge w:val="restart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 xml:space="preserve">Тип </w:t>
            </w:r>
            <w:r w:rsidRPr="00AE0EC6">
              <w:rPr>
                <w:sz w:val="24"/>
                <w:vertAlign w:val="superscript"/>
              </w:rPr>
              <w:footnoteReference w:id="21"/>
            </w:r>
          </w:p>
        </w:tc>
        <w:tc>
          <w:tcPr>
            <w:tcW w:w="2051" w:type="dxa"/>
            <w:vMerge w:val="restart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Привязка к плану (№ на плане)</w:t>
            </w:r>
          </w:p>
        </w:tc>
        <w:tc>
          <w:tcPr>
            <w:tcW w:w="4832" w:type="dxa"/>
            <w:gridSpan w:val="5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В наличии</w:t>
            </w:r>
          </w:p>
        </w:tc>
        <w:tc>
          <w:tcPr>
            <w:tcW w:w="3996" w:type="dxa"/>
            <w:gridSpan w:val="5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Покрытие</w:t>
            </w:r>
          </w:p>
        </w:tc>
      </w:tr>
      <w:tr w:rsidR="009A5437" w:rsidRPr="00AE0EC6" w:rsidTr="00530E9E">
        <w:tc>
          <w:tcPr>
            <w:tcW w:w="593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182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932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051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vMerge w:val="restart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всего (единиц)</w:t>
            </w:r>
          </w:p>
        </w:tc>
        <w:tc>
          <w:tcPr>
            <w:tcW w:w="3457" w:type="dxa"/>
            <w:gridSpan w:val="4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состояние (единиц)</w:t>
            </w:r>
          </w:p>
        </w:tc>
        <w:tc>
          <w:tcPr>
            <w:tcW w:w="851" w:type="dxa"/>
            <w:vMerge w:val="restart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 xml:space="preserve">вид </w:t>
            </w:r>
            <w:r w:rsidRPr="00AE0EC6">
              <w:rPr>
                <w:sz w:val="24"/>
                <w:vertAlign w:val="superscript"/>
              </w:rPr>
              <w:t>16</w:t>
            </w:r>
          </w:p>
        </w:tc>
        <w:tc>
          <w:tcPr>
            <w:tcW w:w="3145" w:type="dxa"/>
            <w:gridSpan w:val="4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 xml:space="preserve">состояние (единиц) </w:t>
            </w:r>
            <w:r w:rsidRPr="00AE0EC6">
              <w:rPr>
                <w:sz w:val="24"/>
                <w:vertAlign w:val="superscript"/>
              </w:rPr>
              <w:t>17</w:t>
            </w:r>
          </w:p>
        </w:tc>
      </w:tr>
      <w:tr w:rsidR="009A5437" w:rsidRPr="00AE0EC6" w:rsidTr="00530E9E">
        <w:tc>
          <w:tcPr>
            <w:tcW w:w="593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182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932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051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proofErr w:type="spellStart"/>
            <w:r w:rsidRPr="00AE0EC6">
              <w:rPr>
                <w:sz w:val="24"/>
              </w:rPr>
              <w:t>отл</w:t>
            </w:r>
            <w:proofErr w:type="spellEnd"/>
            <w:r w:rsidRPr="00AE0EC6"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хор.</w:t>
            </w:r>
          </w:p>
        </w:tc>
        <w:tc>
          <w:tcPr>
            <w:tcW w:w="851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уд.</w:t>
            </w:r>
          </w:p>
        </w:tc>
        <w:tc>
          <w:tcPr>
            <w:tcW w:w="85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неуд.</w:t>
            </w:r>
          </w:p>
        </w:tc>
        <w:tc>
          <w:tcPr>
            <w:tcW w:w="851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proofErr w:type="spellStart"/>
            <w:r w:rsidRPr="00AE0EC6">
              <w:rPr>
                <w:sz w:val="24"/>
              </w:rPr>
              <w:t>отл</w:t>
            </w:r>
            <w:proofErr w:type="spellEnd"/>
            <w:r w:rsidRPr="00AE0EC6">
              <w:rPr>
                <w:sz w:val="24"/>
              </w:rPr>
              <w:t>.</w:t>
            </w:r>
          </w:p>
        </w:tc>
        <w:tc>
          <w:tcPr>
            <w:tcW w:w="81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хор.</w:t>
            </w:r>
          </w:p>
        </w:tc>
        <w:tc>
          <w:tcPr>
            <w:tcW w:w="749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уд.</w:t>
            </w:r>
          </w:p>
        </w:tc>
        <w:tc>
          <w:tcPr>
            <w:tcW w:w="736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неуд.</w:t>
            </w:r>
          </w:p>
        </w:tc>
      </w:tr>
      <w:tr w:rsidR="009A5437" w:rsidRPr="00AE0EC6" w:rsidTr="00530E9E">
        <w:tc>
          <w:tcPr>
            <w:tcW w:w="593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1</w:t>
            </w:r>
          </w:p>
        </w:tc>
        <w:tc>
          <w:tcPr>
            <w:tcW w:w="2182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2</w:t>
            </w:r>
          </w:p>
        </w:tc>
        <w:tc>
          <w:tcPr>
            <w:tcW w:w="1932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3</w:t>
            </w:r>
          </w:p>
        </w:tc>
        <w:tc>
          <w:tcPr>
            <w:tcW w:w="2051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4</w:t>
            </w:r>
          </w:p>
        </w:tc>
        <w:tc>
          <w:tcPr>
            <w:tcW w:w="1375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5</w:t>
            </w:r>
          </w:p>
        </w:tc>
        <w:tc>
          <w:tcPr>
            <w:tcW w:w="906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10</w:t>
            </w:r>
          </w:p>
        </w:tc>
        <w:tc>
          <w:tcPr>
            <w:tcW w:w="85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11</w:t>
            </w:r>
          </w:p>
        </w:tc>
        <w:tc>
          <w:tcPr>
            <w:tcW w:w="81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12</w:t>
            </w:r>
          </w:p>
        </w:tc>
        <w:tc>
          <w:tcPr>
            <w:tcW w:w="749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13</w:t>
            </w:r>
          </w:p>
        </w:tc>
        <w:tc>
          <w:tcPr>
            <w:tcW w:w="736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14</w:t>
            </w:r>
          </w:p>
        </w:tc>
      </w:tr>
      <w:tr w:rsidR="009A5437" w:rsidRPr="00AE0EC6" w:rsidTr="00530E9E">
        <w:tc>
          <w:tcPr>
            <w:tcW w:w="593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051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749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</w:tr>
      <w:tr w:rsidR="009A5437" w:rsidRPr="00AE0EC6" w:rsidTr="00530E9E">
        <w:tc>
          <w:tcPr>
            <w:tcW w:w="593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932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051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749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</w:tr>
      <w:tr w:rsidR="009A5437" w:rsidRPr="00AE0EC6" w:rsidTr="00530E9E">
        <w:tc>
          <w:tcPr>
            <w:tcW w:w="593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182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749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</w:tr>
      <w:tr w:rsidR="009A5437" w:rsidRPr="00AE0EC6" w:rsidTr="00530E9E">
        <w:tc>
          <w:tcPr>
            <w:tcW w:w="2775" w:type="dxa"/>
            <w:gridSpan w:val="2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ИТОГО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–</w:t>
            </w: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–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–</w:t>
            </w:r>
          </w:p>
        </w:tc>
        <w:tc>
          <w:tcPr>
            <w:tcW w:w="906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–</w:t>
            </w:r>
          </w:p>
        </w:tc>
        <w:tc>
          <w:tcPr>
            <w:tcW w:w="85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749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</w:tr>
    </w:tbl>
    <w:p w:rsidR="009A5437" w:rsidRPr="00AE0EC6" w:rsidRDefault="009A5437" w:rsidP="009A5437">
      <w:pPr>
        <w:jc w:val="both"/>
        <w:rPr>
          <w:sz w:val="28"/>
          <w:szCs w:val="22"/>
        </w:rPr>
      </w:pPr>
    </w:p>
    <w:p w:rsidR="009A5437" w:rsidRPr="00AE0EC6" w:rsidRDefault="009A5437" w:rsidP="009A5437">
      <w:pPr>
        <w:pageBreakBefore/>
        <w:jc w:val="both"/>
        <w:rPr>
          <w:sz w:val="28"/>
          <w:szCs w:val="22"/>
        </w:rPr>
      </w:pPr>
      <w:r w:rsidRPr="00AE0EC6">
        <w:rPr>
          <w:sz w:val="28"/>
          <w:szCs w:val="22"/>
        </w:rPr>
        <w:lastRenderedPageBreak/>
        <w:t>7. Элементы озеленения</w:t>
      </w:r>
    </w:p>
    <w:p w:rsidR="009A5437" w:rsidRPr="00AE0EC6" w:rsidRDefault="009A5437" w:rsidP="009A5437">
      <w:pPr>
        <w:ind w:firstLine="709"/>
        <w:jc w:val="both"/>
        <w:rPr>
          <w:sz w:val="28"/>
          <w:szCs w:val="22"/>
        </w:rPr>
      </w:pPr>
    </w:p>
    <w:tbl>
      <w:tblPr>
        <w:tblStyle w:val="a6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2164"/>
        <w:gridCol w:w="1784"/>
        <w:gridCol w:w="1971"/>
        <w:gridCol w:w="1118"/>
        <w:gridCol w:w="1118"/>
        <w:gridCol w:w="1118"/>
        <w:gridCol w:w="1178"/>
        <w:gridCol w:w="1357"/>
        <w:gridCol w:w="890"/>
        <w:gridCol w:w="870"/>
        <w:gridCol w:w="871"/>
        <w:gridCol w:w="771"/>
      </w:tblGrid>
      <w:tr w:rsidR="009A5437" w:rsidRPr="00AE0EC6" w:rsidTr="00530E9E">
        <w:tc>
          <w:tcPr>
            <w:tcW w:w="594" w:type="dxa"/>
            <w:vMerge w:val="restart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 xml:space="preserve">№ </w:t>
            </w:r>
            <w:proofErr w:type="gramStart"/>
            <w:r w:rsidRPr="00AE0EC6">
              <w:rPr>
                <w:sz w:val="24"/>
              </w:rPr>
              <w:t>п</w:t>
            </w:r>
            <w:proofErr w:type="gramEnd"/>
            <w:r w:rsidRPr="00AE0EC6">
              <w:rPr>
                <w:sz w:val="24"/>
              </w:rPr>
              <w:t>/п</w:t>
            </w:r>
          </w:p>
        </w:tc>
        <w:tc>
          <w:tcPr>
            <w:tcW w:w="2115" w:type="dxa"/>
            <w:vMerge w:val="restart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 xml:space="preserve">Наименование </w:t>
            </w:r>
            <w:r w:rsidRPr="00AE0EC6">
              <w:rPr>
                <w:sz w:val="24"/>
                <w:vertAlign w:val="superscript"/>
              </w:rPr>
              <w:footnoteReference w:id="22"/>
            </w:r>
          </w:p>
        </w:tc>
        <w:tc>
          <w:tcPr>
            <w:tcW w:w="1744" w:type="dxa"/>
            <w:vMerge w:val="restart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 xml:space="preserve">Тип </w:t>
            </w:r>
            <w:r w:rsidRPr="00AE0EC6">
              <w:rPr>
                <w:sz w:val="24"/>
                <w:vertAlign w:val="superscript"/>
              </w:rPr>
              <w:footnoteReference w:id="23"/>
            </w:r>
          </w:p>
        </w:tc>
        <w:tc>
          <w:tcPr>
            <w:tcW w:w="1927" w:type="dxa"/>
            <w:vMerge w:val="restart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Привязка к плану (№ на плане)</w:t>
            </w:r>
          </w:p>
        </w:tc>
        <w:tc>
          <w:tcPr>
            <w:tcW w:w="3279" w:type="dxa"/>
            <w:gridSpan w:val="3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Размер</w:t>
            </w:r>
          </w:p>
        </w:tc>
        <w:tc>
          <w:tcPr>
            <w:tcW w:w="1152" w:type="dxa"/>
            <w:vMerge w:val="restart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Площадь (кв. метров)</w:t>
            </w:r>
          </w:p>
        </w:tc>
        <w:tc>
          <w:tcPr>
            <w:tcW w:w="4652" w:type="dxa"/>
            <w:gridSpan w:val="5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В наличии</w:t>
            </w:r>
          </w:p>
        </w:tc>
      </w:tr>
      <w:tr w:rsidR="009A5437" w:rsidRPr="00AE0EC6" w:rsidTr="00530E9E">
        <w:tc>
          <w:tcPr>
            <w:tcW w:w="594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927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  <w:vMerge w:val="restart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длина (метров)</w:t>
            </w:r>
          </w:p>
        </w:tc>
        <w:tc>
          <w:tcPr>
            <w:tcW w:w="1093" w:type="dxa"/>
            <w:vMerge w:val="restart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ширина (метров)</w:t>
            </w:r>
          </w:p>
        </w:tc>
        <w:tc>
          <w:tcPr>
            <w:tcW w:w="1093" w:type="dxa"/>
            <w:vMerge w:val="restart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высота (кв. метров)</w:t>
            </w:r>
          </w:p>
        </w:tc>
        <w:tc>
          <w:tcPr>
            <w:tcW w:w="1152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Merge w:val="restart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всего (единиц)</w:t>
            </w:r>
          </w:p>
        </w:tc>
        <w:tc>
          <w:tcPr>
            <w:tcW w:w="3325" w:type="dxa"/>
            <w:gridSpan w:val="4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состояние (единиц)</w:t>
            </w:r>
          </w:p>
        </w:tc>
      </w:tr>
      <w:tr w:rsidR="009A5437" w:rsidRPr="00AE0EC6" w:rsidTr="00530E9E">
        <w:tc>
          <w:tcPr>
            <w:tcW w:w="594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927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152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Merge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proofErr w:type="spellStart"/>
            <w:r w:rsidRPr="00AE0EC6">
              <w:rPr>
                <w:sz w:val="24"/>
              </w:rPr>
              <w:t>отл</w:t>
            </w:r>
            <w:proofErr w:type="spellEnd"/>
            <w:r w:rsidRPr="00AE0EC6"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хор.</w:t>
            </w:r>
          </w:p>
        </w:tc>
        <w:tc>
          <w:tcPr>
            <w:tcW w:w="851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уд.</w:t>
            </w:r>
          </w:p>
        </w:tc>
        <w:tc>
          <w:tcPr>
            <w:tcW w:w="754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неуд.</w:t>
            </w:r>
          </w:p>
        </w:tc>
      </w:tr>
      <w:tr w:rsidR="009A5437" w:rsidRPr="00AE0EC6" w:rsidTr="00530E9E">
        <w:tc>
          <w:tcPr>
            <w:tcW w:w="594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1</w:t>
            </w:r>
          </w:p>
        </w:tc>
        <w:tc>
          <w:tcPr>
            <w:tcW w:w="2115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2</w:t>
            </w:r>
          </w:p>
        </w:tc>
        <w:tc>
          <w:tcPr>
            <w:tcW w:w="1744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3</w:t>
            </w:r>
          </w:p>
        </w:tc>
        <w:tc>
          <w:tcPr>
            <w:tcW w:w="1927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4</w:t>
            </w:r>
          </w:p>
        </w:tc>
        <w:tc>
          <w:tcPr>
            <w:tcW w:w="1093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3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3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52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27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4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A5437" w:rsidRPr="00AE0EC6" w:rsidTr="00530E9E">
        <w:tc>
          <w:tcPr>
            <w:tcW w:w="594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927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152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754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</w:tr>
      <w:tr w:rsidR="009A5437" w:rsidRPr="00AE0EC6" w:rsidTr="00530E9E">
        <w:tc>
          <w:tcPr>
            <w:tcW w:w="594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927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152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754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</w:tr>
      <w:tr w:rsidR="009A5437" w:rsidRPr="00AE0EC6" w:rsidTr="00530E9E">
        <w:tc>
          <w:tcPr>
            <w:tcW w:w="594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927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152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754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</w:tr>
      <w:tr w:rsidR="009A5437" w:rsidRPr="00AE0EC6" w:rsidTr="00530E9E">
        <w:tc>
          <w:tcPr>
            <w:tcW w:w="2709" w:type="dxa"/>
            <w:gridSpan w:val="2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ИТОГО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–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–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–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–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–</w:t>
            </w:r>
          </w:p>
        </w:tc>
        <w:tc>
          <w:tcPr>
            <w:tcW w:w="1152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  <w:r w:rsidRPr="00AE0EC6">
              <w:rPr>
                <w:sz w:val="24"/>
              </w:rPr>
              <w:t>–</w:t>
            </w:r>
          </w:p>
        </w:tc>
        <w:tc>
          <w:tcPr>
            <w:tcW w:w="87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  <w:tc>
          <w:tcPr>
            <w:tcW w:w="754" w:type="dxa"/>
          </w:tcPr>
          <w:p w:rsidR="009A5437" w:rsidRPr="00AE0EC6" w:rsidRDefault="009A5437" w:rsidP="00530E9E">
            <w:pPr>
              <w:jc w:val="center"/>
              <w:rPr>
                <w:sz w:val="24"/>
              </w:rPr>
            </w:pPr>
          </w:p>
        </w:tc>
      </w:tr>
    </w:tbl>
    <w:p w:rsidR="009A5437" w:rsidRDefault="009A5437" w:rsidP="009A5437">
      <w:pPr>
        <w:rPr>
          <w:sz w:val="28"/>
          <w:szCs w:val="22"/>
        </w:rPr>
      </w:pPr>
    </w:p>
    <w:p w:rsidR="009A5437" w:rsidRPr="00AE0EC6" w:rsidRDefault="009A5437" w:rsidP="009A5437">
      <w:pPr>
        <w:rPr>
          <w:sz w:val="28"/>
          <w:szCs w:val="22"/>
        </w:rPr>
      </w:pPr>
      <w:r>
        <w:rPr>
          <w:sz w:val="28"/>
          <w:szCs w:val="22"/>
        </w:rPr>
        <w:t>Составил_______________________________________________________________.</w:t>
      </w:r>
    </w:p>
    <w:p w:rsidR="007637C9" w:rsidRDefault="007637C9"/>
    <w:sectPr w:rsidR="007637C9" w:rsidSect="009A5437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437" w:rsidRDefault="009A5437" w:rsidP="009A5437">
      <w:r>
        <w:separator/>
      </w:r>
    </w:p>
  </w:endnote>
  <w:endnote w:type="continuationSeparator" w:id="0">
    <w:p w:rsidR="009A5437" w:rsidRDefault="009A5437" w:rsidP="009A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437" w:rsidRDefault="009A5437" w:rsidP="009A5437">
      <w:r>
        <w:separator/>
      </w:r>
    </w:p>
  </w:footnote>
  <w:footnote w:type="continuationSeparator" w:id="0">
    <w:p w:rsidR="009A5437" w:rsidRDefault="009A5437" w:rsidP="009A5437">
      <w:r>
        <w:continuationSeparator/>
      </w:r>
    </w:p>
  </w:footnote>
  <w:footnote w:id="1">
    <w:p w:rsidR="009A5437" w:rsidRPr="004B6A04" w:rsidRDefault="009A5437" w:rsidP="009A5437">
      <w:pPr>
        <w:pStyle w:val="a5"/>
        <w:rPr>
          <w:sz w:val="22"/>
        </w:rPr>
      </w:pPr>
      <w:r w:rsidRPr="009318DD">
        <w:rPr>
          <w:rStyle w:val="a7"/>
          <w:sz w:val="22"/>
        </w:rPr>
        <w:footnoteRef/>
      </w:r>
      <w:r w:rsidRPr="009318DD">
        <w:rPr>
          <w:sz w:val="22"/>
        </w:rPr>
        <w:t xml:space="preserve"> Каждый земельный участок заносится отдельно на основе данных</w:t>
      </w:r>
      <w:r>
        <w:rPr>
          <w:sz w:val="22"/>
        </w:rPr>
        <w:t xml:space="preserve"> публичной кадастровой карты</w:t>
      </w:r>
      <w:r w:rsidRPr="009318DD">
        <w:rPr>
          <w:sz w:val="22"/>
        </w:rPr>
        <w:t xml:space="preserve"> </w:t>
      </w:r>
      <w:r w:rsidRPr="00F95FCD">
        <w:rPr>
          <w:rStyle w:val="a8"/>
        </w:rPr>
        <w:t>(</w:t>
      </w:r>
      <w:hyperlink r:id="rId1" w:history="1">
        <w:r w:rsidRPr="00F95FCD">
          <w:rPr>
            <w:rStyle w:val="a3"/>
            <w:sz w:val="22"/>
          </w:rPr>
          <w:t>http://pkk5.rosreestr.ru</w:t>
        </w:r>
      </w:hyperlink>
      <w:r w:rsidRPr="00F95FCD">
        <w:rPr>
          <w:rStyle w:val="a8"/>
        </w:rPr>
        <w:t>).</w:t>
      </w:r>
    </w:p>
  </w:footnote>
  <w:footnote w:id="2">
    <w:p w:rsidR="009A5437" w:rsidRPr="004B6A04" w:rsidRDefault="009A5437" w:rsidP="009A5437">
      <w:pPr>
        <w:pStyle w:val="a5"/>
        <w:rPr>
          <w:sz w:val="22"/>
        </w:rPr>
      </w:pPr>
      <w:r w:rsidRPr="004B6A04">
        <w:rPr>
          <w:rStyle w:val="a7"/>
          <w:sz w:val="22"/>
        </w:rPr>
        <w:footnoteRef/>
      </w:r>
      <w:r w:rsidRPr="004B6A04">
        <w:rPr>
          <w:sz w:val="22"/>
        </w:rPr>
        <w:t xml:space="preserve"> Числовое поле, заполнение поля в соответствии с данными столбца 9 таблицы </w:t>
      </w:r>
      <w:r w:rsidRPr="004B6A04">
        <w:rPr>
          <w:rStyle w:val="a8"/>
        </w:rPr>
        <w:t>«</w:t>
      </w:r>
      <w:r w:rsidRPr="004B6A04">
        <w:rPr>
          <w:sz w:val="22"/>
        </w:rPr>
        <w:t>Объекты капитального строительства</w:t>
      </w:r>
      <w:r w:rsidRPr="004B6A04">
        <w:rPr>
          <w:rStyle w:val="a8"/>
        </w:rPr>
        <w:t>».</w:t>
      </w:r>
    </w:p>
  </w:footnote>
  <w:footnote w:id="3">
    <w:p w:rsidR="009A5437" w:rsidRPr="004B6A04" w:rsidRDefault="009A5437" w:rsidP="009A5437">
      <w:pPr>
        <w:pStyle w:val="a5"/>
        <w:rPr>
          <w:sz w:val="22"/>
        </w:rPr>
      </w:pPr>
      <w:r w:rsidRPr="004B6A04">
        <w:rPr>
          <w:rStyle w:val="a7"/>
          <w:sz w:val="22"/>
        </w:rPr>
        <w:footnoteRef/>
      </w:r>
      <w:r w:rsidRPr="004B6A04">
        <w:rPr>
          <w:sz w:val="22"/>
        </w:rPr>
        <w:t xml:space="preserve"> Кажд</w:t>
      </w:r>
      <w:r>
        <w:rPr>
          <w:sz w:val="22"/>
        </w:rPr>
        <w:t>ое</w:t>
      </w:r>
      <w:r w:rsidRPr="004B6A04">
        <w:rPr>
          <w:sz w:val="22"/>
        </w:rPr>
        <w:t xml:space="preserve"> строение заносится отдельно. </w:t>
      </w:r>
    </w:p>
  </w:footnote>
  <w:footnote w:id="4">
    <w:p w:rsidR="009A5437" w:rsidRPr="004B6A04" w:rsidRDefault="009A5437" w:rsidP="009A5437">
      <w:pPr>
        <w:pStyle w:val="a5"/>
        <w:rPr>
          <w:sz w:val="22"/>
        </w:rPr>
      </w:pPr>
      <w:r w:rsidRPr="004B6A04">
        <w:rPr>
          <w:rStyle w:val="a7"/>
        </w:rPr>
        <w:footnoteRef/>
      </w:r>
      <w:r w:rsidRPr="004B6A04">
        <w:t xml:space="preserve"> </w:t>
      </w:r>
      <w:r w:rsidRPr="004B6A04">
        <w:rPr>
          <w:sz w:val="22"/>
        </w:rPr>
        <w:t xml:space="preserve">Наименование (подкласс): жилое, нежилое капитальное, нежилое некапитальное. </w:t>
      </w:r>
    </w:p>
  </w:footnote>
  <w:footnote w:id="5">
    <w:p w:rsidR="009A5437" w:rsidRPr="004B6A04" w:rsidRDefault="009A5437" w:rsidP="009A5437">
      <w:pPr>
        <w:pStyle w:val="a5"/>
      </w:pPr>
      <w:r w:rsidRPr="004B6A04">
        <w:rPr>
          <w:rStyle w:val="a7"/>
        </w:rPr>
        <w:footnoteRef/>
      </w:r>
      <w:r w:rsidRPr="004B6A04">
        <w:t xml:space="preserve"> </w:t>
      </w:r>
      <w:r w:rsidRPr="004B6A04">
        <w:rPr>
          <w:sz w:val="22"/>
        </w:rPr>
        <w:t>Заполнение поля только из выпадающего списка (справочника) типов соответствующего подкласса.</w:t>
      </w:r>
    </w:p>
  </w:footnote>
  <w:footnote w:id="6">
    <w:p w:rsidR="009A5437" w:rsidRPr="004B6A04" w:rsidRDefault="009A5437" w:rsidP="009A5437">
      <w:pPr>
        <w:pStyle w:val="a5"/>
        <w:rPr>
          <w:sz w:val="22"/>
        </w:rPr>
      </w:pPr>
      <w:r w:rsidRPr="004B6A04">
        <w:rPr>
          <w:rStyle w:val="a7"/>
          <w:sz w:val="22"/>
        </w:rPr>
        <w:footnoteRef/>
      </w:r>
      <w:r w:rsidRPr="004B6A04">
        <w:rPr>
          <w:sz w:val="22"/>
        </w:rPr>
        <w:t xml:space="preserve"> Заполнение из выпадающего списка состояний: отличное, хорошее, удовлетворительное, неудовлетворительное. </w:t>
      </w:r>
    </w:p>
  </w:footnote>
  <w:footnote w:id="7">
    <w:p w:rsidR="009A5437" w:rsidRPr="00F95FCD" w:rsidRDefault="009A5437" w:rsidP="009A5437">
      <w:pPr>
        <w:pStyle w:val="a5"/>
        <w:jc w:val="left"/>
        <w:rPr>
          <w:sz w:val="22"/>
        </w:rPr>
      </w:pPr>
      <w:r w:rsidRPr="004B6A04">
        <w:rPr>
          <w:rStyle w:val="a7"/>
          <w:sz w:val="22"/>
        </w:rPr>
        <w:footnoteRef/>
      </w:r>
      <w:r w:rsidRPr="004B6A04">
        <w:rPr>
          <w:sz w:val="22"/>
        </w:rPr>
        <w:t xml:space="preserve"> Текстовое поле, например «Кинотеатр «Ростов» </w:t>
      </w:r>
      <w:r w:rsidRPr="00F95FCD">
        <w:rPr>
          <w:sz w:val="22"/>
        </w:rPr>
        <w:t>(</w:t>
      </w:r>
      <w:hyperlink r:id="rId2" w:history="1">
        <w:r w:rsidRPr="00F95FCD">
          <w:rPr>
            <w:rStyle w:val="a3"/>
            <w:sz w:val="22"/>
          </w:rPr>
          <w:t>http://pkk5.rosreestr.ru/api/s/luZQJo3</w:t>
        </w:r>
      </w:hyperlink>
      <w:r w:rsidRPr="00F95FCD">
        <w:rPr>
          <w:sz w:val="22"/>
        </w:rPr>
        <w:t>)</w:t>
      </w:r>
      <w:r>
        <w:rPr>
          <w:sz w:val="22"/>
        </w:rPr>
        <w:t>.</w:t>
      </w:r>
    </w:p>
  </w:footnote>
  <w:footnote w:id="8">
    <w:p w:rsidR="009A5437" w:rsidRPr="00F95FCD" w:rsidRDefault="009A5437" w:rsidP="009A5437">
      <w:pPr>
        <w:pStyle w:val="a5"/>
        <w:jc w:val="left"/>
        <w:rPr>
          <w:sz w:val="22"/>
        </w:rPr>
      </w:pPr>
      <w:r w:rsidRPr="00F95FCD">
        <w:rPr>
          <w:rStyle w:val="a7"/>
          <w:sz w:val="22"/>
        </w:rPr>
        <w:footnoteRef/>
      </w:r>
      <w:r w:rsidRPr="00F95FCD">
        <w:rPr>
          <w:sz w:val="22"/>
        </w:rPr>
        <w:t xml:space="preserve"> Заполнение поля только из выпадающего списка в соответствии с Общероссийским классификатором основных фондов </w:t>
      </w:r>
      <w:proofErr w:type="gramStart"/>
      <w:r w:rsidRPr="00F95FCD">
        <w:rPr>
          <w:sz w:val="22"/>
        </w:rPr>
        <w:t>ОК</w:t>
      </w:r>
      <w:proofErr w:type="gramEnd"/>
      <w:r w:rsidRPr="00F95FCD">
        <w:rPr>
          <w:sz w:val="22"/>
        </w:rPr>
        <w:t xml:space="preserve"> 013-2014 (СНС 2008</w:t>
      </w:r>
      <w:r>
        <w:rPr>
          <w:rStyle w:val="a8"/>
        </w:rPr>
        <w:t xml:space="preserve">), </w:t>
      </w:r>
      <w:r>
        <w:rPr>
          <w:sz w:val="22"/>
        </w:rPr>
        <w:t>например</w:t>
      </w:r>
      <w:r>
        <w:rPr>
          <w:rStyle w:val="a8"/>
        </w:rPr>
        <w:t xml:space="preserve">: </w:t>
      </w:r>
      <w:r>
        <w:rPr>
          <w:sz w:val="22"/>
        </w:rPr>
        <w:t xml:space="preserve">код </w:t>
      </w:r>
      <w:r w:rsidRPr="00F95FCD">
        <w:rPr>
          <w:rStyle w:val="a8"/>
        </w:rPr>
        <w:t>«</w:t>
      </w:r>
      <w:r w:rsidRPr="00F95FCD">
        <w:rPr>
          <w:sz w:val="22"/>
        </w:rPr>
        <w:t>210.00.12.10.640», наименование «Здания кинотеатров»</w:t>
      </w:r>
      <w:r>
        <w:rPr>
          <w:sz w:val="22"/>
        </w:rPr>
        <w:t>.</w:t>
      </w:r>
    </w:p>
  </w:footnote>
  <w:footnote w:id="9">
    <w:p w:rsidR="009A5437" w:rsidRPr="004B6A04" w:rsidRDefault="009A5437" w:rsidP="009A5437">
      <w:pPr>
        <w:pStyle w:val="a5"/>
        <w:jc w:val="left"/>
        <w:rPr>
          <w:sz w:val="22"/>
        </w:rPr>
      </w:pPr>
      <w:r w:rsidRPr="00F95FCD">
        <w:rPr>
          <w:rStyle w:val="a7"/>
          <w:sz w:val="22"/>
        </w:rPr>
        <w:footnoteRef/>
      </w:r>
      <w:r w:rsidRPr="00F95FCD">
        <w:rPr>
          <w:sz w:val="22"/>
        </w:rPr>
        <w:t xml:space="preserve"> Текстовое поле, заполнение в соответствии с </w:t>
      </w:r>
      <w:r w:rsidRPr="00F95FCD">
        <w:rPr>
          <w:rStyle w:val="a8"/>
        </w:rPr>
        <w:t xml:space="preserve">адресом ОКС </w:t>
      </w:r>
      <w:r>
        <w:rPr>
          <w:sz w:val="22"/>
        </w:rPr>
        <w:t>публичной кадастровой карты</w:t>
      </w:r>
      <w:r w:rsidRPr="00F95FCD">
        <w:rPr>
          <w:rStyle w:val="a8"/>
        </w:rPr>
        <w:t xml:space="preserve">, </w:t>
      </w:r>
      <w:r>
        <w:rPr>
          <w:sz w:val="22"/>
        </w:rPr>
        <w:t>например</w:t>
      </w:r>
      <w:r w:rsidRPr="00F95FCD">
        <w:rPr>
          <w:rStyle w:val="a8"/>
        </w:rPr>
        <w:t xml:space="preserve">: </w:t>
      </w:r>
      <w:r w:rsidRPr="00F95FCD">
        <w:rPr>
          <w:sz w:val="22"/>
        </w:rPr>
        <w:t>Ростовская обл., г</w:t>
      </w:r>
      <w:r>
        <w:rPr>
          <w:sz w:val="22"/>
        </w:rPr>
        <w:t>.</w:t>
      </w:r>
      <w:r w:rsidRPr="00F95FCD">
        <w:rPr>
          <w:sz w:val="22"/>
        </w:rPr>
        <w:t xml:space="preserve"> Ростов-на-Дону, </w:t>
      </w:r>
      <w:r>
        <w:rPr>
          <w:sz w:val="22"/>
        </w:rPr>
        <w:br/>
      </w:r>
      <w:r w:rsidRPr="00F95FCD">
        <w:rPr>
          <w:sz w:val="22"/>
        </w:rPr>
        <w:t>ул. Большая Садовая, д 122/143 (</w:t>
      </w:r>
      <w:hyperlink r:id="rId3" w:history="1">
        <w:r w:rsidRPr="00F95FCD">
          <w:rPr>
            <w:rStyle w:val="a3"/>
            <w:sz w:val="22"/>
          </w:rPr>
          <w:t>http://pkk5.rosreestr.ru/api/s/luZQJo3</w:t>
        </w:r>
      </w:hyperlink>
      <w:r w:rsidRPr="00F95FCD">
        <w:rPr>
          <w:sz w:val="22"/>
        </w:rPr>
        <w:t>).</w:t>
      </w:r>
    </w:p>
  </w:footnote>
  <w:footnote w:id="10">
    <w:p w:rsidR="009A5437" w:rsidRPr="004B6A04" w:rsidRDefault="009A5437" w:rsidP="009A5437">
      <w:pPr>
        <w:pStyle w:val="a5"/>
        <w:jc w:val="left"/>
        <w:rPr>
          <w:sz w:val="22"/>
        </w:rPr>
      </w:pPr>
      <w:r w:rsidRPr="00D02CCF">
        <w:rPr>
          <w:rStyle w:val="a7"/>
          <w:sz w:val="22"/>
        </w:rPr>
        <w:footnoteRef/>
      </w:r>
      <w:r w:rsidRPr="00D02CCF">
        <w:rPr>
          <w:sz w:val="22"/>
        </w:rPr>
        <w:t xml:space="preserve"> Заполнение таблицы на основе данных Реестра объектов жилого фонда Государственной информационной системы</w:t>
      </w:r>
      <w:r>
        <w:rPr>
          <w:sz w:val="22"/>
        </w:rPr>
        <w:t xml:space="preserve"> </w:t>
      </w:r>
      <w:r w:rsidRPr="00D02CCF">
        <w:rPr>
          <w:sz w:val="22"/>
        </w:rPr>
        <w:t xml:space="preserve">жилищно-коммунального хозяйства </w:t>
      </w:r>
      <w:r w:rsidRPr="00F95FCD">
        <w:rPr>
          <w:sz w:val="22"/>
        </w:rPr>
        <w:t xml:space="preserve">(ГИС ЖКХ, </w:t>
      </w:r>
      <w:hyperlink r:id="rId4" w:anchor="!/houses" w:history="1">
        <w:r w:rsidRPr="00F95FCD">
          <w:rPr>
            <w:rStyle w:val="a3"/>
            <w:sz w:val="22"/>
          </w:rPr>
          <w:t>https://dom.gosuslugi.ru/#!/houses</w:t>
        </w:r>
      </w:hyperlink>
      <w:r w:rsidRPr="00F95FCD">
        <w:rPr>
          <w:sz w:val="22"/>
        </w:rPr>
        <w:t>).</w:t>
      </w:r>
    </w:p>
  </w:footnote>
  <w:footnote w:id="11">
    <w:p w:rsidR="009A5437" w:rsidRPr="00D02CCF" w:rsidRDefault="009A5437" w:rsidP="009A5437">
      <w:pPr>
        <w:pStyle w:val="a5"/>
        <w:rPr>
          <w:sz w:val="22"/>
        </w:rPr>
      </w:pPr>
      <w:r w:rsidRPr="00D02CCF">
        <w:rPr>
          <w:rStyle w:val="a7"/>
          <w:sz w:val="22"/>
        </w:rPr>
        <w:footnoteRef/>
      </w:r>
      <w:r w:rsidRPr="00D02CCF">
        <w:rPr>
          <w:sz w:val="22"/>
        </w:rPr>
        <w:t xml:space="preserve"> Каждый МКД заносится в отдельный столбец в соответствии с </w:t>
      </w:r>
      <w:r>
        <w:rPr>
          <w:sz w:val="22"/>
        </w:rPr>
        <w:t>номером в схеме дворовой территории</w:t>
      </w:r>
      <w:r w:rsidRPr="00D02CCF">
        <w:rPr>
          <w:sz w:val="22"/>
        </w:rPr>
        <w:t xml:space="preserve">. </w:t>
      </w:r>
    </w:p>
  </w:footnote>
  <w:footnote w:id="12">
    <w:p w:rsidR="009A5437" w:rsidRPr="00863ACF" w:rsidRDefault="009A5437" w:rsidP="009A5437">
      <w:pPr>
        <w:pStyle w:val="a5"/>
        <w:rPr>
          <w:sz w:val="22"/>
        </w:rPr>
      </w:pPr>
      <w:r w:rsidRPr="00863ACF">
        <w:rPr>
          <w:rStyle w:val="a7"/>
          <w:sz w:val="22"/>
        </w:rPr>
        <w:footnoteRef/>
      </w:r>
      <w:r w:rsidRPr="00863ACF">
        <w:rPr>
          <w:sz w:val="22"/>
        </w:rPr>
        <w:t xml:space="preserve"> Каждое плоскостное сооружение заносится отдельно. </w:t>
      </w:r>
    </w:p>
  </w:footnote>
  <w:footnote w:id="13">
    <w:p w:rsidR="009A5437" w:rsidRPr="00863ACF" w:rsidRDefault="009A5437" w:rsidP="009A5437">
      <w:pPr>
        <w:pStyle w:val="a5"/>
        <w:rPr>
          <w:sz w:val="22"/>
        </w:rPr>
      </w:pPr>
      <w:r w:rsidRPr="00863ACF">
        <w:rPr>
          <w:rStyle w:val="a7"/>
          <w:sz w:val="22"/>
        </w:rPr>
        <w:footnoteRef/>
      </w:r>
      <w:r w:rsidRPr="00863ACF">
        <w:rPr>
          <w:sz w:val="22"/>
        </w:rPr>
        <w:t xml:space="preserve"> Заполнение поля только из выпадающего </w:t>
      </w:r>
      <w:r>
        <w:rPr>
          <w:sz w:val="22"/>
        </w:rPr>
        <w:t>списка (справочника) подклассов класса «плоскостные и линейные сооружения».</w:t>
      </w:r>
    </w:p>
  </w:footnote>
  <w:footnote w:id="14">
    <w:p w:rsidR="009A5437" w:rsidRDefault="009A5437" w:rsidP="009A5437">
      <w:pPr>
        <w:pStyle w:val="a5"/>
      </w:pPr>
      <w:r>
        <w:rPr>
          <w:rStyle w:val="a7"/>
        </w:rPr>
        <w:footnoteRef/>
      </w:r>
      <w:r>
        <w:t xml:space="preserve"> </w:t>
      </w:r>
      <w:r w:rsidRPr="00863ACF">
        <w:rPr>
          <w:sz w:val="22"/>
        </w:rPr>
        <w:t xml:space="preserve">Заполнение поля только из выпадающего </w:t>
      </w:r>
      <w:r>
        <w:rPr>
          <w:sz w:val="22"/>
        </w:rPr>
        <w:t>списка (справочника) типов соответствующего подкласса.</w:t>
      </w:r>
    </w:p>
  </w:footnote>
  <w:footnote w:id="15">
    <w:p w:rsidR="009A5437" w:rsidRPr="0055588B" w:rsidRDefault="009A5437" w:rsidP="009A5437">
      <w:pPr>
        <w:pStyle w:val="a5"/>
        <w:rPr>
          <w:sz w:val="22"/>
        </w:rPr>
      </w:pPr>
      <w:r w:rsidRPr="0055588B">
        <w:rPr>
          <w:rStyle w:val="a7"/>
          <w:sz w:val="22"/>
        </w:rPr>
        <w:footnoteRef/>
      </w:r>
      <w:r w:rsidRPr="0055588B">
        <w:rPr>
          <w:sz w:val="22"/>
        </w:rPr>
        <w:t xml:space="preserve"> Заполнение из выпадающего списка</w:t>
      </w:r>
      <w:r>
        <w:rPr>
          <w:sz w:val="22"/>
        </w:rPr>
        <w:t xml:space="preserve"> состояний: отличное, хорошее, удовлетворительное, неудовлетворительное. </w:t>
      </w:r>
    </w:p>
  </w:footnote>
  <w:footnote w:id="16">
    <w:p w:rsidR="009A5437" w:rsidRPr="00863ACF" w:rsidRDefault="009A5437" w:rsidP="009A5437">
      <w:pPr>
        <w:pStyle w:val="a9"/>
        <w:ind w:firstLine="709"/>
        <w:rPr>
          <w:sz w:val="22"/>
        </w:rPr>
      </w:pPr>
      <w:r w:rsidRPr="00863ACF">
        <w:rPr>
          <w:rStyle w:val="a7"/>
          <w:sz w:val="22"/>
        </w:rPr>
        <w:footnoteRef/>
      </w:r>
      <w:r w:rsidRPr="00863ACF">
        <w:rPr>
          <w:sz w:val="22"/>
        </w:rPr>
        <w:t xml:space="preserve"> Заполнение поля только из выпадающего </w:t>
      </w:r>
      <w:r>
        <w:rPr>
          <w:sz w:val="22"/>
        </w:rPr>
        <w:t>списка (справочника) видов покрытий.</w:t>
      </w:r>
    </w:p>
  </w:footnote>
  <w:footnote w:id="17">
    <w:p w:rsidR="009A5437" w:rsidRPr="00863ACF" w:rsidRDefault="009A5437" w:rsidP="009A5437">
      <w:pPr>
        <w:pStyle w:val="a5"/>
        <w:jc w:val="left"/>
        <w:rPr>
          <w:sz w:val="22"/>
        </w:rPr>
      </w:pPr>
      <w:r w:rsidRPr="00863ACF">
        <w:rPr>
          <w:rStyle w:val="a7"/>
          <w:sz w:val="22"/>
        </w:rPr>
        <w:footnoteRef/>
      </w:r>
      <w:r w:rsidRPr="00863ACF">
        <w:rPr>
          <w:sz w:val="22"/>
        </w:rPr>
        <w:t xml:space="preserve"> Числовое по</w:t>
      </w:r>
      <w:r>
        <w:rPr>
          <w:sz w:val="22"/>
        </w:rPr>
        <w:t>ле, заносится количество единиц</w:t>
      </w:r>
      <w:r w:rsidRPr="00863ACF">
        <w:rPr>
          <w:sz w:val="22"/>
        </w:rPr>
        <w:t xml:space="preserve"> в зависимости от состояния</w:t>
      </w:r>
      <w:r>
        <w:rPr>
          <w:sz w:val="22"/>
        </w:rPr>
        <w:t xml:space="preserve">. </w:t>
      </w:r>
    </w:p>
  </w:footnote>
  <w:footnote w:id="18">
    <w:p w:rsidR="009A5437" w:rsidRPr="00863ACF" w:rsidRDefault="009A5437" w:rsidP="009A5437">
      <w:pPr>
        <w:pStyle w:val="a5"/>
        <w:rPr>
          <w:sz w:val="22"/>
        </w:rPr>
      </w:pPr>
      <w:r w:rsidRPr="00863ACF">
        <w:rPr>
          <w:rStyle w:val="a7"/>
          <w:sz w:val="22"/>
        </w:rPr>
        <w:footnoteRef/>
      </w:r>
      <w:r w:rsidRPr="00863ACF">
        <w:rPr>
          <w:sz w:val="22"/>
        </w:rPr>
        <w:t xml:space="preserve"> Заполнение поля только из выпадающего </w:t>
      </w:r>
      <w:r>
        <w:rPr>
          <w:sz w:val="22"/>
        </w:rPr>
        <w:t>списка (справочника) элементов сопряжения.</w:t>
      </w:r>
    </w:p>
  </w:footnote>
  <w:footnote w:id="19">
    <w:p w:rsidR="009A5437" w:rsidRDefault="009A5437" w:rsidP="009A5437">
      <w:pPr>
        <w:pStyle w:val="a5"/>
      </w:pPr>
      <w:r w:rsidRPr="00C2040F">
        <w:rPr>
          <w:rStyle w:val="a7"/>
          <w:sz w:val="22"/>
        </w:rPr>
        <w:footnoteRef/>
      </w:r>
      <w:r w:rsidRPr="00C2040F">
        <w:rPr>
          <w:sz w:val="22"/>
        </w:rPr>
        <w:t xml:space="preserve"> К элементам благоустройства относятся классы «МАФ», «</w:t>
      </w:r>
      <w:r>
        <w:rPr>
          <w:sz w:val="22"/>
        </w:rPr>
        <w:t>о</w:t>
      </w:r>
      <w:r w:rsidRPr="00C2040F">
        <w:rPr>
          <w:sz w:val="22"/>
        </w:rPr>
        <w:t>свещение» и «</w:t>
      </w:r>
      <w:r>
        <w:rPr>
          <w:sz w:val="22"/>
        </w:rPr>
        <w:t>и</w:t>
      </w:r>
      <w:r w:rsidRPr="00C2040F">
        <w:rPr>
          <w:sz w:val="22"/>
        </w:rPr>
        <w:t>ное»</w:t>
      </w:r>
      <w:r>
        <w:rPr>
          <w:sz w:val="22"/>
        </w:rPr>
        <w:t>.</w:t>
      </w:r>
      <w:r w:rsidRPr="00C2040F">
        <w:rPr>
          <w:sz w:val="22"/>
        </w:rPr>
        <w:t xml:space="preserve"> </w:t>
      </w:r>
    </w:p>
  </w:footnote>
  <w:footnote w:id="20">
    <w:p w:rsidR="009A5437" w:rsidRPr="00863ACF" w:rsidRDefault="009A5437" w:rsidP="009A5437">
      <w:pPr>
        <w:pStyle w:val="a5"/>
        <w:rPr>
          <w:sz w:val="22"/>
        </w:rPr>
      </w:pPr>
      <w:r w:rsidRPr="00863ACF">
        <w:rPr>
          <w:rStyle w:val="a7"/>
          <w:sz w:val="22"/>
        </w:rPr>
        <w:footnoteRef/>
      </w:r>
      <w:r w:rsidRPr="00863ACF">
        <w:rPr>
          <w:sz w:val="22"/>
        </w:rPr>
        <w:t xml:space="preserve"> Заполнение поля только из выпадающего </w:t>
      </w:r>
      <w:r>
        <w:rPr>
          <w:sz w:val="22"/>
        </w:rPr>
        <w:t>списка (справочника) подклассов классов «</w:t>
      </w:r>
      <w:r w:rsidRPr="00C2040F">
        <w:rPr>
          <w:sz w:val="22"/>
        </w:rPr>
        <w:t>МАФ», «</w:t>
      </w:r>
      <w:r>
        <w:rPr>
          <w:sz w:val="22"/>
        </w:rPr>
        <w:t>о</w:t>
      </w:r>
      <w:r w:rsidRPr="00C2040F">
        <w:rPr>
          <w:sz w:val="22"/>
        </w:rPr>
        <w:t>свещение» и «</w:t>
      </w:r>
      <w:r>
        <w:rPr>
          <w:sz w:val="22"/>
        </w:rPr>
        <w:t>и</w:t>
      </w:r>
      <w:r w:rsidRPr="00C2040F">
        <w:rPr>
          <w:sz w:val="22"/>
        </w:rPr>
        <w:t>ное»</w:t>
      </w:r>
    </w:p>
  </w:footnote>
  <w:footnote w:id="21">
    <w:p w:rsidR="009A5437" w:rsidRDefault="009A5437" w:rsidP="009A5437">
      <w:pPr>
        <w:pStyle w:val="a5"/>
      </w:pPr>
      <w:r>
        <w:rPr>
          <w:rStyle w:val="a7"/>
        </w:rPr>
        <w:footnoteRef/>
      </w:r>
      <w:r>
        <w:t xml:space="preserve"> </w:t>
      </w:r>
      <w:r w:rsidRPr="00863ACF">
        <w:rPr>
          <w:sz w:val="22"/>
        </w:rPr>
        <w:t xml:space="preserve">Заполнение поля только из выпадающего </w:t>
      </w:r>
      <w:r>
        <w:rPr>
          <w:sz w:val="22"/>
        </w:rPr>
        <w:t>списка (справочника) типов соответствующего подкласса.</w:t>
      </w:r>
    </w:p>
  </w:footnote>
  <w:footnote w:id="22">
    <w:p w:rsidR="009A5437" w:rsidRPr="00863ACF" w:rsidRDefault="009A5437" w:rsidP="009A5437">
      <w:pPr>
        <w:pStyle w:val="a5"/>
        <w:rPr>
          <w:sz w:val="22"/>
        </w:rPr>
      </w:pPr>
      <w:r w:rsidRPr="00863ACF">
        <w:rPr>
          <w:rStyle w:val="a7"/>
          <w:sz w:val="22"/>
        </w:rPr>
        <w:footnoteRef/>
      </w:r>
      <w:r w:rsidRPr="00863ACF">
        <w:rPr>
          <w:sz w:val="22"/>
        </w:rPr>
        <w:t xml:space="preserve"> Заполнение поля только из выпадающего </w:t>
      </w:r>
      <w:r>
        <w:rPr>
          <w:sz w:val="22"/>
        </w:rPr>
        <w:t xml:space="preserve">списка (справочника) подклассов класса «озеленение». </w:t>
      </w:r>
    </w:p>
  </w:footnote>
  <w:footnote w:id="23">
    <w:p w:rsidR="009A5437" w:rsidRDefault="009A5437" w:rsidP="009A5437">
      <w:pPr>
        <w:pStyle w:val="a5"/>
      </w:pPr>
      <w:r>
        <w:rPr>
          <w:rStyle w:val="a7"/>
        </w:rPr>
        <w:footnoteRef/>
      </w:r>
      <w:r>
        <w:t xml:space="preserve"> </w:t>
      </w:r>
      <w:r w:rsidRPr="00863ACF">
        <w:rPr>
          <w:sz w:val="22"/>
        </w:rPr>
        <w:t xml:space="preserve">Заполнение поля только из выпадающего </w:t>
      </w:r>
      <w:r>
        <w:rPr>
          <w:sz w:val="22"/>
        </w:rPr>
        <w:t>списка (справочника) типов соответствующего подкласса.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5A"/>
    <w:rsid w:val="0003155A"/>
    <w:rsid w:val="001D1F06"/>
    <w:rsid w:val="002F7F62"/>
    <w:rsid w:val="003A6C83"/>
    <w:rsid w:val="003B57D5"/>
    <w:rsid w:val="00507792"/>
    <w:rsid w:val="007637C9"/>
    <w:rsid w:val="0084291C"/>
    <w:rsid w:val="009A5437"/>
    <w:rsid w:val="00B25EE4"/>
    <w:rsid w:val="00B762B4"/>
    <w:rsid w:val="00BA73EB"/>
    <w:rsid w:val="00E65A65"/>
    <w:rsid w:val="00EA575F"/>
    <w:rsid w:val="00EF5F13"/>
    <w:rsid w:val="00F558A9"/>
    <w:rsid w:val="00F6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37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5437"/>
    <w:rPr>
      <w:color w:val="0000FF"/>
      <w:u w:val="single"/>
    </w:rPr>
  </w:style>
  <w:style w:type="character" w:customStyle="1" w:styleId="a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5"/>
    <w:uiPriority w:val="99"/>
    <w:locked/>
    <w:rsid w:val="009A5437"/>
    <w:rPr>
      <w:sz w:val="24"/>
    </w:rPr>
  </w:style>
  <w:style w:type="paragraph" w:styleId="a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4"/>
    <w:uiPriority w:val="99"/>
    <w:unhideWhenUsed/>
    <w:rsid w:val="009A5437"/>
    <w:pPr>
      <w:ind w:firstLine="709"/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9A5437"/>
    <w:rPr>
      <w:rFonts w:eastAsia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A5437"/>
    <w:pPr>
      <w:spacing w:after="200" w:line="276" w:lineRule="auto"/>
    </w:pPr>
    <w:rPr>
      <w:rFonts w:eastAsia="Times New Roman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otnote reference"/>
    <w:basedOn w:val="a0"/>
    <w:uiPriority w:val="99"/>
    <w:unhideWhenUsed/>
    <w:rsid w:val="009A5437"/>
    <w:rPr>
      <w:vertAlign w:val="superscript"/>
    </w:rPr>
  </w:style>
  <w:style w:type="character" w:styleId="a8">
    <w:name w:val="Subtle Reference"/>
    <w:basedOn w:val="a0"/>
    <w:uiPriority w:val="31"/>
    <w:qFormat/>
    <w:rsid w:val="009A5437"/>
    <w:rPr>
      <w:smallCaps/>
    </w:rPr>
  </w:style>
  <w:style w:type="paragraph" w:customStyle="1" w:styleId="a9">
    <w:name w:val="Таб_текст"/>
    <w:basedOn w:val="aa"/>
    <w:link w:val="ab"/>
    <w:qFormat/>
    <w:rsid w:val="009A5437"/>
    <w:rPr>
      <w:sz w:val="24"/>
    </w:rPr>
  </w:style>
  <w:style w:type="character" w:customStyle="1" w:styleId="ab">
    <w:name w:val="Таб_текст Знак"/>
    <w:basedOn w:val="a0"/>
    <w:link w:val="a9"/>
    <w:rsid w:val="009A5437"/>
    <w:rPr>
      <w:rFonts w:eastAsia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9A5437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37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5437"/>
    <w:rPr>
      <w:color w:val="0000FF"/>
      <w:u w:val="single"/>
    </w:rPr>
  </w:style>
  <w:style w:type="character" w:customStyle="1" w:styleId="a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5"/>
    <w:uiPriority w:val="99"/>
    <w:locked/>
    <w:rsid w:val="009A5437"/>
    <w:rPr>
      <w:sz w:val="24"/>
    </w:rPr>
  </w:style>
  <w:style w:type="paragraph" w:styleId="a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4"/>
    <w:uiPriority w:val="99"/>
    <w:unhideWhenUsed/>
    <w:rsid w:val="009A5437"/>
    <w:pPr>
      <w:ind w:firstLine="709"/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9A5437"/>
    <w:rPr>
      <w:rFonts w:eastAsia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A5437"/>
    <w:pPr>
      <w:spacing w:after="200" w:line="276" w:lineRule="auto"/>
    </w:pPr>
    <w:rPr>
      <w:rFonts w:eastAsia="Times New Roman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otnote reference"/>
    <w:basedOn w:val="a0"/>
    <w:uiPriority w:val="99"/>
    <w:unhideWhenUsed/>
    <w:rsid w:val="009A5437"/>
    <w:rPr>
      <w:vertAlign w:val="superscript"/>
    </w:rPr>
  </w:style>
  <w:style w:type="character" w:styleId="a8">
    <w:name w:val="Subtle Reference"/>
    <w:basedOn w:val="a0"/>
    <w:uiPriority w:val="31"/>
    <w:qFormat/>
    <w:rsid w:val="009A5437"/>
    <w:rPr>
      <w:smallCaps/>
    </w:rPr>
  </w:style>
  <w:style w:type="paragraph" w:customStyle="1" w:styleId="a9">
    <w:name w:val="Таб_текст"/>
    <w:basedOn w:val="aa"/>
    <w:link w:val="ab"/>
    <w:qFormat/>
    <w:rsid w:val="009A5437"/>
    <w:rPr>
      <w:sz w:val="24"/>
    </w:rPr>
  </w:style>
  <w:style w:type="character" w:customStyle="1" w:styleId="ab">
    <w:name w:val="Таб_текст Знак"/>
    <w:basedOn w:val="a0"/>
    <w:link w:val="a9"/>
    <w:rsid w:val="009A5437"/>
    <w:rPr>
      <w:rFonts w:eastAsia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9A5437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pkk5.rosreestr.ru/api/s/luZQJo3" TargetMode="External"/><Relationship Id="rId2" Type="http://schemas.openxmlformats.org/officeDocument/2006/relationships/hyperlink" Target="http://pkk5.rosreestr.ru/api/s/luZQJo3" TargetMode="External"/><Relationship Id="rId1" Type="http://schemas.openxmlformats.org/officeDocument/2006/relationships/hyperlink" Target="http://pkk5.rosreestr.ru" TargetMode="External"/><Relationship Id="rId4" Type="http://schemas.openxmlformats.org/officeDocument/2006/relationships/hyperlink" Target="https://dom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2017-11-30T08:59:00Z</dcterms:created>
  <dcterms:modified xsi:type="dcterms:W3CDTF">2017-11-30T09:02:00Z</dcterms:modified>
</cp:coreProperties>
</file>