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513996" w:rsidP="0050605A">
      <w:pPr>
        <w:jc w:val="both"/>
        <w:rPr>
          <w:rFonts w:ascii="Times New Roman" w:hAnsi="Times New Roman"/>
          <w:sz w:val="28"/>
          <w:szCs w:val="28"/>
        </w:rPr>
      </w:pPr>
      <w:r>
        <w:rPr>
          <w:rFonts w:ascii="Times New Roman" w:hAnsi="Times New Roman"/>
          <w:sz w:val="28"/>
          <w:szCs w:val="28"/>
        </w:rPr>
        <w:t>07</w:t>
      </w:r>
      <w:r w:rsidR="007626F0">
        <w:rPr>
          <w:rFonts w:ascii="Times New Roman" w:hAnsi="Times New Roman"/>
          <w:sz w:val="28"/>
          <w:szCs w:val="28"/>
        </w:rPr>
        <w:t>.</w:t>
      </w:r>
      <w:r>
        <w:rPr>
          <w:rFonts w:ascii="Times New Roman" w:hAnsi="Times New Roman"/>
          <w:sz w:val="28"/>
          <w:szCs w:val="28"/>
        </w:rPr>
        <w:t>11</w:t>
      </w:r>
      <w:r w:rsidR="0050605A" w:rsidRPr="0050605A">
        <w:rPr>
          <w:rFonts w:ascii="Times New Roman" w:hAnsi="Times New Roman"/>
          <w:sz w:val="28"/>
          <w:szCs w:val="28"/>
        </w:rPr>
        <w:t>.201</w:t>
      </w:r>
      <w:r w:rsidR="00C122B1">
        <w:rPr>
          <w:rFonts w:ascii="Times New Roman" w:hAnsi="Times New Roman"/>
          <w:sz w:val="28"/>
          <w:szCs w:val="28"/>
        </w:rPr>
        <w:t>7</w:t>
      </w:r>
      <w:r w:rsidR="0050605A" w:rsidRPr="0050605A">
        <w:rPr>
          <w:rFonts w:ascii="Times New Roman" w:hAnsi="Times New Roman"/>
          <w:sz w:val="28"/>
          <w:szCs w:val="28"/>
        </w:rPr>
        <w:t xml:space="preserve">                                                                                    г. Семикаракорск</w:t>
      </w:r>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w:t>
      </w:r>
      <w:r w:rsidR="00513996">
        <w:rPr>
          <w:rFonts w:ascii="Times New Roman" w:hAnsi="Times New Roman"/>
          <w:sz w:val="28"/>
          <w:szCs w:val="28"/>
        </w:rPr>
        <w:t>1</w:t>
      </w:r>
      <w:r w:rsidRPr="0050605A">
        <w:rPr>
          <w:rFonts w:ascii="Times New Roman" w:hAnsi="Times New Roman"/>
          <w:sz w:val="28"/>
          <w:szCs w:val="28"/>
        </w:rPr>
        <w:t>.</w:t>
      </w:r>
      <w:r w:rsidR="00513996">
        <w:rPr>
          <w:rFonts w:ascii="Times New Roman" w:hAnsi="Times New Roman"/>
          <w:sz w:val="28"/>
          <w:szCs w:val="28"/>
        </w:rPr>
        <w:t>10</w:t>
      </w:r>
      <w:r w:rsidRPr="0050605A">
        <w:rPr>
          <w:rFonts w:ascii="Times New Roman" w:hAnsi="Times New Roman"/>
          <w:sz w:val="28"/>
          <w:szCs w:val="28"/>
        </w:rPr>
        <w:t>.201</w:t>
      </w:r>
      <w:r w:rsidR="00371477">
        <w:rPr>
          <w:rFonts w:ascii="Times New Roman" w:hAnsi="Times New Roman"/>
          <w:sz w:val="28"/>
          <w:szCs w:val="28"/>
        </w:rPr>
        <w:t>7</w:t>
      </w:r>
      <w:r w:rsidRPr="0050605A">
        <w:rPr>
          <w:rFonts w:ascii="Times New Roman" w:hAnsi="Times New Roman"/>
          <w:sz w:val="28"/>
          <w:szCs w:val="28"/>
        </w:rPr>
        <w:t xml:space="preserve"> № </w:t>
      </w:r>
      <w:r w:rsidR="00513996">
        <w:rPr>
          <w:rFonts w:ascii="Times New Roman" w:hAnsi="Times New Roman"/>
          <w:sz w:val="28"/>
          <w:szCs w:val="28"/>
        </w:rPr>
        <w:t>86</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513996">
        <w:rPr>
          <w:rFonts w:ascii="Times New Roman" w:hAnsi="Times New Roman"/>
          <w:sz w:val="28"/>
          <w:szCs w:val="28"/>
        </w:rPr>
        <w:t>27</w:t>
      </w:r>
      <w:r w:rsidRPr="0050605A">
        <w:rPr>
          <w:rFonts w:ascii="Times New Roman" w:hAnsi="Times New Roman"/>
          <w:sz w:val="28"/>
          <w:szCs w:val="28"/>
        </w:rPr>
        <w:t>.</w:t>
      </w:r>
      <w:r w:rsidR="00513996">
        <w:rPr>
          <w:rFonts w:ascii="Times New Roman" w:hAnsi="Times New Roman"/>
          <w:sz w:val="28"/>
          <w:szCs w:val="28"/>
        </w:rPr>
        <w:t>10</w:t>
      </w:r>
      <w:r w:rsidRPr="0050605A">
        <w:rPr>
          <w:rFonts w:ascii="Times New Roman" w:hAnsi="Times New Roman"/>
          <w:sz w:val="28"/>
          <w:szCs w:val="28"/>
        </w:rPr>
        <w:t>.201</w:t>
      </w:r>
      <w:r w:rsidR="00371477">
        <w:rPr>
          <w:rFonts w:ascii="Times New Roman" w:hAnsi="Times New Roman"/>
          <w:sz w:val="28"/>
          <w:szCs w:val="28"/>
        </w:rPr>
        <w:t>7</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proofErr w:type="gramStart"/>
      <w:r w:rsidRPr="0050605A">
        <w:rPr>
          <w:rFonts w:ascii="Times New Roman" w:hAnsi="Times New Roman"/>
          <w:sz w:val="28"/>
          <w:szCs w:val="28"/>
        </w:rPr>
        <w:t>г</w:t>
      </w:r>
      <w:proofErr w:type="gramEnd"/>
      <w:r w:rsidRPr="0050605A">
        <w:rPr>
          <w:rFonts w:ascii="Times New Roman" w:hAnsi="Times New Roman"/>
          <w:sz w:val="28"/>
          <w:szCs w:val="28"/>
        </w:rPr>
        <w:t xml:space="preserve">. Семикаракорск, </w:t>
      </w:r>
      <w:r w:rsidR="00371477">
        <w:rPr>
          <w:rFonts w:ascii="Times New Roman" w:hAnsi="Times New Roman"/>
          <w:sz w:val="28"/>
          <w:szCs w:val="28"/>
        </w:rPr>
        <w:t>пр.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proofErr w:type="spellStart"/>
      <w:r w:rsidRPr="0050605A">
        <w:rPr>
          <w:rFonts w:ascii="Times New Roman" w:eastAsia="Calibri" w:hAnsi="Times New Roman" w:cs="Times New Roman"/>
          <w:b w:val="0"/>
          <w:bCs w:val="0"/>
          <w:sz w:val="28"/>
          <w:szCs w:val="28"/>
        </w:rPr>
        <w:t>Сулименко</w:t>
      </w:r>
      <w:proofErr w:type="spellEnd"/>
      <w:r w:rsidRPr="0050605A">
        <w:rPr>
          <w:rFonts w:ascii="Times New Roman" w:eastAsia="Calibri" w:hAnsi="Times New Roman" w:cs="Times New Roman"/>
          <w:b w:val="0"/>
          <w:bCs w:val="0"/>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ведущий специалист по вопросам градостроительства, заместитель председателя;</w:t>
      </w:r>
    </w:p>
    <w:p w:rsidR="0050605A" w:rsidRPr="00453200" w:rsidRDefault="0050605A" w:rsidP="00453200">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ведущий специалист по вопросам земельных и имущественных отношений Администрации Семикаракорского городского</w:t>
      </w:r>
      <w:r w:rsidR="00453200">
        <w:rPr>
          <w:rFonts w:ascii="Times New Roman" w:hAnsi="Times New Roman" w:cs="Times New Roman"/>
          <w:b w:val="0"/>
          <w:bCs w:val="0"/>
          <w:sz w:val="28"/>
          <w:szCs w:val="28"/>
        </w:rPr>
        <w:t xml:space="preserve"> поселения, секретарь комиссии.</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0605A" w:rsidRPr="00513996" w:rsidRDefault="00513996" w:rsidP="0050605A">
            <w:pPr>
              <w:jc w:val="both"/>
              <w:rPr>
                <w:rFonts w:ascii="Times New Roman" w:hAnsi="Times New Roman"/>
                <w:sz w:val="24"/>
                <w:szCs w:val="24"/>
              </w:rPr>
            </w:pPr>
            <w:r>
              <w:rPr>
                <w:rFonts w:ascii="Times New Roman" w:hAnsi="Times New Roman"/>
                <w:sz w:val="24"/>
                <w:szCs w:val="24"/>
              </w:rPr>
              <w:t>1.</w:t>
            </w:r>
            <w:r w:rsidRPr="00513996">
              <w:rPr>
                <w:rFonts w:ascii="Times New Roman" w:hAnsi="Times New Roman"/>
                <w:sz w:val="24"/>
                <w:szCs w:val="24"/>
              </w:rPr>
              <w:t>Ростовская область, Семикаракорский район, город Семикаракорск, улица Калинина, 338, кадастровый номер:</w:t>
            </w:r>
            <w:r w:rsidRPr="00513996">
              <w:rPr>
                <w:rFonts w:ascii="Times New Roman" w:hAnsi="Times New Roman"/>
                <w:bCs/>
                <w:sz w:val="24"/>
                <w:szCs w:val="24"/>
              </w:rPr>
              <w:t xml:space="preserve"> 61:35:0110116:60</w:t>
            </w:r>
            <w:r w:rsidR="0050605A" w:rsidRPr="00513996">
              <w:rPr>
                <w:rFonts w:ascii="Times New Roman" w:hAnsi="Times New Roman"/>
                <w:sz w:val="24"/>
                <w:szCs w:val="24"/>
              </w:rPr>
              <w:t xml:space="preserve">; </w:t>
            </w:r>
          </w:p>
          <w:p w:rsidR="009C7C12" w:rsidRPr="0050605A" w:rsidRDefault="009C7C12" w:rsidP="0050605A">
            <w:pPr>
              <w:jc w:val="both"/>
              <w:rPr>
                <w:rFonts w:ascii="Times New Roman" w:hAnsi="Times New Roman"/>
                <w:sz w:val="24"/>
                <w:szCs w:val="24"/>
              </w:rPr>
            </w:pPr>
          </w:p>
          <w:p w:rsidR="00513996" w:rsidRPr="00513996" w:rsidRDefault="0050605A" w:rsidP="00513996">
            <w:pPr>
              <w:jc w:val="both"/>
              <w:rPr>
                <w:rFonts w:ascii="Times New Roman" w:hAnsi="Times New Roman"/>
                <w:sz w:val="24"/>
                <w:szCs w:val="24"/>
              </w:rPr>
            </w:pPr>
            <w:r>
              <w:t>2.</w:t>
            </w:r>
            <w:r w:rsidR="00513996">
              <w:rPr>
                <w:rFonts w:ascii="Times New Roman" w:hAnsi="Times New Roman"/>
                <w:sz w:val="24"/>
                <w:szCs w:val="24"/>
              </w:rPr>
              <w:t xml:space="preserve"> </w:t>
            </w:r>
            <w:r w:rsidR="00513996" w:rsidRPr="00513996">
              <w:rPr>
                <w:rFonts w:ascii="Times New Roman" w:hAnsi="Times New Roman"/>
                <w:sz w:val="24"/>
                <w:szCs w:val="24"/>
              </w:rPr>
              <w:t>Ростовская область, Семикаракорский район, город Семикаракорск, улица Калинина, 303, кадастровый номер:</w:t>
            </w:r>
            <w:r w:rsidR="00513996" w:rsidRPr="00513996">
              <w:rPr>
                <w:rFonts w:ascii="Times New Roman" w:hAnsi="Times New Roman"/>
                <w:bCs/>
                <w:sz w:val="24"/>
                <w:szCs w:val="24"/>
              </w:rPr>
              <w:t xml:space="preserve"> 61:35:0110120:61</w:t>
            </w:r>
          </w:p>
          <w:p w:rsidR="003A7A1F" w:rsidRPr="003A7A1F" w:rsidRDefault="003A7A1F" w:rsidP="003A7A1F">
            <w:pPr>
              <w:jc w:val="both"/>
              <w:rPr>
                <w:rFonts w:ascii="Times New Roman" w:hAnsi="Times New Roman"/>
                <w:sz w:val="24"/>
                <w:szCs w:val="24"/>
              </w:rPr>
            </w:pPr>
          </w:p>
        </w:tc>
        <w:tc>
          <w:tcPr>
            <w:tcW w:w="5244" w:type="dxa"/>
          </w:tcPr>
          <w:p w:rsidR="0050605A" w:rsidRPr="009C7C12" w:rsidRDefault="0050605A" w:rsidP="0050605A">
            <w:pPr>
              <w:rPr>
                <w:rFonts w:ascii="Times New Roman" w:hAnsi="Times New Roman"/>
                <w:sz w:val="24"/>
                <w:szCs w:val="24"/>
              </w:rPr>
            </w:pPr>
            <w:r w:rsidRPr="009C7C12">
              <w:rPr>
                <w:rFonts w:ascii="Times New Roman" w:hAnsi="Times New Roman"/>
                <w:sz w:val="24"/>
                <w:szCs w:val="24"/>
              </w:rPr>
              <w:t xml:space="preserve">1. </w:t>
            </w:r>
            <w:r w:rsidR="001C02B6">
              <w:rPr>
                <w:rFonts w:ascii="Times New Roman" w:hAnsi="Times New Roman"/>
                <w:sz w:val="24"/>
                <w:szCs w:val="24"/>
              </w:rPr>
              <w:t>Изменить</w:t>
            </w:r>
            <w:r w:rsidRPr="009C7C12">
              <w:rPr>
                <w:rFonts w:ascii="Times New Roman" w:hAnsi="Times New Roman"/>
                <w:sz w:val="24"/>
                <w:szCs w:val="24"/>
              </w:rPr>
              <w:t xml:space="preserve"> вид</w:t>
            </w:r>
            <w:r w:rsidR="001C02B6">
              <w:rPr>
                <w:rFonts w:ascii="Times New Roman" w:hAnsi="Times New Roman"/>
                <w:sz w:val="24"/>
                <w:szCs w:val="24"/>
              </w:rPr>
              <w:t xml:space="preserve"> разрешенного </w:t>
            </w:r>
            <w:r w:rsidRPr="009C7C12">
              <w:rPr>
                <w:rFonts w:ascii="Times New Roman" w:hAnsi="Times New Roman"/>
                <w:sz w:val="24"/>
                <w:szCs w:val="24"/>
              </w:rPr>
              <w:t xml:space="preserve"> использования земельного участка (кадастровый номер</w:t>
            </w:r>
            <w:r w:rsidR="006D7B4D">
              <w:rPr>
                <w:rFonts w:ascii="Times New Roman" w:hAnsi="Times New Roman"/>
                <w:sz w:val="24"/>
                <w:szCs w:val="24"/>
              </w:rPr>
              <w:t xml:space="preserve"> </w:t>
            </w:r>
            <w:r w:rsidR="006D7B4D" w:rsidRPr="00371477">
              <w:rPr>
                <w:rFonts w:ascii="Times New Roman" w:hAnsi="Times New Roman"/>
                <w:bCs/>
                <w:sz w:val="24"/>
                <w:szCs w:val="24"/>
              </w:rPr>
              <w:t>61:35:0110142:649</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r w:rsidR="006D7B4D" w:rsidRPr="006D7B4D">
              <w:rPr>
                <w:rFonts w:ascii="Times New Roman" w:hAnsi="Times New Roman"/>
                <w:color w:val="333333"/>
                <w:sz w:val="24"/>
                <w:szCs w:val="24"/>
              </w:rPr>
              <w:t xml:space="preserve">для </w:t>
            </w:r>
            <w:r w:rsidR="00513996">
              <w:rPr>
                <w:rFonts w:ascii="Times New Roman" w:hAnsi="Times New Roman"/>
                <w:color w:val="333333"/>
                <w:sz w:val="24"/>
                <w:szCs w:val="24"/>
              </w:rPr>
              <w:t>индивидуального</w:t>
            </w:r>
            <w:r w:rsidR="006D7B4D" w:rsidRPr="006D7B4D">
              <w:rPr>
                <w:rFonts w:ascii="Times New Roman" w:hAnsi="Times New Roman"/>
                <w:color w:val="333333"/>
                <w:sz w:val="24"/>
                <w:szCs w:val="24"/>
              </w:rPr>
              <w:t xml:space="preserve"> жилищного строительства</w:t>
            </w:r>
            <w:r w:rsidRPr="009C7C12">
              <w:rPr>
                <w:rFonts w:ascii="Times New Roman" w:hAnsi="Times New Roman"/>
                <w:sz w:val="24"/>
                <w:szCs w:val="24"/>
              </w:rPr>
              <w:t>» на «</w:t>
            </w:r>
            <w:r w:rsidR="00E63C95">
              <w:rPr>
                <w:rFonts w:ascii="Times New Roman" w:hAnsi="Times New Roman"/>
                <w:sz w:val="24"/>
                <w:szCs w:val="24"/>
              </w:rPr>
              <w:t>магазины</w:t>
            </w:r>
            <w:r w:rsidRPr="009C7C12">
              <w:rPr>
                <w:rFonts w:ascii="Times New Roman" w:hAnsi="Times New Roman"/>
                <w:sz w:val="24"/>
                <w:szCs w:val="24"/>
              </w:rPr>
              <w:t xml:space="preserve">», </w:t>
            </w:r>
            <w:r w:rsidR="00513996">
              <w:rPr>
                <w:rFonts w:ascii="Times New Roman" w:hAnsi="Times New Roman"/>
                <w:sz w:val="24"/>
                <w:szCs w:val="24"/>
              </w:rPr>
              <w:t xml:space="preserve"> не</w:t>
            </w:r>
            <w:r w:rsidRPr="009C7C12">
              <w:rPr>
                <w:rFonts w:ascii="Times New Roman" w:hAnsi="Times New Roman"/>
                <w:sz w:val="24"/>
                <w:szCs w:val="24"/>
              </w:rPr>
              <w:t xml:space="preserve">возможно. </w:t>
            </w:r>
          </w:p>
          <w:p w:rsidR="003A7A1F" w:rsidRDefault="003A7A1F" w:rsidP="007626F0">
            <w:pPr>
              <w:spacing w:after="0" w:line="240" w:lineRule="auto"/>
              <w:rPr>
                <w:rFonts w:ascii="Times New Roman" w:hAnsi="Times New Roman"/>
                <w:sz w:val="24"/>
                <w:szCs w:val="24"/>
              </w:rPr>
            </w:pPr>
          </w:p>
          <w:p w:rsidR="0050605A" w:rsidRDefault="0050605A" w:rsidP="003A7A1F">
            <w:pPr>
              <w:rPr>
                <w:rFonts w:ascii="Times New Roman" w:hAnsi="Times New Roman"/>
                <w:sz w:val="24"/>
                <w:szCs w:val="24"/>
              </w:rPr>
            </w:pPr>
            <w:r w:rsidRPr="009C7C12">
              <w:rPr>
                <w:rFonts w:ascii="Times New Roman" w:hAnsi="Times New Roman"/>
                <w:sz w:val="24"/>
                <w:szCs w:val="24"/>
              </w:rPr>
              <w:t>2.Изменить вид разрешенного использования земельного участка (кадастровый номер</w:t>
            </w:r>
            <w:r w:rsidR="00513996" w:rsidRPr="00513996">
              <w:rPr>
                <w:rFonts w:ascii="Times New Roman" w:hAnsi="Times New Roman"/>
                <w:bCs/>
                <w:sz w:val="24"/>
                <w:szCs w:val="24"/>
              </w:rPr>
              <w:t>61:35:0110120:61</w:t>
            </w:r>
            <w:r w:rsidRPr="009C7C12">
              <w:rPr>
                <w:rFonts w:ascii="Times New Roman" w:hAnsi="Times New Roman"/>
                <w:sz w:val="24"/>
                <w:szCs w:val="24"/>
              </w:rPr>
              <w:t>)  с «</w:t>
            </w:r>
            <w:r w:rsidR="003A7A1F">
              <w:rPr>
                <w:rFonts w:ascii="Times New Roman" w:hAnsi="Times New Roman"/>
                <w:sz w:val="24"/>
                <w:szCs w:val="24"/>
              </w:rPr>
              <w:t>обслуживание жилой застройки</w:t>
            </w:r>
            <w:r w:rsidRPr="009C7C12">
              <w:rPr>
                <w:rFonts w:ascii="Times New Roman" w:hAnsi="Times New Roman"/>
                <w:sz w:val="24"/>
                <w:szCs w:val="24"/>
              </w:rPr>
              <w:t>» на «</w:t>
            </w:r>
            <w:r w:rsidR="003A7A1F">
              <w:rPr>
                <w:rFonts w:ascii="Times New Roman" w:hAnsi="Times New Roman"/>
                <w:sz w:val="24"/>
                <w:szCs w:val="24"/>
              </w:rPr>
              <w:t>магазины</w:t>
            </w:r>
            <w:r w:rsidRPr="009C7C12">
              <w:rPr>
                <w:rFonts w:ascii="Times New Roman" w:hAnsi="Times New Roman"/>
                <w:sz w:val="24"/>
                <w:szCs w:val="24"/>
              </w:rPr>
              <w:t>», возможно.</w:t>
            </w:r>
            <w:r w:rsidR="009C7C12">
              <w:rPr>
                <w:rFonts w:ascii="Times New Roman" w:hAnsi="Times New Roman"/>
                <w:sz w:val="24"/>
                <w:szCs w:val="24"/>
              </w:rPr>
              <w:t xml:space="preserve"> </w:t>
            </w:r>
          </w:p>
          <w:p w:rsidR="003A7A1F" w:rsidRPr="00F20DF9" w:rsidRDefault="003A7A1F" w:rsidP="003A7A1F"/>
        </w:tc>
      </w:tr>
    </w:tbl>
    <w:p w:rsidR="0050605A" w:rsidRDefault="0050605A" w:rsidP="0050605A">
      <w:pPr>
        <w:tabs>
          <w:tab w:val="left" w:pos="2145"/>
        </w:tabs>
        <w:jc w:val="both"/>
        <w:rPr>
          <w:b/>
          <w:bCs/>
          <w:color w:val="FF0000"/>
          <w:sz w:val="28"/>
          <w:szCs w:val="28"/>
        </w:rPr>
      </w:pPr>
      <w:r w:rsidRPr="006060B9">
        <w:rPr>
          <w:sz w:val="28"/>
          <w:szCs w:val="28"/>
        </w:rPr>
        <w:lastRenderedPageBreak/>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Pr="0050605A">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Pr="0050605A">
        <w:rPr>
          <w:rFonts w:ascii="Times New Roman" w:hAnsi="Times New Roman"/>
          <w:bCs/>
          <w:sz w:val="28"/>
          <w:szCs w:val="28"/>
        </w:rPr>
        <w:t xml:space="preserve">____________________                </w:t>
      </w:r>
      <w:proofErr w:type="spellStart"/>
      <w:r w:rsidRPr="0050605A">
        <w:rPr>
          <w:rFonts w:ascii="Times New Roman" w:hAnsi="Times New Roman"/>
          <w:bCs/>
          <w:sz w:val="28"/>
          <w:szCs w:val="28"/>
        </w:rPr>
        <w:t>Сулименко</w:t>
      </w:r>
      <w:proofErr w:type="spellEnd"/>
      <w:r w:rsidRPr="0050605A">
        <w:rPr>
          <w:rFonts w:ascii="Times New Roman" w:hAnsi="Times New Roman"/>
          <w:bCs/>
          <w:sz w:val="28"/>
          <w:szCs w:val="28"/>
        </w:rPr>
        <w:t xml:space="preserve"> А.В. </w:t>
      </w:r>
    </w:p>
    <w:p w:rsidR="0050605A" w:rsidRPr="0050605A" w:rsidRDefault="0050605A" w:rsidP="0050605A">
      <w:pPr>
        <w:tabs>
          <w:tab w:val="left" w:pos="2145"/>
        </w:tabs>
        <w:spacing w:after="0"/>
        <w:jc w:val="right"/>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696C15">
      <w:footerReference w:type="default" r:id="rId8"/>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200" w:rsidRDefault="00453200" w:rsidP="000A5E40">
      <w:pPr>
        <w:spacing w:after="0" w:line="240" w:lineRule="auto"/>
      </w:pPr>
      <w:r>
        <w:separator/>
      </w:r>
    </w:p>
  </w:endnote>
  <w:endnote w:type="continuationSeparator" w:id="1">
    <w:p w:rsidR="00453200" w:rsidRDefault="00453200"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453200" w:rsidRDefault="00B012FD" w:rsidP="000A5E40">
        <w:pPr>
          <w:pStyle w:val="a5"/>
          <w:jc w:val="right"/>
        </w:pPr>
        <w:fldSimple w:instr=" PAGE   \* MERGEFORMAT ">
          <w:r w:rsidR="0051399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200" w:rsidRDefault="00453200" w:rsidP="000A5E40">
      <w:pPr>
        <w:spacing w:after="0" w:line="240" w:lineRule="auto"/>
      </w:pPr>
      <w:r>
        <w:separator/>
      </w:r>
    </w:p>
  </w:footnote>
  <w:footnote w:type="continuationSeparator" w:id="1">
    <w:p w:rsidR="00453200" w:rsidRDefault="00453200"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639E"/>
    <w:rsid w:val="00060AA1"/>
    <w:rsid w:val="00061F06"/>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02B6"/>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8704F"/>
    <w:rsid w:val="0069098F"/>
    <w:rsid w:val="00696C15"/>
    <w:rsid w:val="0069711E"/>
    <w:rsid w:val="006C6213"/>
    <w:rsid w:val="006D7B4D"/>
    <w:rsid w:val="006F20EC"/>
    <w:rsid w:val="007036A0"/>
    <w:rsid w:val="007267D2"/>
    <w:rsid w:val="007626F0"/>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24F0"/>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02E9"/>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012FD"/>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22B1"/>
    <w:rsid w:val="00C1750E"/>
    <w:rsid w:val="00C2615A"/>
    <w:rsid w:val="00C329C9"/>
    <w:rsid w:val="00C447AF"/>
    <w:rsid w:val="00C44D37"/>
    <w:rsid w:val="00C4715A"/>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63C95"/>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20</cp:revision>
  <cp:lastPrinted>2017-11-14T13:41:00Z</cp:lastPrinted>
  <dcterms:created xsi:type="dcterms:W3CDTF">2015-04-14T11:45:00Z</dcterms:created>
  <dcterms:modified xsi:type="dcterms:W3CDTF">2017-11-14T13:41:00Z</dcterms:modified>
</cp:coreProperties>
</file>