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07" w:rsidRPr="005312F6" w:rsidRDefault="00930107" w:rsidP="00930107">
      <w:pPr>
        <w:spacing w:after="0" w:line="240" w:lineRule="auto"/>
        <w:jc w:val="right"/>
        <w:rPr>
          <w:rFonts w:ascii="Times New Roman" w:hAnsi="Times New Roman"/>
          <w:b/>
          <w:sz w:val="28"/>
          <w:szCs w:val="28"/>
        </w:rPr>
      </w:pPr>
    </w:p>
    <w:p w:rsidR="00400B35" w:rsidRDefault="00F75FC3" w:rsidP="00930107">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ЗАКЛЮЧЕНИЕ </w:t>
      </w:r>
      <w:r w:rsidR="005208EA">
        <w:rPr>
          <w:rFonts w:ascii="Times New Roman" w:hAnsi="Times New Roman"/>
          <w:b/>
          <w:sz w:val="28"/>
          <w:szCs w:val="28"/>
        </w:rPr>
        <w:t xml:space="preserve"> </w:t>
      </w:r>
    </w:p>
    <w:p w:rsidR="0050605A" w:rsidRPr="0050605A" w:rsidRDefault="0050605A" w:rsidP="0050605A">
      <w:pPr>
        <w:jc w:val="center"/>
        <w:rPr>
          <w:rFonts w:ascii="Times New Roman" w:hAnsi="Times New Roman"/>
          <w:sz w:val="28"/>
          <w:szCs w:val="28"/>
        </w:rPr>
      </w:pPr>
      <w:r w:rsidRPr="0050605A">
        <w:rPr>
          <w:rFonts w:ascii="Times New Roman" w:hAnsi="Times New Roman"/>
          <w:bCs/>
          <w:sz w:val="28"/>
          <w:szCs w:val="28"/>
        </w:rPr>
        <w:t>О проведении публичных слушаний по вопросам предоставления разрешений на условно разрешенные виды использования земельных участков</w:t>
      </w:r>
    </w:p>
    <w:p w:rsidR="0050605A" w:rsidRPr="0050605A" w:rsidRDefault="0050605A" w:rsidP="0050605A">
      <w:pPr>
        <w:jc w:val="center"/>
        <w:rPr>
          <w:rFonts w:ascii="Times New Roman" w:hAnsi="Times New Roman"/>
          <w:sz w:val="28"/>
          <w:szCs w:val="28"/>
        </w:rPr>
      </w:pPr>
    </w:p>
    <w:p w:rsidR="0050605A" w:rsidRPr="0050605A" w:rsidRDefault="007626F0" w:rsidP="006D758E">
      <w:pPr>
        <w:jc w:val="both"/>
        <w:rPr>
          <w:rFonts w:ascii="Times New Roman" w:hAnsi="Times New Roman"/>
          <w:sz w:val="28"/>
          <w:szCs w:val="28"/>
        </w:rPr>
      </w:pPr>
      <w:r>
        <w:rPr>
          <w:rFonts w:ascii="Times New Roman" w:hAnsi="Times New Roman"/>
          <w:sz w:val="28"/>
          <w:szCs w:val="28"/>
        </w:rPr>
        <w:t>1</w:t>
      </w:r>
      <w:r w:rsidR="006D758E">
        <w:rPr>
          <w:rFonts w:ascii="Times New Roman" w:hAnsi="Times New Roman"/>
          <w:sz w:val="28"/>
          <w:szCs w:val="28"/>
        </w:rPr>
        <w:t>2</w:t>
      </w:r>
      <w:r>
        <w:rPr>
          <w:rFonts w:ascii="Times New Roman" w:hAnsi="Times New Roman"/>
          <w:sz w:val="28"/>
          <w:szCs w:val="28"/>
        </w:rPr>
        <w:t>.</w:t>
      </w:r>
      <w:r w:rsidR="006D758E">
        <w:rPr>
          <w:rFonts w:ascii="Times New Roman" w:hAnsi="Times New Roman"/>
          <w:sz w:val="28"/>
          <w:szCs w:val="28"/>
        </w:rPr>
        <w:t>10</w:t>
      </w:r>
      <w:r w:rsidR="0050605A" w:rsidRPr="0050605A">
        <w:rPr>
          <w:rFonts w:ascii="Times New Roman" w:hAnsi="Times New Roman"/>
          <w:sz w:val="28"/>
          <w:szCs w:val="28"/>
        </w:rPr>
        <w:t>.201</w:t>
      </w:r>
      <w:r w:rsidR="00C122B1">
        <w:rPr>
          <w:rFonts w:ascii="Times New Roman" w:hAnsi="Times New Roman"/>
          <w:sz w:val="28"/>
          <w:szCs w:val="28"/>
        </w:rPr>
        <w:t>7</w:t>
      </w:r>
      <w:r w:rsidR="0050605A" w:rsidRPr="0050605A">
        <w:rPr>
          <w:rFonts w:ascii="Times New Roman" w:hAnsi="Times New Roman"/>
          <w:sz w:val="28"/>
          <w:szCs w:val="28"/>
        </w:rPr>
        <w:t xml:space="preserve">                                                                                    г. Семикаракорск</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1</w:t>
      </w:r>
      <w:r w:rsidR="006D758E">
        <w:rPr>
          <w:rFonts w:ascii="Times New Roman" w:hAnsi="Times New Roman"/>
          <w:sz w:val="28"/>
          <w:szCs w:val="28"/>
        </w:rPr>
        <w:t>9</w:t>
      </w:r>
      <w:r w:rsidRPr="0050605A">
        <w:rPr>
          <w:rFonts w:ascii="Times New Roman" w:hAnsi="Times New Roman"/>
          <w:sz w:val="28"/>
          <w:szCs w:val="28"/>
        </w:rPr>
        <w:t>.0</w:t>
      </w:r>
      <w:r w:rsidR="006D758E">
        <w:rPr>
          <w:rFonts w:ascii="Times New Roman" w:hAnsi="Times New Roman"/>
          <w:sz w:val="28"/>
          <w:szCs w:val="28"/>
        </w:rPr>
        <w:t>9</w:t>
      </w:r>
      <w:r w:rsidRPr="0050605A">
        <w:rPr>
          <w:rFonts w:ascii="Times New Roman" w:hAnsi="Times New Roman"/>
          <w:sz w:val="28"/>
          <w:szCs w:val="28"/>
        </w:rPr>
        <w:t>.201</w:t>
      </w:r>
      <w:r w:rsidR="00371477">
        <w:rPr>
          <w:rFonts w:ascii="Times New Roman" w:hAnsi="Times New Roman"/>
          <w:sz w:val="28"/>
          <w:szCs w:val="28"/>
        </w:rPr>
        <w:t>7</w:t>
      </w:r>
      <w:r w:rsidRPr="0050605A">
        <w:rPr>
          <w:rFonts w:ascii="Times New Roman" w:hAnsi="Times New Roman"/>
          <w:sz w:val="28"/>
          <w:szCs w:val="28"/>
        </w:rPr>
        <w:t xml:space="preserve"> № </w:t>
      </w:r>
      <w:r w:rsidR="006D758E">
        <w:rPr>
          <w:rFonts w:ascii="Times New Roman" w:hAnsi="Times New Roman"/>
          <w:sz w:val="28"/>
          <w:szCs w:val="28"/>
        </w:rPr>
        <w:t>18</w:t>
      </w:r>
      <w:r w:rsidRPr="0050605A">
        <w:rPr>
          <w:rFonts w:ascii="Times New Roman" w:hAnsi="Times New Roman"/>
          <w:sz w:val="28"/>
          <w:szCs w:val="28"/>
        </w:rPr>
        <w:t xml:space="preserve">, состоялись в назначенные сроки. </w:t>
      </w:r>
    </w:p>
    <w:p w:rsidR="0050605A" w:rsidRPr="0050605A" w:rsidRDefault="0050605A" w:rsidP="0050605A">
      <w:pPr>
        <w:spacing w:after="0"/>
        <w:jc w:val="both"/>
        <w:rPr>
          <w:rFonts w:ascii="Times New Roman" w:hAnsi="Times New Roman"/>
          <w:color w:val="FF0000"/>
          <w:sz w:val="28"/>
          <w:szCs w:val="28"/>
          <w:u w:val="single"/>
        </w:rPr>
      </w:pPr>
      <w:r w:rsidRPr="0050605A">
        <w:rPr>
          <w:rFonts w:ascii="Times New Roman" w:hAnsi="Times New Roman"/>
          <w:color w:val="FF0000"/>
          <w:sz w:val="28"/>
          <w:szCs w:val="28"/>
        </w:rPr>
        <w:t xml:space="preserve">     </w:t>
      </w:r>
      <w:r w:rsidRPr="0050605A">
        <w:rPr>
          <w:rFonts w:ascii="Times New Roman" w:hAnsi="Times New Roman"/>
          <w:sz w:val="28"/>
          <w:szCs w:val="28"/>
        </w:rPr>
        <w:t>Вопрос публичных слушаний:</w:t>
      </w:r>
      <w:r w:rsidRPr="0050605A">
        <w:rPr>
          <w:rFonts w:ascii="Times New Roman" w:hAnsi="Times New Roman"/>
          <w:bCs/>
          <w:sz w:val="28"/>
          <w:szCs w:val="28"/>
        </w:rPr>
        <w:t xml:space="preserve"> предоставление разрешений на условно разрешенные виды использования земельных участков</w:t>
      </w:r>
      <w:r w:rsidRPr="0050605A">
        <w:rPr>
          <w:rFonts w:ascii="Times New Roman" w:hAnsi="Times New Roman"/>
          <w:sz w:val="28"/>
          <w:szCs w:val="28"/>
        </w:rPr>
        <w:t>.</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Дата, время и место проведения публичных слушаний: 0</w:t>
      </w:r>
      <w:r w:rsidR="006D758E">
        <w:rPr>
          <w:rFonts w:ascii="Times New Roman" w:hAnsi="Times New Roman"/>
          <w:sz w:val="28"/>
          <w:szCs w:val="28"/>
        </w:rPr>
        <w:t>4</w:t>
      </w:r>
      <w:r w:rsidRPr="0050605A">
        <w:rPr>
          <w:rFonts w:ascii="Times New Roman" w:hAnsi="Times New Roman"/>
          <w:sz w:val="28"/>
          <w:szCs w:val="28"/>
        </w:rPr>
        <w:t>.</w:t>
      </w:r>
      <w:r w:rsidR="006D758E">
        <w:rPr>
          <w:rFonts w:ascii="Times New Roman" w:hAnsi="Times New Roman"/>
          <w:sz w:val="28"/>
          <w:szCs w:val="28"/>
        </w:rPr>
        <w:t>10</w:t>
      </w:r>
      <w:r w:rsidRPr="0050605A">
        <w:rPr>
          <w:rFonts w:ascii="Times New Roman" w:hAnsi="Times New Roman"/>
          <w:sz w:val="28"/>
          <w:szCs w:val="28"/>
        </w:rPr>
        <w:t>.201</w:t>
      </w:r>
      <w:r w:rsidR="00371477">
        <w:rPr>
          <w:rFonts w:ascii="Times New Roman" w:hAnsi="Times New Roman"/>
          <w:sz w:val="28"/>
          <w:szCs w:val="28"/>
        </w:rPr>
        <w:t>7</w:t>
      </w:r>
      <w:r w:rsidRPr="0050605A">
        <w:rPr>
          <w:rFonts w:ascii="Times New Roman" w:hAnsi="Times New Roman"/>
          <w:sz w:val="28"/>
          <w:szCs w:val="28"/>
        </w:rPr>
        <w:t xml:space="preserve"> в 15 часов, </w:t>
      </w:r>
      <w:r w:rsidR="00A607FE">
        <w:rPr>
          <w:rFonts w:ascii="Times New Roman" w:hAnsi="Times New Roman"/>
          <w:sz w:val="28"/>
          <w:szCs w:val="28"/>
        </w:rPr>
        <w:t xml:space="preserve"> </w:t>
      </w:r>
      <w:proofErr w:type="gramStart"/>
      <w:r w:rsidRPr="0050605A">
        <w:rPr>
          <w:rFonts w:ascii="Times New Roman" w:hAnsi="Times New Roman"/>
          <w:sz w:val="28"/>
          <w:szCs w:val="28"/>
        </w:rPr>
        <w:t>г</w:t>
      </w:r>
      <w:proofErr w:type="gramEnd"/>
      <w:r w:rsidRPr="0050605A">
        <w:rPr>
          <w:rFonts w:ascii="Times New Roman" w:hAnsi="Times New Roman"/>
          <w:sz w:val="28"/>
          <w:szCs w:val="28"/>
        </w:rPr>
        <w:t xml:space="preserve">. Семикаракорск, </w:t>
      </w:r>
      <w:r w:rsidR="00371477">
        <w:rPr>
          <w:rFonts w:ascii="Times New Roman" w:hAnsi="Times New Roman"/>
          <w:sz w:val="28"/>
          <w:szCs w:val="28"/>
        </w:rPr>
        <w:t>пр. Атаманский, 265.</w:t>
      </w:r>
    </w:p>
    <w:p w:rsidR="0050605A" w:rsidRPr="006D758E" w:rsidRDefault="0050605A" w:rsidP="006D758E">
      <w:pPr>
        <w:pStyle w:val="af7"/>
        <w:tabs>
          <w:tab w:val="left" w:pos="540"/>
        </w:tabs>
        <w:jc w:val="both"/>
        <w:rPr>
          <w:rFonts w:ascii="Times New Roman" w:hAnsi="Times New Roman" w:cs="Times New Roman"/>
          <w:b w:val="0"/>
          <w:sz w:val="28"/>
          <w:szCs w:val="28"/>
        </w:rPr>
      </w:pPr>
      <w:r w:rsidRPr="0050605A">
        <w:rPr>
          <w:rFonts w:ascii="Times New Roman" w:hAnsi="Times New Roman" w:cs="Times New Roman"/>
          <w:sz w:val="28"/>
          <w:szCs w:val="28"/>
        </w:rPr>
        <w:t xml:space="preserve">     </w:t>
      </w:r>
      <w:r w:rsidRPr="0050605A">
        <w:rPr>
          <w:rFonts w:ascii="Times New Roman" w:hAnsi="Times New Roman" w:cs="Times New Roman"/>
          <w:b w:val="0"/>
          <w:sz w:val="28"/>
          <w:szCs w:val="28"/>
        </w:rPr>
        <w:t>Уполномоченный орган по проведению публичных</w:t>
      </w:r>
      <w:r w:rsidR="006D758E">
        <w:rPr>
          <w:rFonts w:ascii="Times New Roman" w:hAnsi="Times New Roman" w:cs="Times New Roman"/>
          <w:b w:val="0"/>
          <w:sz w:val="28"/>
          <w:szCs w:val="28"/>
        </w:rPr>
        <w:t xml:space="preserve"> слушаний, комиссия  в составе:</w:t>
      </w:r>
    </w:p>
    <w:p w:rsidR="0050605A" w:rsidRPr="0050605A" w:rsidRDefault="0050605A" w:rsidP="0050605A">
      <w:pPr>
        <w:pStyle w:val="af7"/>
        <w:jc w:val="both"/>
        <w:rPr>
          <w:rFonts w:ascii="Times New Roman" w:hAnsi="Times New Roman" w:cs="Times New Roman"/>
          <w:b w:val="0"/>
          <w:bCs w:val="0"/>
          <w:sz w:val="28"/>
          <w:szCs w:val="28"/>
        </w:rPr>
      </w:pPr>
      <w:r w:rsidRPr="0050605A">
        <w:rPr>
          <w:rFonts w:ascii="Times New Roman" w:hAnsi="Times New Roman" w:cs="Times New Roman"/>
          <w:b w:val="0"/>
          <w:bCs w:val="0"/>
          <w:color w:val="FF0000"/>
          <w:sz w:val="28"/>
          <w:szCs w:val="28"/>
        </w:rPr>
        <w:t xml:space="preserve"> </w:t>
      </w:r>
      <w:r w:rsidRPr="0050605A">
        <w:rPr>
          <w:rFonts w:ascii="Times New Roman" w:hAnsi="Times New Roman" w:cs="Times New Roman"/>
          <w:b w:val="0"/>
          <w:bCs w:val="0"/>
          <w:color w:val="FF0000"/>
          <w:sz w:val="28"/>
          <w:szCs w:val="28"/>
        </w:rPr>
        <w:tab/>
      </w:r>
      <w:proofErr w:type="spellStart"/>
      <w:r w:rsidRPr="0050605A">
        <w:rPr>
          <w:rFonts w:ascii="Times New Roman" w:hAnsi="Times New Roman" w:cs="Times New Roman"/>
          <w:b w:val="0"/>
          <w:bCs w:val="0"/>
          <w:sz w:val="28"/>
          <w:szCs w:val="28"/>
        </w:rPr>
        <w:t>Жевагин</w:t>
      </w:r>
      <w:proofErr w:type="spellEnd"/>
      <w:r w:rsidRPr="0050605A">
        <w:rPr>
          <w:rFonts w:ascii="Times New Roman" w:hAnsi="Times New Roman" w:cs="Times New Roman"/>
          <w:b w:val="0"/>
          <w:bCs w:val="0"/>
          <w:sz w:val="28"/>
          <w:szCs w:val="28"/>
        </w:rPr>
        <w:t xml:space="preserve"> Е.Е. – ведущий специалист по вопросам градостроительства, заместитель председателя;</w:t>
      </w:r>
    </w:p>
    <w:p w:rsidR="0050605A" w:rsidRPr="00453200" w:rsidRDefault="0050605A" w:rsidP="00453200">
      <w:pPr>
        <w:pStyle w:val="af7"/>
        <w:jc w:val="both"/>
        <w:rPr>
          <w:rFonts w:ascii="Times New Roman" w:hAnsi="Times New Roman" w:cs="Times New Roman"/>
          <w:b w:val="0"/>
          <w:bCs w:val="0"/>
          <w:sz w:val="28"/>
          <w:szCs w:val="28"/>
        </w:rPr>
      </w:pPr>
      <w:r w:rsidRPr="0050605A">
        <w:rPr>
          <w:rFonts w:ascii="Times New Roman" w:hAnsi="Times New Roman" w:cs="Times New Roman"/>
          <w:b w:val="0"/>
          <w:bCs w:val="0"/>
          <w:sz w:val="28"/>
          <w:szCs w:val="28"/>
        </w:rPr>
        <w:t xml:space="preserve">           Юрикова С.А. - ведущий специалист по вопросам земельных и имущественных отношений Администрации Семикаракорского городского</w:t>
      </w:r>
      <w:r w:rsidR="00453200">
        <w:rPr>
          <w:rFonts w:ascii="Times New Roman" w:hAnsi="Times New Roman" w:cs="Times New Roman"/>
          <w:b w:val="0"/>
          <w:bCs w:val="0"/>
          <w:sz w:val="28"/>
          <w:szCs w:val="28"/>
        </w:rPr>
        <w:t xml:space="preserve"> поселения, секретарь комиссии.</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Комиссия </w:t>
      </w:r>
      <w:r w:rsidRPr="0050605A">
        <w:rPr>
          <w:rFonts w:ascii="Times New Roman" w:hAnsi="Times New Roman"/>
          <w:bCs/>
          <w:sz w:val="28"/>
          <w:szCs w:val="28"/>
        </w:rPr>
        <w:t>по</w:t>
      </w:r>
      <w:r w:rsidRPr="0050605A">
        <w:rPr>
          <w:rFonts w:ascii="Times New Roman" w:hAnsi="Times New Roman"/>
          <w:sz w:val="28"/>
          <w:szCs w:val="28"/>
        </w:rPr>
        <w:t xml:space="preserve"> проведению публичных слушаний по вопросу, </w:t>
      </w:r>
      <w:r w:rsidRPr="0050605A">
        <w:rPr>
          <w:rFonts w:ascii="Times New Roman" w:hAnsi="Times New Roman"/>
          <w:bCs/>
          <w:sz w:val="28"/>
          <w:szCs w:val="28"/>
        </w:rPr>
        <w:t>предоставления разрешений на условно разрешенные виды использования земельных участков</w:t>
      </w:r>
      <w:r w:rsidRPr="0050605A">
        <w:rPr>
          <w:rFonts w:ascii="Times New Roman" w:hAnsi="Times New Roman"/>
          <w:sz w:val="28"/>
          <w:szCs w:val="28"/>
        </w:rPr>
        <w:t xml:space="preserve"> </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решила: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5244"/>
      </w:tblGrid>
      <w:tr w:rsidR="0050605A" w:rsidRPr="009B1F68" w:rsidTr="0050605A">
        <w:tc>
          <w:tcPr>
            <w:tcW w:w="4503" w:type="dxa"/>
          </w:tcPr>
          <w:p w:rsidR="0050605A" w:rsidRPr="00A607FE" w:rsidRDefault="0050605A" w:rsidP="0050605A">
            <w:pPr>
              <w:jc w:val="both"/>
              <w:rPr>
                <w:rFonts w:ascii="Times New Roman" w:hAnsi="Times New Roman"/>
                <w:sz w:val="24"/>
                <w:szCs w:val="24"/>
              </w:rPr>
            </w:pPr>
            <w:r w:rsidRPr="00A607FE">
              <w:rPr>
                <w:rFonts w:ascii="Times New Roman" w:hAnsi="Times New Roman"/>
                <w:sz w:val="24"/>
                <w:szCs w:val="24"/>
              </w:rPr>
              <w:t>Адреса  земельных участков</w:t>
            </w:r>
          </w:p>
        </w:tc>
        <w:tc>
          <w:tcPr>
            <w:tcW w:w="5244" w:type="dxa"/>
          </w:tcPr>
          <w:p w:rsidR="0050605A" w:rsidRPr="00A607FE" w:rsidRDefault="0050605A" w:rsidP="0050605A">
            <w:pPr>
              <w:jc w:val="both"/>
              <w:rPr>
                <w:rFonts w:ascii="Times New Roman" w:hAnsi="Times New Roman"/>
                <w:sz w:val="24"/>
                <w:szCs w:val="24"/>
              </w:rPr>
            </w:pPr>
            <w:r w:rsidRPr="00A607FE">
              <w:rPr>
                <w:rFonts w:ascii="Times New Roman" w:hAnsi="Times New Roman"/>
                <w:sz w:val="24"/>
                <w:szCs w:val="24"/>
              </w:rPr>
              <w:t>Решение</w:t>
            </w:r>
          </w:p>
        </w:tc>
      </w:tr>
      <w:tr w:rsidR="0050605A" w:rsidRPr="00F20DF9" w:rsidTr="0050605A">
        <w:tc>
          <w:tcPr>
            <w:tcW w:w="4503" w:type="dxa"/>
          </w:tcPr>
          <w:p w:rsidR="0050605A" w:rsidRDefault="0050605A" w:rsidP="0050605A">
            <w:pPr>
              <w:jc w:val="both"/>
              <w:rPr>
                <w:rFonts w:ascii="Times New Roman" w:hAnsi="Times New Roman"/>
                <w:sz w:val="24"/>
                <w:szCs w:val="24"/>
              </w:rPr>
            </w:pPr>
            <w:r>
              <w:rPr>
                <w:rFonts w:ascii="Times New Roman" w:hAnsi="Times New Roman"/>
                <w:sz w:val="24"/>
                <w:szCs w:val="24"/>
              </w:rPr>
              <w:t>1.</w:t>
            </w:r>
            <w:r w:rsidRPr="0050605A">
              <w:rPr>
                <w:rFonts w:ascii="Times New Roman" w:hAnsi="Times New Roman"/>
                <w:sz w:val="24"/>
                <w:szCs w:val="24"/>
              </w:rPr>
              <w:t>Ростовская область, Семикаракорский район,</w:t>
            </w:r>
            <w:r w:rsidR="00371477">
              <w:rPr>
                <w:sz w:val="28"/>
                <w:szCs w:val="28"/>
              </w:rPr>
              <w:t xml:space="preserve"> </w:t>
            </w:r>
            <w:r w:rsidR="00371477" w:rsidRPr="00371477">
              <w:rPr>
                <w:rFonts w:ascii="Times New Roman" w:hAnsi="Times New Roman"/>
                <w:sz w:val="24"/>
                <w:szCs w:val="24"/>
              </w:rPr>
              <w:t xml:space="preserve">город Семикаракорск, улица </w:t>
            </w:r>
            <w:r w:rsidR="006D758E">
              <w:rPr>
                <w:rFonts w:ascii="Times New Roman" w:hAnsi="Times New Roman"/>
                <w:sz w:val="24"/>
                <w:szCs w:val="24"/>
              </w:rPr>
              <w:t>Калинина, 295</w:t>
            </w:r>
            <w:r w:rsidR="00371477" w:rsidRPr="00371477">
              <w:rPr>
                <w:rFonts w:ascii="Times New Roman" w:hAnsi="Times New Roman"/>
                <w:sz w:val="24"/>
                <w:szCs w:val="24"/>
              </w:rPr>
              <w:t>, кадастровый номер:</w:t>
            </w:r>
            <w:r w:rsidR="00371477" w:rsidRPr="00371477">
              <w:rPr>
                <w:rFonts w:ascii="Times New Roman" w:hAnsi="Times New Roman"/>
                <w:bCs/>
                <w:sz w:val="24"/>
                <w:szCs w:val="24"/>
              </w:rPr>
              <w:t xml:space="preserve"> 61:35:01101</w:t>
            </w:r>
            <w:r w:rsidR="006D758E">
              <w:rPr>
                <w:rFonts w:ascii="Times New Roman" w:hAnsi="Times New Roman"/>
                <w:bCs/>
                <w:sz w:val="24"/>
                <w:szCs w:val="24"/>
              </w:rPr>
              <w:t>20</w:t>
            </w:r>
            <w:r w:rsidR="00371477" w:rsidRPr="00371477">
              <w:rPr>
                <w:rFonts w:ascii="Times New Roman" w:hAnsi="Times New Roman"/>
                <w:bCs/>
                <w:sz w:val="24"/>
                <w:szCs w:val="24"/>
              </w:rPr>
              <w:t>:64</w:t>
            </w:r>
            <w:r w:rsidRPr="00371477">
              <w:rPr>
                <w:rFonts w:ascii="Times New Roman" w:hAnsi="Times New Roman"/>
                <w:sz w:val="24"/>
                <w:szCs w:val="24"/>
              </w:rPr>
              <w:t>;</w:t>
            </w:r>
            <w:r w:rsidRPr="0050605A">
              <w:rPr>
                <w:rFonts w:ascii="Times New Roman" w:hAnsi="Times New Roman"/>
                <w:sz w:val="24"/>
                <w:szCs w:val="24"/>
              </w:rPr>
              <w:t xml:space="preserve"> </w:t>
            </w:r>
          </w:p>
          <w:p w:rsidR="009C7C12" w:rsidRPr="0050605A" w:rsidRDefault="009C7C12" w:rsidP="0050605A">
            <w:pPr>
              <w:jc w:val="both"/>
              <w:rPr>
                <w:rFonts w:ascii="Times New Roman" w:hAnsi="Times New Roman"/>
                <w:sz w:val="24"/>
                <w:szCs w:val="24"/>
              </w:rPr>
            </w:pPr>
          </w:p>
          <w:p w:rsidR="0050605A" w:rsidRDefault="0050605A" w:rsidP="003A7A1F">
            <w:pPr>
              <w:jc w:val="both"/>
              <w:rPr>
                <w:rFonts w:ascii="Times New Roman" w:hAnsi="Times New Roman"/>
                <w:sz w:val="24"/>
                <w:szCs w:val="24"/>
              </w:rPr>
            </w:pPr>
            <w:r>
              <w:t>2.</w:t>
            </w:r>
            <w:r w:rsidR="009C7C12" w:rsidRPr="00F608D0">
              <w:rPr>
                <w:sz w:val="28"/>
                <w:szCs w:val="28"/>
              </w:rPr>
              <w:t xml:space="preserve"> </w:t>
            </w:r>
            <w:r w:rsidR="003A7A1F" w:rsidRPr="003A7A1F">
              <w:rPr>
                <w:rFonts w:ascii="Times New Roman" w:hAnsi="Times New Roman"/>
                <w:sz w:val="24"/>
                <w:szCs w:val="24"/>
              </w:rPr>
              <w:t>Ростовская область, Семикаракорский</w:t>
            </w:r>
            <w:r w:rsidR="003A7A1F">
              <w:rPr>
                <w:rFonts w:ascii="Times New Roman" w:hAnsi="Times New Roman"/>
                <w:sz w:val="24"/>
                <w:szCs w:val="24"/>
              </w:rPr>
              <w:t xml:space="preserve"> район</w:t>
            </w:r>
            <w:r w:rsidR="003A7A1F" w:rsidRPr="003A7A1F">
              <w:rPr>
                <w:rFonts w:ascii="Times New Roman" w:hAnsi="Times New Roman"/>
                <w:sz w:val="24"/>
                <w:szCs w:val="24"/>
              </w:rPr>
              <w:t xml:space="preserve">, город Семикаракорск, </w:t>
            </w:r>
            <w:r w:rsidR="006D758E">
              <w:rPr>
                <w:rFonts w:ascii="Times New Roman" w:hAnsi="Times New Roman"/>
                <w:sz w:val="24"/>
                <w:szCs w:val="24"/>
              </w:rPr>
              <w:t>23-й Переулок, 4</w:t>
            </w:r>
            <w:r w:rsidR="003A7A1F">
              <w:rPr>
                <w:rFonts w:ascii="Times New Roman" w:hAnsi="Times New Roman"/>
                <w:sz w:val="24"/>
                <w:szCs w:val="24"/>
              </w:rPr>
              <w:t>, кадастровый номер 61:35:01101</w:t>
            </w:r>
            <w:r w:rsidR="006D758E">
              <w:rPr>
                <w:rFonts w:ascii="Times New Roman" w:hAnsi="Times New Roman"/>
                <w:sz w:val="24"/>
                <w:szCs w:val="24"/>
              </w:rPr>
              <w:t>02</w:t>
            </w:r>
            <w:r w:rsidR="003A7A1F">
              <w:rPr>
                <w:rFonts w:ascii="Times New Roman" w:hAnsi="Times New Roman"/>
                <w:sz w:val="24"/>
                <w:szCs w:val="24"/>
              </w:rPr>
              <w:t>:</w:t>
            </w:r>
            <w:r w:rsidR="006D758E">
              <w:rPr>
                <w:rFonts w:ascii="Times New Roman" w:hAnsi="Times New Roman"/>
                <w:sz w:val="24"/>
                <w:szCs w:val="24"/>
              </w:rPr>
              <w:t>15</w:t>
            </w:r>
          </w:p>
          <w:p w:rsidR="003A7A1F" w:rsidRPr="003A7A1F" w:rsidRDefault="003A7A1F" w:rsidP="003A7A1F">
            <w:pPr>
              <w:jc w:val="both"/>
              <w:rPr>
                <w:rFonts w:ascii="Times New Roman" w:hAnsi="Times New Roman"/>
                <w:sz w:val="24"/>
                <w:szCs w:val="24"/>
              </w:rPr>
            </w:pPr>
          </w:p>
        </w:tc>
        <w:tc>
          <w:tcPr>
            <w:tcW w:w="5244" w:type="dxa"/>
          </w:tcPr>
          <w:p w:rsidR="0050605A" w:rsidRPr="009C7C12" w:rsidRDefault="0050605A" w:rsidP="0050605A">
            <w:pPr>
              <w:rPr>
                <w:rFonts w:ascii="Times New Roman" w:hAnsi="Times New Roman"/>
                <w:sz w:val="24"/>
                <w:szCs w:val="24"/>
              </w:rPr>
            </w:pPr>
            <w:r w:rsidRPr="009C7C12">
              <w:rPr>
                <w:rFonts w:ascii="Times New Roman" w:hAnsi="Times New Roman"/>
                <w:sz w:val="24"/>
                <w:szCs w:val="24"/>
              </w:rPr>
              <w:t xml:space="preserve">1. </w:t>
            </w:r>
            <w:r w:rsidR="001C02B6">
              <w:rPr>
                <w:rFonts w:ascii="Times New Roman" w:hAnsi="Times New Roman"/>
                <w:sz w:val="24"/>
                <w:szCs w:val="24"/>
              </w:rPr>
              <w:t>Изменить</w:t>
            </w:r>
            <w:r w:rsidRPr="009C7C12">
              <w:rPr>
                <w:rFonts w:ascii="Times New Roman" w:hAnsi="Times New Roman"/>
                <w:sz w:val="24"/>
                <w:szCs w:val="24"/>
              </w:rPr>
              <w:t xml:space="preserve"> вид</w:t>
            </w:r>
            <w:r w:rsidR="001C02B6">
              <w:rPr>
                <w:rFonts w:ascii="Times New Roman" w:hAnsi="Times New Roman"/>
                <w:sz w:val="24"/>
                <w:szCs w:val="24"/>
              </w:rPr>
              <w:t xml:space="preserve"> разрешенного </w:t>
            </w:r>
            <w:r w:rsidRPr="009C7C12">
              <w:rPr>
                <w:rFonts w:ascii="Times New Roman" w:hAnsi="Times New Roman"/>
                <w:sz w:val="24"/>
                <w:szCs w:val="24"/>
              </w:rPr>
              <w:t xml:space="preserve"> использования земельного участка (кадастровый номер</w:t>
            </w:r>
            <w:r w:rsidR="006D7B4D">
              <w:rPr>
                <w:rFonts w:ascii="Times New Roman" w:hAnsi="Times New Roman"/>
                <w:sz w:val="24"/>
                <w:szCs w:val="24"/>
              </w:rPr>
              <w:t xml:space="preserve"> </w:t>
            </w:r>
            <w:r w:rsidR="006D7B4D" w:rsidRPr="00371477">
              <w:rPr>
                <w:rFonts w:ascii="Times New Roman" w:hAnsi="Times New Roman"/>
                <w:bCs/>
                <w:sz w:val="24"/>
                <w:szCs w:val="24"/>
              </w:rPr>
              <w:t>61:35:01101</w:t>
            </w:r>
            <w:r w:rsidR="006D758E">
              <w:rPr>
                <w:rFonts w:ascii="Times New Roman" w:hAnsi="Times New Roman"/>
                <w:bCs/>
                <w:sz w:val="24"/>
                <w:szCs w:val="24"/>
              </w:rPr>
              <w:t>20</w:t>
            </w:r>
            <w:r w:rsidR="006D7B4D" w:rsidRPr="00371477">
              <w:rPr>
                <w:rFonts w:ascii="Times New Roman" w:hAnsi="Times New Roman"/>
                <w:bCs/>
                <w:sz w:val="24"/>
                <w:szCs w:val="24"/>
              </w:rPr>
              <w:t>:64</w:t>
            </w:r>
            <w:r w:rsidRPr="009C7C12">
              <w:rPr>
                <w:rFonts w:ascii="Times New Roman" w:hAnsi="Times New Roman"/>
                <w:sz w:val="24"/>
                <w:szCs w:val="24"/>
              </w:rPr>
              <w:t xml:space="preserve">)  </w:t>
            </w:r>
            <w:proofErr w:type="gramStart"/>
            <w:r w:rsidRPr="009C7C12">
              <w:rPr>
                <w:rFonts w:ascii="Times New Roman" w:hAnsi="Times New Roman"/>
                <w:sz w:val="24"/>
                <w:szCs w:val="24"/>
              </w:rPr>
              <w:t>с</w:t>
            </w:r>
            <w:proofErr w:type="gramEnd"/>
            <w:r w:rsidRPr="009C7C12">
              <w:rPr>
                <w:rFonts w:ascii="Times New Roman" w:hAnsi="Times New Roman"/>
                <w:sz w:val="24"/>
                <w:szCs w:val="24"/>
              </w:rPr>
              <w:t xml:space="preserve"> «</w:t>
            </w:r>
            <w:r w:rsidR="006D7B4D" w:rsidRPr="006D7B4D">
              <w:rPr>
                <w:rFonts w:ascii="Times New Roman" w:hAnsi="Times New Roman"/>
                <w:color w:val="333333"/>
                <w:sz w:val="24"/>
                <w:szCs w:val="24"/>
              </w:rPr>
              <w:t xml:space="preserve">для </w:t>
            </w:r>
            <w:r w:rsidR="006D758E">
              <w:rPr>
                <w:rFonts w:ascii="Times New Roman" w:hAnsi="Times New Roman"/>
                <w:color w:val="333333"/>
                <w:sz w:val="24"/>
                <w:szCs w:val="24"/>
              </w:rPr>
              <w:t xml:space="preserve">индивидуального </w:t>
            </w:r>
            <w:r w:rsidR="006D7B4D" w:rsidRPr="006D7B4D">
              <w:rPr>
                <w:rFonts w:ascii="Times New Roman" w:hAnsi="Times New Roman"/>
                <w:color w:val="333333"/>
                <w:sz w:val="24"/>
                <w:szCs w:val="24"/>
              </w:rPr>
              <w:t xml:space="preserve"> жилищного строительства</w:t>
            </w:r>
            <w:r w:rsidRPr="009C7C12">
              <w:rPr>
                <w:rFonts w:ascii="Times New Roman" w:hAnsi="Times New Roman"/>
                <w:sz w:val="24"/>
                <w:szCs w:val="24"/>
              </w:rPr>
              <w:t>» на «</w:t>
            </w:r>
            <w:r w:rsidR="00E63C95">
              <w:rPr>
                <w:rFonts w:ascii="Times New Roman" w:hAnsi="Times New Roman"/>
                <w:sz w:val="24"/>
                <w:szCs w:val="24"/>
              </w:rPr>
              <w:t>магазины</w:t>
            </w:r>
            <w:r w:rsidRPr="009C7C12">
              <w:rPr>
                <w:rFonts w:ascii="Times New Roman" w:hAnsi="Times New Roman"/>
                <w:sz w:val="24"/>
                <w:szCs w:val="24"/>
              </w:rPr>
              <w:t xml:space="preserve">», возможно. </w:t>
            </w:r>
          </w:p>
          <w:p w:rsidR="003A7A1F" w:rsidRDefault="003A7A1F" w:rsidP="007626F0">
            <w:pPr>
              <w:spacing w:after="0" w:line="240" w:lineRule="auto"/>
              <w:rPr>
                <w:rFonts w:ascii="Times New Roman" w:hAnsi="Times New Roman"/>
                <w:sz w:val="24"/>
                <w:szCs w:val="24"/>
              </w:rPr>
            </w:pPr>
          </w:p>
          <w:p w:rsidR="003A7A1F" w:rsidRPr="006D758E" w:rsidRDefault="0050605A" w:rsidP="003A7A1F">
            <w:pPr>
              <w:rPr>
                <w:rFonts w:ascii="Times New Roman" w:hAnsi="Times New Roman"/>
                <w:sz w:val="24"/>
                <w:szCs w:val="24"/>
              </w:rPr>
            </w:pPr>
            <w:r w:rsidRPr="009C7C12">
              <w:rPr>
                <w:rFonts w:ascii="Times New Roman" w:hAnsi="Times New Roman"/>
                <w:sz w:val="24"/>
                <w:szCs w:val="24"/>
              </w:rPr>
              <w:t>2.Изменить вид разрешенного использования земельного участка (кадастровый номер</w:t>
            </w:r>
            <w:r w:rsidR="003A7A1F">
              <w:rPr>
                <w:rFonts w:ascii="Times New Roman" w:hAnsi="Times New Roman"/>
                <w:sz w:val="24"/>
                <w:szCs w:val="24"/>
              </w:rPr>
              <w:t xml:space="preserve"> 61:35:01101</w:t>
            </w:r>
            <w:r w:rsidR="006D758E">
              <w:rPr>
                <w:rFonts w:ascii="Times New Roman" w:hAnsi="Times New Roman"/>
                <w:sz w:val="24"/>
                <w:szCs w:val="24"/>
              </w:rPr>
              <w:t>02</w:t>
            </w:r>
            <w:r w:rsidR="003A7A1F">
              <w:rPr>
                <w:rFonts w:ascii="Times New Roman" w:hAnsi="Times New Roman"/>
                <w:sz w:val="24"/>
                <w:szCs w:val="24"/>
              </w:rPr>
              <w:t>:</w:t>
            </w:r>
            <w:r w:rsidR="006D758E">
              <w:rPr>
                <w:rFonts w:ascii="Times New Roman" w:hAnsi="Times New Roman"/>
                <w:sz w:val="24"/>
                <w:szCs w:val="24"/>
              </w:rPr>
              <w:t>15</w:t>
            </w:r>
            <w:r w:rsidRPr="009C7C12">
              <w:rPr>
                <w:rFonts w:ascii="Times New Roman" w:hAnsi="Times New Roman"/>
                <w:sz w:val="24"/>
                <w:szCs w:val="24"/>
              </w:rPr>
              <w:t>)  с «</w:t>
            </w:r>
            <w:r w:rsidR="006D758E">
              <w:rPr>
                <w:rFonts w:ascii="Times New Roman" w:hAnsi="Times New Roman"/>
                <w:sz w:val="24"/>
                <w:szCs w:val="24"/>
              </w:rPr>
              <w:t>земли под домами индивидуальной</w:t>
            </w:r>
            <w:r w:rsidR="003A7A1F">
              <w:rPr>
                <w:rFonts w:ascii="Times New Roman" w:hAnsi="Times New Roman"/>
                <w:sz w:val="24"/>
                <w:szCs w:val="24"/>
              </w:rPr>
              <w:t xml:space="preserve"> жилой застройки</w:t>
            </w:r>
            <w:r w:rsidRPr="009C7C12">
              <w:rPr>
                <w:rFonts w:ascii="Times New Roman" w:hAnsi="Times New Roman"/>
                <w:sz w:val="24"/>
                <w:szCs w:val="24"/>
              </w:rPr>
              <w:t xml:space="preserve">» </w:t>
            </w:r>
            <w:proofErr w:type="gramStart"/>
            <w:r w:rsidRPr="009C7C12">
              <w:rPr>
                <w:rFonts w:ascii="Times New Roman" w:hAnsi="Times New Roman"/>
                <w:sz w:val="24"/>
                <w:szCs w:val="24"/>
              </w:rPr>
              <w:t>на</w:t>
            </w:r>
            <w:proofErr w:type="gramEnd"/>
            <w:r w:rsidRPr="009C7C12">
              <w:rPr>
                <w:rFonts w:ascii="Times New Roman" w:hAnsi="Times New Roman"/>
                <w:sz w:val="24"/>
                <w:szCs w:val="24"/>
              </w:rPr>
              <w:t xml:space="preserve"> «</w:t>
            </w:r>
            <w:r w:rsidR="006D758E">
              <w:rPr>
                <w:rFonts w:ascii="Times New Roman" w:hAnsi="Times New Roman"/>
                <w:sz w:val="24"/>
                <w:szCs w:val="24"/>
              </w:rPr>
              <w:t>малоэтажная многоквартирная жилая застройка</w:t>
            </w:r>
            <w:r w:rsidRPr="009C7C12">
              <w:rPr>
                <w:rFonts w:ascii="Times New Roman" w:hAnsi="Times New Roman"/>
                <w:sz w:val="24"/>
                <w:szCs w:val="24"/>
              </w:rPr>
              <w:t>», возможно.</w:t>
            </w:r>
            <w:r w:rsidR="009C7C12">
              <w:rPr>
                <w:rFonts w:ascii="Times New Roman" w:hAnsi="Times New Roman"/>
                <w:sz w:val="24"/>
                <w:szCs w:val="24"/>
              </w:rPr>
              <w:t xml:space="preserve"> </w:t>
            </w:r>
          </w:p>
        </w:tc>
      </w:tr>
    </w:tbl>
    <w:p w:rsidR="0050605A" w:rsidRDefault="0050605A" w:rsidP="006D758E">
      <w:pPr>
        <w:tabs>
          <w:tab w:val="left" w:pos="2145"/>
        </w:tabs>
        <w:spacing w:after="0" w:line="240" w:lineRule="auto"/>
        <w:jc w:val="both"/>
        <w:rPr>
          <w:b/>
          <w:bCs/>
          <w:color w:val="FF0000"/>
          <w:sz w:val="28"/>
          <w:szCs w:val="28"/>
        </w:rPr>
      </w:pPr>
      <w:r w:rsidRPr="006060B9">
        <w:rPr>
          <w:sz w:val="28"/>
          <w:szCs w:val="28"/>
        </w:rPr>
        <w:t xml:space="preserve">   </w:t>
      </w:r>
      <w:r>
        <w:rPr>
          <w:b/>
          <w:sz w:val="28"/>
          <w:szCs w:val="28"/>
        </w:rPr>
        <w:t xml:space="preserve"> </w:t>
      </w:r>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b/>
          <w:bCs/>
          <w:color w:val="FF0000"/>
          <w:sz w:val="28"/>
          <w:szCs w:val="28"/>
        </w:rPr>
        <w:t xml:space="preserve">       </w:t>
      </w:r>
      <w:r w:rsidR="006D758E" w:rsidRPr="006D758E">
        <w:rPr>
          <w:rFonts w:ascii="Times New Roman" w:hAnsi="Times New Roman"/>
          <w:bCs/>
          <w:sz w:val="28"/>
          <w:szCs w:val="28"/>
        </w:rPr>
        <w:t>И.о</w:t>
      </w:r>
      <w:proofErr w:type="gramStart"/>
      <w:r w:rsidR="006D758E" w:rsidRPr="006D758E">
        <w:rPr>
          <w:rFonts w:ascii="Times New Roman" w:hAnsi="Times New Roman"/>
          <w:bCs/>
          <w:sz w:val="28"/>
          <w:szCs w:val="28"/>
        </w:rPr>
        <w:t>.</w:t>
      </w:r>
      <w:r w:rsidRPr="0050605A">
        <w:rPr>
          <w:rFonts w:ascii="Times New Roman" w:hAnsi="Times New Roman"/>
          <w:bCs/>
          <w:sz w:val="28"/>
          <w:szCs w:val="28"/>
        </w:rPr>
        <w:t>З</w:t>
      </w:r>
      <w:proofErr w:type="gramEnd"/>
      <w:r w:rsidRPr="0050605A">
        <w:rPr>
          <w:rFonts w:ascii="Times New Roman" w:hAnsi="Times New Roman"/>
          <w:bCs/>
          <w:sz w:val="28"/>
          <w:szCs w:val="28"/>
        </w:rPr>
        <w:t>аведующ</w:t>
      </w:r>
      <w:r w:rsidR="006D758E">
        <w:rPr>
          <w:rFonts w:ascii="Times New Roman" w:hAnsi="Times New Roman"/>
          <w:bCs/>
          <w:sz w:val="28"/>
          <w:szCs w:val="28"/>
        </w:rPr>
        <w:t>его</w:t>
      </w:r>
      <w:r w:rsidRPr="0050605A">
        <w:rPr>
          <w:rFonts w:ascii="Times New Roman" w:hAnsi="Times New Roman"/>
          <w:bCs/>
          <w:sz w:val="28"/>
          <w:szCs w:val="28"/>
        </w:rPr>
        <w:t xml:space="preserve"> отделом архитектуры, градостроительства и земельно-имущественных отношений Администрации Семикаракорского городского поселения - главн</w:t>
      </w:r>
      <w:r w:rsidR="006D758E">
        <w:rPr>
          <w:rFonts w:ascii="Times New Roman" w:hAnsi="Times New Roman"/>
          <w:bCs/>
          <w:sz w:val="28"/>
          <w:szCs w:val="28"/>
        </w:rPr>
        <w:t>ого</w:t>
      </w:r>
      <w:r w:rsidRPr="0050605A">
        <w:rPr>
          <w:rFonts w:ascii="Times New Roman" w:hAnsi="Times New Roman"/>
          <w:bCs/>
          <w:sz w:val="28"/>
          <w:szCs w:val="28"/>
        </w:rPr>
        <w:t xml:space="preserve"> архитектор</w:t>
      </w:r>
      <w:r w:rsidR="006D758E">
        <w:rPr>
          <w:rFonts w:ascii="Times New Roman" w:hAnsi="Times New Roman"/>
          <w:bCs/>
          <w:sz w:val="28"/>
          <w:szCs w:val="28"/>
        </w:rPr>
        <w:t>а</w:t>
      </w:r>
      <w:r w:rsidRPr="0050605A">
        <w:rPr>
          <w:rFonts w:ascii="Times New Roman" w:hAnsi="Times New Roman"/>
          <w:bCs/>
          <w:sz w:val="28"/>
          <w:szCs w:val="28"/>
        </w:rPr>
        <w:t xml:space="preserve">, </w:t>
      </w:r>
      <w:r w:rsidR="006D758E">
        <w:rPr>
          <w:rFonts w:ascii="Times New Roman" w:hAnsi="Times New Roman"/>
          <w:bCs/>
          <w:sz w:val="28"/>
          <w:szCs w:val="28"/>
        </w:rPr>
        <w:t xml:space="preserve">заместитель </w:t>
      </w:r>
      <w:r w:rsidRPr="0050605A">
        <w:rPr>
          <w:rFonts w:ascii="Times New Roman" w:hAnsi="Times New Roman"/>
          <w:bCs/>
          <w:sz w:val="28"/>
          <w:szCs w:val="28"/>
        </w:rPr>
        <w:t>председател</w:t>
      </w:r>
      <w:r w:rsidR="006D758E">
        <w:rPr>
          <w:rFonts w:ascii="Times New Roman" w:hAnsi="Times New Roman"/>
          <w:bCs/>
          <w:sz w:val="28"/>
          <w:szCs w:val="28"/>
        </w:rPr>
        <w:t>я</w:t>
      </w:r>
      <w:r w:rsidRPr="0050605A">
        <w:rPr>
          <w:rFonts w:ascii="Times New Roman" w:hAnsi="Times New Roman"/>
          <w:bCs/>
          <w:sz w:val="28"/>
          <w:szCs w:val="28"/>
        </w:rPr>
        <w:t xml:space="preserve"> комиссии</w:t>
      </w:r>
      <w:r w:rsidRPr="0050605A">
        <w:rPr>
          <w:rFonts w:ascii="Times New Roman" w:hAnsi="Times New Roman"/>
          <w:sz w:val="28"/>
          <w:szCs w:val="28"/>
        </w:rPr>
        <w:t xml:space="preserve"> </w:t>
      </w:r>
    </w:p>
    <w:p w:rsidR="0050605A" w:rsidRPr="0050605A" w:rsidRDefault="0050605A" w:rsidP="0050605A">
      <w:pPr>
        <w:tabs>
          <w:tab w:val="left" w:pos="2145"/>
        </w:tabs>
        <w:spacing w:after="0"/>
        <w:jc w:val="both"/>
        <w:rPr>
          <w:rFonts w:ascii="Times New Roman" w:hAnsi="Times New Roman"/>
          <w:bCs/>
          <w:sz w:val="28"/>
          <w:szCs w:val="28"/>
        </w:rPr>
      </w:pPr>
    </w:p>
    <w:p w:rsidR="0050605A" w:rsidRPr="006D758E" w:rsidRDefault="0050605A" w:rsidP="006D758E">
      <w:pPr>
        <w:tabs>
          <w:tab w:val="left" w:pos="2145"/>
        </w:tabs>
        <w:spacing w:after="0"/>
        <w:jc w:val="both"/>
        <w:rPr>
          <w:rFonts w:ascii="Times New Roman" w:hAnsi="Times New Roman"/>
          <w:sz w:val="28"/>
          <w:szCs w:val="28"/>
        </w:rPr>
      </w:pPr>
      <w:r w:rsidRPr="0050605A">
        <w:rPr>
          <w:rFonts w:ascii="Times New Roman" w:hAnsi="Times New Roman"/>
          <w:bCs/>
          <w:sz w:val="28"/>
          <w:szCs w:val="28"/>
        </w:rPr>
        <w:t xml:space="preserve">                                                 </w:t>
      </w:r>
      <w:r w:rsidR="007626F0">
        <w:rPr>
          <w:rFonts w:ascii="Times New Roman" w:hAnsi="Times New Roman"/>
          <w:bCs/>
          <w:sz w:val="28"/>
          <w:szCs w:val="28"/>
        </w:rPr>
        <w:t xml:space="preserve">      </w:t>
      </w:r>
      <w:r w:rsidRPr="0050605A">
        <w:rPr>
          <w:rFonts w:ascii="Times New Roman" w:hAnsi="Times New Roman"/>
          <w:bCs/>
          <w:sz w:val="28"/>
          <w:szCs w:val="28"/>
        </w:rPr>
        <w:t xml:space="preserve">____________________                </w:t>
      </w:r>
      <w:proofErr w:type="spellStart"/>
      <w:r w:rsidR="006D758E">
        <w:rPr>
          <w:rFonts w:ascii="Times New Roman" w:hAnsi="Times New Roman"/>
          <w:bCs/>
          <w:sz w:val="28"/>
          <w:szCs w:val="28"/>
        </w:rPr>
        <w:t>Е.Е.Жевагин</w:t>
      </w:r>
      <w:proofErr w:type="spellEnd"/>
    </w:p>
    <w:p w:rsidR="0050605A" w:rsidRDefault="0050605A" w:rsidP="006D758E">
      <w:pPr>
        <w:spacing w:after="0" w:line="240" w:lineRule="auto"/>
        <w:rPr>
          <w:rFonts w:ascii="Times New Roman" w:hAnsi="Times New Roman"/>
          <w:b/>
          <w:sz w:val="28"/>
          <w:szCs w:val="28"/>
        </w:rPr>
      </w:pPr>
    </w:p>
    <w:sectPr w:rsidR="0050605A" w:rsidSect="006D758E">
      <w:footerReference w:type="default" r:id="rId8"/>
      <w:pgSz w:w="11906" w:h="16838"/>
      <w:pgMar w:top="284" w:right="850" w:bottom="28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200" w:rsidRDefault="00453200" w:rsidP="000A5E40">
      <w:pPr>
        <w:spacing w:after="0" w:line="240" w:lineRule="auto"/>
      </w:pPr>
      <w:r>
        <w:separator/>
      </w:r>
    </w:p>
  </w:endnote>
  <w:endnote w:type="continuationSeparator" w:id="1">
    <w:p w:rsidR="00453200" w:rsidRDefault="00453200"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453200" w:rsidRDefault="00165D4C" w:rsidP="000A5E40">
        <w:pPr>
          <w:pStyle w:val="a5"/>
          <w:jc w:val="right"/>
        </w:pPr>
        <w:fldSimple w:instr=" PAGE   \* MERGEFORMAT ">
          <w:r w:rsidR="006D758E">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200" w:rsidRDefault="00453200" w:rsidP="000A5E40">
      <w:pPr>
        <w:spacing w:after="0" w:line="240" w:lineRule="auto"/>
      </w:pPr>
      <w:r>
        <w:separator/>
      </w:r>
    </w:p>
  </w:footnote>
  <w:footnote w:type="continuationSeparator" w:id="1">
    <w:p w:rsidR="00453200" w:rsidRDefault="00453200"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3065B"/>
    <w:rsid w:val="0004704D"/>
    <w:rsid w:val="00050F53"/>
    <w:rsid w:val="00051722"/>
    <w:rsid w:val="00051977"/>
    <w:rsid w:val="0005639E"/>
    <w:rsid w:val="00060AA1"/>
    <w:rsid w:val="00061F06"/>
    <w:rsid w:val="00074B53"/>
    <w:rsid w:val="00075229"/>
    <w:rsid w:val="00076159"/>
    <w:rsid w:val="00082165"/>
    <w:rsid w:val="00095EB3"/>
    <w:rsid w:val="000A00D7"/>
    <w:rsid w:val="000A5E40"/>
    <w:rsid w:val="000B15C1"/>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5614C"/>
    <w:rsid w:val="00164EE0"/>
    <w:rsid w:val="00165D4C"/>
    <w:rsid w:val="00174B22"/>
    <w:rsid w:val="00192041"/>
    <w:rsid w:val="001963C1"/>
    <w:rsid w:val="001978CD"/>
    <w:rsid w:val="001A7BE4"/>
    <w:rsid w:val="001C02B6"/>
    <w:rsid w:val="001C1BFF"/>
    <w:rsid w:val="001D0FD6"/>
    <w:rsid w:val="001D1C22"/>
    <w:rsid w:val="001D7AFF"/>
    <w:rsid w:val="001E734C"/>
    <w:rsid w:val="001F18E0"/>
    <w:rsid w:val="001F344F"/>
    <w:rsid w:val="002033D8"/>
    <w:rsid w:val="00207DAE"/>
    <w:rsid w:val="002141DA"/>
    <w:rsid w:val="002164DF"/>
    <w:rsid w:val="00222AB5"/>
    <w:rsid w:val="002231EC"/>
    <w:rsid w:val="00223924"/>
    <w:rsid w:val="0022420E"/>
    <w:rsid w:val="00234013"/>
    <w:rsid w:val="00262733"/>
    <w:rsid w:val="00263742"/>
    <w:rsid w:val="00266DC7"/>
    <w:rsid w:val="00281775"/>
    <w:rsid w:val="00284A04"/>
    <w:rsid w:val="0028582E"/>
    <w:rsid w:val="002A08EF"/>
    <w:rsid w:val="002A4CA7"/>
    <w:rsid w:val="002A59BA"/>
    <w:rsid w:val="002B0EA7"/>
    <w:rsid w:val="002C21BE"/>
    <w:rsid w:val="002E0B97"/>
    <w:rsid w:val="002E108F"/>
    <w:rsid w:val="003018A4"/>
    <w:rsid w:val="00317547"/>
    <w:rsid w:val="00322046"/>
    <w:rsid w:val="00341EF1"/>
    <w:rsid w:val="00342B3E"/>
    <w:rsid w:val="00343E25"/>
    <w:rsid w:val="00346870"/>
    <w:rsid w:val="00363D57"/>
    <w:rsid w:val="00364BCA"/>
    <w:rsid w:val="00371477"/>
    <w:rsid w:val="00381823"/>
    <w:rsid w:val="003A098D"/>
    <w:rsid w:val="003A16FC"/>
    <w:rsid w:val="003A2839"/>
    <w:rsid w:val="003A7A1F"/>
    <w:rsid w:val="003C7C52"/>
    <w:rsid w:val="003E1014"/>
    <w:rsid w:val="003E1CC7"/>
    <w:rsid w:val="003E5728"/>
    <w:rsid w:val="003E6D9B"/>
    <w:rsid w:val="00400B35"/>
    <w:rsid w:val="00401776"/>
    <w:rsid w:val="00402417"/>
    <w:rsid w:val="00423A94"/>
    <w:rsid w:val="004241CF"/>
    <w:rsid w:val="004276E6"/>
    <w:rsid w:val="00444A47"/>
    <w:rsid w:val="00446B74"/>
    <w:rsid w:val="00446BF1"/>
    <w:rsid w:val="0045027F"/>
    <w:rsid w:val="00453200"/>
    <w:rsid w:val="0046457F"/>
    <w:rsid w:val="00470DB0"/>
    <w:rsid w:val="00473FBF"/>
    <w:rsid w:val="00480320"/>
    <w:rsid w:val="004B0ED6"/>
    <w:rsid w:val="004B556B"/>
    <w:rsid w:val="004D636B"/>
    <w:rsid w:val="004F3F37"/>
    <w:rsid w:val="00502067"/>
    <w:rsid w:val="0050605A"/>
    <w:rsid w:val="00507AFD"/>
    <w:rsid w:val="00517F23"/>
    <w:rsid w:val="005208EA"/>
    <w:rsid w:val="005312F6"/>
    <w:rsid w:val="00541401"/>
    <w:rsid w:val="00556F63"/>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64551"/>
    <w:rsid w:val="006662B9"/>
    <w:rsid w:val="006809E1"/>
    <w:rsid w:val="00681D5E"/>
    <w:rsid w:val="00682260"/>
    <w:rsid w:val="0068287B"/>
    <w:rsid w:val="0068704F"/>
    <w:rsid w:val="0069098F"/>
    <w:rsid w:val="00696C15"/>
    <w:rsid w:val="0069711E"/>
    <w:rsid w:val="006C6213"/>
    <w:rsid w:val="006D758E"/>
    <w:rsid w:val="006D7B4D"/>
    <w:rsid w:val="006F20EC"/>
    <w:rsid w:val="007036A0"/>
    <w:rsid w:val="007267D2"/>
    <w:rsid w:val="007626F0"/>
    <w:rsid w:val="00771236"/>
    <w:rsid w:val="00772647"/>
    <w:rsid w:val="007800EC"/>
    <w:rsid w:val="007841AD"/>
    <w:rsid w:val="00784528"/>
    <w:rsid w:val="00797518"/>
    <w:rsid w:val="007B0F5F"/>
    <w:rsid w:val="007C2FB2"/>
    <w:rsid w:val="007C37AD"/>
    <w:rsid w:val="007D1752"/>
    <w:rsid w:val="007D2FF6"/>
    <w:rsid w:val="007D3391"/>
    <w:rsid w:val="007E0024"/>
    <w:rsid w:val="00800FF1"/>
    <w:rsid w:val="0080248F"/>
    <w:rsid w:val="00802C3B"/>
    <w:rsid w:val="008129CD"/>
    <w:rsid w:val="008173E1"/>
    <w:rsid w:val="008248EC"/>
    <w:rsid w:val="008424F0"/>
    <w:rsid w:val="00844128"/>
    <w:rsid w:val="0084448A"/>
    <w:rsid w:val="0084579A"/>
    <w:rsid w:val="00856A2F"/>
    <w:rsid w:val="0087189A"/>
    <w:rsid w:val="0088750D"/>
    <w:rsid w:val="0089084D"/>
    <w:rsid w:val="0089522D"/>
    <w:rsid w:val="008A0646"/>
    <w:rsid w:val="008B01AC"/>
    <w:rsid w:val="008C3860"/>
    <w:rsid w:val="008C49B9"/>
    <w:rsid w:val="008C7B9C"/>
    <w:rsid w:val="008D18A4"/>
    <w:rsid w:val="008D359D"/>
    <w:rsid w:val="008F3F0C"/>
    <w:rsid w:val="008F527F"/>
    <w:rsid w:val="009237F0"/>
    <w:rsid w:val="00930107"/>
    <w:rsid w:val="009302E9"/>
    <w:rsid w:val="00934D89"/>
    <w:rsid w:val="00941E91"/>
    <w:rsid w:val="00945070"/>
    <w:rsid w:val="00950BAF"/>
    <w:rsid w:val="00955350"/>
    <w:rsid w:val="00961D43"/>
    <w:rsid w:val="00965F42"/>
    <w:rsid w:val="00966566"/>
    <w:rsid w:val="009703D2"/>
    <w:rsid w:val="0097292F"/>
    <w:rsid w:val="00995321"/>
    <w:rsid w:val="009A5781"/>
    <w:rsid w:val="009B7D20"/>
    <w:rsid w:val="009C6574"/>
    <w:rsid w:val="009C7C12"/>
    <w:rsid w:val="009C7C8C"/>
    <w:rsid w:val="009D1CC1"/>
    <w:rsid w:val="009D7292"/>
    <w:rsid w:val="009D7299"/>
    <w:rsid w:val="009E27C7"/>
    <w:rsid w:val="009F0243"/>
    <w:rsid w:val="009F0267"/>
    <w:rsid w:val="009F03A7"/>
    <w:rsid w:val="00A03C8F"/>
    <w:rsid w:val="00A06A4B"/>
    <w:rsid w:val="00A24DD5"/>
    <w:rsid w:val="00A3269B"/>
    <w:rsid w:val="00A546AF"/>
    <w:rsid w:val="00A607FE"/>
    <w:rsid w:val="00A67314"/>
    <w:rsid w:val="00A7022B"/>
    <w:rsid w:val="00A8224E"/>
    <w:rsid w:val="00A87CE3"/>
    <w:rsid w:val="00AA1D34"/>
    <w:rsid w:val="00AB2155"/>
    <w:rsid w:val="00AC3B19"/>
    <w:rsid w:val="00AC433F"/>
    <w:rsid w:val="00AF4B68"/>
    <w:rsid w:val="00AF4C07"/>
    <w:rsid w:val="00B21302"/>
    <w:rsid w:val="00B431D8"/>
    <w:rsid w:val="00B45083"/>
    <w:rsid w:val="00B463A7"/>
    <w:rsid w:val="00B5432A"/>
    <w:rsid w:val="00B5459D"/>
    <w:rsid w:val="00B6322A"/>
    <w:rsid w:val="00B632A6"/>
    <w:rsid w:val="00B6465E"/>
    <w:rsid w:val="00B718EE"/>
    <w:rsid w:val="00B72D80"/>
    <w:rsid w:val="00B853EC"/>
    <w:rsid w:val="00B90A32"/>
    <w:rsid w:val="00B9500C"/>
    <w:rsid w:val="00B9629D"/>
    <w:rsid w:val="00BA23CD"/>
    <w:rsid w:val="00BA6998"/>
    <w:rsid w:val="00BB6CB2"/>
    <w:rsid w:val="00BD4433"/>
    <w:rsid w:val="00BE187D"/>
    <w:rsid w:val="00BE1FC0"/>
    <w:rsid w:val="00BE500E"/>
    <w:rsid w:val="00BF2F67"/>
    <w:rsid w:val="00BF3DBC"/>
    <w:rsid w:val="00BF4FE2"/>
    <w:rsid w:val="00C107CE"/>
    <w:rsid w:val="00C111D4"/>
    <w:rsid w:val="00C122B1"/>
    <w:rsid w:val="00C1750E"/>
    <w:rsid w:val="00C2615A"/>
    <w:rsid w:val="00C329C9"/>
    <w:rsid w:val="00C447AF"/>
    <w:rsid w:val="00C44D37"/>
    <w:rsid w:val="00C4715A"/>
    <w:rsid w:val="00C50D40"/>
    <w:rsid w:val="00C5333C"/>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930B0"/>
    <w:rsid w:val="00DC6E37"/>
    <w:rsid w:val="00DE63C8"/>
    <w:rsid w:val="00E059B8"/>
    <w:rsid w:val="00E07D0F"/>
    <w:rsid w:val="00E10CCA"/>
    <w:rsid w:val="00E37A67"/>
    <w:rsid w:val="00E402A5"/>
    <w:rsid w:val="00E41494"/>
    <w:rsid w:val="00E554F8"/>
    <w:rsid w:val="00E60B76"/>
    <w:rsid w:val="00E623FC"/>
    <w:rsid w:val="00E62BF8"/>
    <w:rsid w:val="00E63C95"/>
    <w:rsid w:val="00E74833"/>
    <w:rsid w:val="00E8305F"/>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46F1"/>
    <w:rsid w:val="00F67AEE"/>
    <w:rsid w:val="00F73B01"/>
    <w:rsid w:val="00F75FC3"/>
    <w:rsid w:val="00F85356"/>
    <w:rsid w:val="00F95DDA"/>
    <w:rsid w:val="00F970F1"/>
    <w:rsid w:val="00FD2DDE"/>
    <w:rsid w:val="00FD3140"/>
    <w:rsid w:val="00FD3423"/>
    <w:rsid w:val="00FF1690"/>
    <w:rsid w:val="00FF188B"/>
    <w:rsid w:val="00FF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link w:val="af7"/>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E56F-C251-40D4-9A84-07CF198C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Uriova2</cp:lastModifiedBy>
  <cp:revision>20</cp:revision>
  <cp:lastPrinted>2017-10-12T10:52:00Z</cp:lastPrinted>
  <dcterms:created xsi:type="dcterms:W3CDTF">2015-04-14T11:45:00Z</dcterms:created>
  <dcterms:modified xsi:type="dcterms:W3CDTF">2017-10-12T10:52:00Z</dcterms:modified>
</cp:coreProperties>
</file>