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</w:t>
      </w:r>
      <w:r w:rsidR="007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5F78A0">
        <w:rPr>
          <w:rFonts w:ascii="Times New Roman" w:hAnsi="Times New Roman" w:cs="Times New Roman"/>
          <w:sz w:val="28"/>
          <w:szCs w:val="28"/>
        </w:rPr>
        <w:t>22</w:t>
      </w:r>
      <w:r w:rsidR="00BB6D52">
        <w:rPr>
          <w:rFonts w:ascii="Times New Roman" w:hAnsi="Times New Roman" w:cs="Times New Roman"/>
          <w:sz w:val="28"/>
          <w:szCs w:val="28"/>
        </w:rPr>
        <w:t>.0</w:t>
      </w:r>
      <w:r w:rsidR="005F78A0">
        <w:rPr>
          <w:rFonts w:ascii="Times New Roman" w:hAnsi="Times New Roman" w:cs="Times New Roman"/>
          <w:sz w:val="28"/>
          <w:szCs w:val="28"/>
        </w:rPr>
        <w:t>5</w:t>
      </w:r>
      <w:r w:rsidR="00BB6D52">
        <w:rPr>
          <w:rFonts w:ascii="Times New Roman" w:hAnsi="Times New Roman" w:cs="Times New Roman"/>
          <w:sz w:val="28"/>
          <w:szCs w:val="28"/>
        </w:rPr>
        <w:t>.2018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52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В.И. – заместитель главы Администрации Семикаракорского городского поселения по городскому хозяйству, председатель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BB6D52">
        <w:rPr>
          <w:rFonts w:ascii="Times New Roman" w:hAnsi="Times New Roman" w:cs="Times New Roman"/>
          <w:sz w:val="28"/>
          <w:szCs w:val="28"/>
        </w:rPr>
        <w:t xml:space="preserve">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Кириченко В.К.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DB198A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eastAsia="Times New Roman" w:hAnsi="Times New Roman" w:cs="Times New Roman"/>
          <w:sz w:val="28"/>
          <w:szCs w:val="28"/>
        </w:rPr>
        <w:t>Жевагин</w:t>
      </w:r>
      <w:proofErr w:type="spellEnd"/>
      <w:r w:rsidRPr="00BB6D52">
        <w:rPr>
          <w:rFonts w:ascii="Times New Roman" w:eastAsia="Times New Roman" w:hAnsi="Times New Roman" w:cs="Times New Roman"/>
          <w:sz w:val="28"/>
          <w:szCs w:val="28"/>
        </w:rPr>
        <w:t xml:space="preserve"> Е.Е.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5F78A0">
        <w:rPr>
          <w:rFonts w:ascii="Times New Roman" w:eastAsia="Times New Roman" w:hAnsi="Times New Roman" w:cs="Times New Roman"/>
          <w:sz w:val="28"/>
          <w:szCs w:val="28"/>
        </w:rPr>
        <w:t xml:space="preserve"> - отсутствует</w:t>
      </w:r>
      <w:r w:rsidRPr="00BB6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</w:p>
    <w:p w:rsidR="00594723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5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</w:t>
      </w:r>
      <w:r w:rsidR="005F78A0" w:rsidRPr="001345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поселения  от </w:t>
      </w:r>
      <w:r w:rsidR="005F78A0">
        <w:rPr>
          <w:rFonts w:ascii="Times New Roman" w:hAnsi="Times New Roman" w:cs="Times New Roman"/>
          <w:sz w:val="28"/>
          <w:szCs w:val="28"/>
        </w:rPr>
        <w:t xml:space="preserve">17.04.2018 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№ </w:t>
      </w:r>
      <w:r w:rsidR="005F78A0">
        <w:rPr>
          <w:rFonts w:ascii="Times New Roman" w:hAnsi="Times New Roman" w:cs="Times New Roman"/>
          <w:sz w:val="28"/>
          <w:szCs w:val="28"/>
        </w:rPr>
        <w:t>264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 земельных участков,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Семикаракорского городского поселения», информационного сообщения</w:t>
      </w:r>
      <w:r w:rsidR="005F78A0">
        <w:rPr>
          <w:rFonts w:ascii="Times New Roman" w:hAnsi="Times New Roman" w:cs="Times New Roman"/>
          <w:sz w:val="28"/>
          <w:szCs w:val="28"/>
        </w:rPr>
        <w:t>,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опубликованного в газете «Семикаракорский вести» от </w:t>
      </w:r>
      <w:r w:rsidR="005F78A0">
        <w:rPr>
          <w:rFonts w:ascii="Times New Roman" w:hAnsi="Times New Roman" w:cs="Times New Roman"/>
          <w:sz w:val="28"/>
          <w:szCs w:val="28"/>
        </w:rPr>
        <w:t>19.04.2018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№ </w:t>
      </w:r>
      <w:r w:rsidR="005F78A0">
        <w:rPr>
          <w:rFonts w:ascii="Times New Roman" w:hAnsi="Times New Roman" w:cs="Times New Roman"/>
          <w:sz w:val="28"/>
          <w:szCs w:val="28"/>
        </w:rPr>
        <w:t>45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(</w:t>
      </w:r>
      <w:r w:rsidR="005F78A0">
        <w:rPr>
          <w:rFonts w:ascii="Times New Roman" w:hAnsi="Times New Roman" w:cs="Times New Roman"/>
          <w:sz w:val="28"/>
          <w:szCs w:val="28"/>
        </w:rPr>
        <w:t>12084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), размещенного на сайте Администрации Семикаракорского городского поселения </w:t>
      </w:r>
      <w:hyperlink r:id="rId6" w:history="1">
        <w:r w:rsidR="005F78A0" w:rsidRPr="00AF3C26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F78A0" w:rsidRPr="00AF3C26">
        <w:rPr>
          <w:rFonts w:ascii="Times New Roman" w:hAnsi="Times New Roman" w:cs="Times New Roman"/>
          <w:sz w:val="28"/>
          <w:szCs w:val="28"/>
        </w:rPr>
        <w:t>., на официальном сайте Российской  Федерации для размещения информации</w:t>
      </w:r>
      <w:proofErr w:type="gramEnd"/>
      <w:r w:rsidR="005F78A0" w:rsidRPr="00AF3C26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7" w:history="1">
        <w:r w:rsidR="005F78A0" w:rsidRPr="00AF3C26">
          <w:rPr>
            <w:rFonts w:ascii="Times New Roman" w:hAnsi="Times New Roman" w:cs="Times New Roman"/>
            <w:sz w:val="28"/>
            <w:szCs w:val="28"/>
            <w:u w:val="single"/>
          </w:rPr>
          <w:t>www.torgi.gov.ru</w:t>
        </w:r>
      </w:hyperlink>
      <w:r w:rsidR="005F78A0" w:rsidRPr="00AF3C26">
        <w:rPr>
          <w:rFonts w:ascii="Times New Roman" w:hAnsi="Times New Roman" w:cs="Times New Roman"/>
          <w:sz w:val="28"/>
          <w:szCs w:val="28"/>
        </w:rPr>
        <w:t>.</w:t>
      </w:r>
    </w:p>
    <w:p w:rsidR="001928DF" w:rsidRPr="00BB6D52" w:rsidRDefault="00886059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ab/>
      </w:r>
    </w:p>
    <w:p w:rsidR="001928DF" w:rsidRPr="00BB6D52" w:rsidRDefault="001928D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Pr="00BB6D52" w:rsidRDefault="001928D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lastRenderedPageBreak/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</w:t>
      </w:r>
      <w:r w:rsidR="00BB6D52"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BB6D52">
        <w:rPr>
          <w:rFonts w:ascii="Times New Roman" w:hAnsi="Times New Roman" w:cs="Times New Roman"/>
          <w:sz w:val="28"/>
          <w:szCs w:val="28"/>
        </w:rPr>
        <w:t xml:space="preserve"> по начальной цене аукциона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 </w:t>
      </w:r>
    </w:p>
    <w:p w:rsidR="008B0F1D" w:rsidRDefault="001A5DDC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F78A0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 </w:t>
      </w:r>
      <w:r w:rsidR="007B2CE8">
        <w:t>–</w:t>
      </w:r>
      <w:r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8B0F1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8B0F1D" w:rsidRPr="005B0596">
        <w:rPr>
          <w:rFonts w:ascii="Times New Roman" w:hAnsi="Times New Roman" w:cs="Times New Roman"/>
          <w:sz w:val="28"/>
          <w:szCs w:val="28"/>
        </w:rPr>
        <w:t>аренды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403,0 квадратных метров, кадастровый номер: 61:35:0110205:604, расположенный по адресу: Ростовская область, Семикаракорский район, город Семикаракорск, примерно в 10 метрах по направлению на северо-восток от строения, расположенного по адресу: Ростовская область, Семикаракорский район, город Семикаракорск, улица Солнечная, 22, категория земель: земли населенных пунктов, вид разрешенного использования: для ведения личного подсобного хозяйства.</w:t>
      </w:r>
      <w:r w:rsidR="008B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1D" w:rsidRDefault="008B0F1D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Pr="005B0596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1D" w:rsidRDefault="008B0F1D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аукциона –  8400 (восемь тысяч четыреста) рублей 00 копеек, согласно отчету об определении рыночной стоимости годовой арендной платы за пользование земельным участком от  28.12.2017 № 17-Азл-401. </w:t>
      </w:r>
    </w:p>
    <w:p w:rsidR="00DB198A" w:rsidRPr="00DB198A" w:rsidRDefault="008B0F1D" w:rsidP="008B0F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- 252 (двести пятьдесят два) рубля 00 копеек.</w:t>
      </w:r>
      <w:r w:rsidR="00DB198A" w:rsidRPr="00DB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Pr="00113647" w:rsidRDefault="00D72AE0" w:rsidP="008504F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Лагутин Петр Алексеевич, Чурилин Роман Сергеевич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379C5" w:rsidRPr="008B0F1D" w:rsidRDefault="008504F4" w:rsidP="008504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>участка</w:t>
      </w:r>
      <w:r w:rsidR="00BB6D52" w:rsidRPr="008B0F1D">
        <w:rPr>
          <w:rFonts w:ascii="Times New Roman" w:hAnsi="Times New Roman" w:cs="Times New Roman"/>
          <w:sz w:val="28"/>
          <w:szCs w:val="28"/>
        </w:rPr>
        <w:t>,</w:t>
      </w:r>
      <w:r w:rsidRPr="008B0F1D">
        <w:rPr>
          <w:rFonts w:ascii="Times New Roman" w:hAnsi="Times New Roman" w:cs="Times New Roman"/>
          <w:sz w:val="28"/>
          <w:szCs w:val="28"/>
        </w:rPr>
        <w:t xml:space="preserve"> 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403,0 квадратных метров, кадастровый номер: 61:35:0110205:604, расположенный по адресу: Ростовская область, Семикаракорский район, город Семикаракорск, примерно в 10 метрах по направлению на северо-восток от строения, расположенного по адресу: Ростовская область, Семикаракорский район, город Семикаракорск, улица Солнечная, 22, категория земель: земли населенных пунктов, вид разрешенного использования: для ведения личного подсобного хозяйства. </w:t>
      </w:r>
      <w:r w:rsidR="00BB6D52" w:rsidRPr="008B0F1D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8B0F1D">
        <w:rPr>
          <w:rFonts w:ascii="Times New Roman" w:hAnsi="Times New Roman" w:cs="Times New Roman"/>
          <w:sz w:val="28"/>
          <w:szCs w:val="28"/>
        </w:rPr>
        <w:t>2</w:t>
      </w:r>
      <w:r w:rsidR="00BB6D52" w:rsidRPr="008B0F1D">
        <w:rPr>
          <w:rFonts w:ascii="Times New Roman" w:hAnsi="Times New Roman" w:cs="Times New Roman"/>
          <w:sz w:val="28"/>
          <w:szCs w:val="28"/>
        </w:rPr>
        <w:t>0 лет</w:t>
      </w:r>
      <w:r w:rsidR="005379C5" w:rsidRPr="008B0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F4" w:rsidRDefault="008504F4" w:rsidP="00537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8B0F1D">
        <w:rPr>
          <w:rFonts w:ascii="Times New Roman" w:hAnsi="Times New Roman" w:cs="Times New Roman"/>
          <w:sz w:val="28"/>
          <w:szCs w:val="28"/>
        </w:rPr>
        <w:t>18732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F1D">
        <w:rPr>
          <w:rFonts w:ascii="Times New Roman" w:hAnsi="Times New Roman" w:cs="Times New Roman"/>
          <w:sz w:val="28"/>
          <w:szCs w:val="28"/>
        </w:rPr>
        <w:t>восемнадцать тысяч семьсот тридцать два) рубля</w:t>
      </w:r>
      <w:r>
        <w:rPr>
          <w:rFonts w:ascii="Times New Roman" w:hAnsi="Times New Roman" w:cs="Times New Roman"/>
          <w:sz w:val="28"/>
          <w:szCs w:val="28"/>
        </w:rPr>
        <w:t xml:space="preserve"> 00 копеек была заявлена 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>Лагутиным Петром Алексеевичем, Чурилиным Романом Сергеевичем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4F4" w:rsidRDefault="008504F4" w:rsidP="00850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8B0F1D">
        <w:rPr>
          <w:rFonts w:ascii="Times New Roman" w:hAnsi="Times New Roman" w:cs="Times New Roman"/>
          <w:sz w:val="28"/>
          <w:szCs w:val="28"/>
        </w:rPr>
        <w:t>18984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F1D">
        <w:rPr>
          <w:rFonts w:ascii="Times New Roman" w:hAnsi="Times New Roman" w:cs="Times New Roman"/>
          <w:sz w:val="28"/>
          <w:szCs w:val="28"/>
        </w:rPr>
        <w:t>восемнадцать тысяч девятьсот восемьдесят четыре) рубля</w:t>
      </w:r>
      <w:r>
        <w:rPr>
          <w:rFonts w:ascii="Times New Roman" w:hAnsi="Times New Roman" w:cs="Times New Roman"/>
          <w:sz w:val="28"/>
          <w:szCs w:val="28"/>
        </w:rPr>
        <w:t xml:space="preserve"> 00 копеек заявил 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>Лагутин Петр Алексеевич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>Лагутина Петра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="00662FF5" w:rsidRPr="00662FF5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</w:t>
      </w:r>
      <w:r w:rsidR="008B0F1D">
        <w:rPr>
          <w:rFonts w:ascii="Times New Roman" w:hAnsi="Times New Roman" w:cs="Times New Roman"/>
          <w:sz w:val="28"/>
          <w:szCs w:val="28"/>
        </w:rPr>
        <w:t>Солнечная, 22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8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0596">
        <w:rPr>
          <w:rFonts w:ascii="Times New Roman" w:hAnsi="Times New Roman" w:cs="Times New Roman"/>
          <w:sz w:val="28"/>
          <w:szCs w:val="28"/>
        </w:rPr>
        <w:t>18984 (восемнадцать тысяч девятьсот восемьдесят четыре) рубля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96" w:rsidRPr="005B0596" w:rsidRDefault="004020AB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96">
        <w:rPr>
          <w:rFonts w:ascii="Times New Roman" w:hAnsi="Times New Roman" w:cs="Times New Roman"/>
          <w:b/>
          <w:sz w:val="28"/>
          <w:szCs w:val="28"/>
        </w:rPr>
        <w:t>Лот № 3</w:t>
      </w:r>
      <w:r w:rsidRPr="005B0596">
        <w:rPr>
          <w:rFonts w:ascii="Times New Roman" w:hAnsi="Times New Roman" w:cs="Times New Roman"/>
          <w:sz w:val="28"/>
          <w:szCs w:val="28"/>
        </w:rPr>
        <w:t xml:space="preserve"> – аукцион на право заключения договора аренды</w:t>
      </w:r>
      <w:r w:rsidRPr="005B0596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5B0596" w:rsidRPr="005B0596">
        <w:rPr>
          <w:rFonts w:ascii="Times New Roman" w:eastAsia="Calibri" w:hAnsi="Times New Roman" w:cs="Times New Roman"/>
          <w:sz w:val="28"/>
          <w:szCs w:val="28"/>
        </w:rPr>
        <w:t xml:space="preserve">общей площадью 950,0 квадратных метров, кадастровый номер: 61:35:0110175:126, расположенного по адресу: </w:t>
      </w:r>
      <w:r w:rsidR="005B0596" w:rsidRPr="005B0596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Авилова, примерно в 131 м по направлению на запад от строения, 2-а</w:t>
      </w:r>
      <w:r w:rsidR="005B0596" w:rsidRPr="005B0596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коммунальное обслуживание. </w:t>
      </w:r>
    </w:p>
    <w:p w:rsidR="005B0596" w:rsidRPr="005B0596" w:rsidRDefault="005B0596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аренды земельного участка составляет </w:t>
      </w:r>
      <w:r w:rsidRPr="00AF2815">
        <w:rPr>
          <w:rFonts w:ascii="Times New Roman" w:eastAsia="Calibri" w:hAnsi="Times New Roman" w:cs="Times New Roman"/>
          <w:sz w:val="28"/>
          <w:szCs w:val="28"/>
        </w:rPr>
        <w:t>10 лет</w:t>
      </w:r>
      <w:r w:rsidRPr="005B05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0596" w:rsidRPr="005B0596" w:rsidRDefault="005B0596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96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9500 (девять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17-Аз-303. </w:t>
      </w:r>
    </w:p>
    <w:p w:rsidR="004020AB" w:rsidRDefault="005B0596" w:rsidP="005B0596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96">
        <w:rPr>
          <w:rFonts w:ascii="Times New Roman" w:eastAsia="Calibri" w:hAnsi="Times New Roman" w:cs="Times New Roman"/>
          <w:sz w:val="28"/>
          <w:szCs w:val="28"/>
        </w:rPr>
        <w:t>«Шаг аукциона» - 285 (двести восемьдесят пять) рублей 00 копеек.</w:t>
      </w:r>
    </w:p>
    <w:p w:rsidR="005B0596" w:rsidRPr="005B0596" w:rsidRDefault="005B0596" w:rsidP="005B05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Шильченко Евгений Николаевич, ООО «АКТИВ БОСС» в лице представителя Соболева Романа Викторовича, действующего на основании доверенности от 02.04.2018, Добрякова Виктория Сергеевна, </w:t>
      </w:r>
      <w:r w:rsidR="00AF2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Чурилин Роман Сергеевич,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</w:t>
      </w:r>
      <w:r w:rsidR="00AF2815">
        <w:rPr>
          <w:rFonts w:ascii="Times New Roman" w:hAnsi="Times New Roman" w:cs="Times New Roman"/>
          <w:color w:val="000000" w:themeColor="text1"/>
          <w:sz w:val="28"/>
          <w:szCs w:val="28"/>
        </w:rPr>
        <w:t>дрович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. На аукционе присутствую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669A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Шильченко Евгений Николаевич, ООО «АКТИВ БОСС» в лице представителя Соболева Романа Викторовича, действующего на основании доверенности от 02.04.2018,</w:t>
      </w:r>
      <w:r w:rsidR="0002669A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Чурилин Роман Сергеевич.</w:t>
      </w:r>
    </w:p>
    <w:p w:rsidR="004020AB" w:rsidRDefault="004020AB" w:rsidP="00402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4020AB" w:rsidRDefault="004020AB" w:rsidP="004020A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69A"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договору аренды земельного участка, </w:t>
      </w:r>
      <w:r w:rsidR="0002669A" w:rsidRPr="0002669A">
        <w:rPr>
          <w:rFonts w:ascii="Times New Roman" w:eastAsia="Calibri" w:hAnsi="Times New Roman" w:cs="Times New Roman"/>
          <w:sz w:val="28"/>
          <w:szCs w:val="28"/>
        </w:rPr>
        <w:t xml:space="preserve">общей площадью 950,0 квадратных метров, кадастровый номер: 61:35:0110175:126, расположенного по адресу: </w:t>
      </w:r>
      <w:r w:rsidR="0002669A" w:rsidRPr="0002669A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Авилова, примерно в 131 м по направлению на запад от строения, 2-а</w:t>
      </w:r>
      <w:r w:rsidR="0002669A" w:rsidRPr="0002669A">
        <w:rPr>
          <w:rFonts w:ascii="Times New Roman" w:eastAsia="Calibri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коммунальное обслуживание</w:t>
      </w:r>
      <w:r w:rsidRPr="0002669A">
        <w:rPr>
          <w:rFonts w:ascii="Times New Roman" w:eastAsia="Calibri" w:hAnsi="Times New Roman" w:cs="Times New Roman"/>
          <w:sz w:val="28"/>
          <w:szCs w:val="28"/>
        </w:rPr>
        <w:t>.</w:t>
      </w:r>
      <w:r w:rsidRPr="0002669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</w:t>
      </w:r>
      <w:r w:rsidRPr="005D09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9BA">
        <w:rPr>
          <w:rFonts w:ascii="Times New Roman" w:hAnsi="Times New Roman" w:cs="Times New Roman"/>
          <w:sz w:val="28"/>
          <w:szCs w:val="28"/>
        </w:rPr>
        <w:t>0 лет.</w:t>
      </w:r>
    </w:p>
    <w:p w:rsidR="004020AB" w:rsidRDefault="004020AB" w:rsidP="00402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02669A">
        <w:rPr>
          <w:rFonts w:ascii="Times New Roman" w:hAnsi="Times New Roman" w:cs="Times New Roman"/>
          <w:sz w:val="28"/>
          <w:szCs w:val="28"/>
        </w:rPr>
        <w:t>35720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669A">
        <w:rPr>
          <w:rFonts w:ascii="Times New Roman" w:hAnsi="Times New Roman" w:cs="Times New Roman"/>
          <w:sz w:val="28"/>
          <w:szCs w:val="28"/>
        </w:rPr>
        <w:t>тридцать пять тысяч семьсот двадцать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заявлена следующими участниками аукциона: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Шильченко Евгением Николаевичем, Чурилиным Романом Сергеевичем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20AB" w:rsidRDefault="004020AB" w:rsidP="00402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02669A">
        <w:rPr>
          <w:rFonts w:ascii="Times New Roman" w:hAnsi="Times New Roman" w:cs="Times New Roman"/>
          <w:sz w:val="28"/>
          <w:szCs w:val="28"/>
        </w:rPr>
        <w:t>36005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669A">
        <w:rPr>
          <w:rFonts w:ascii="Times New Roman" w:hAnsi="Times New Roman" w:cs="Times New Roman"/>
          <w:sz w:val="28"/>
          <w:szCs w:val="28"/>
        </w:rPr>
        <w:t>тридцать шесть тысяч пять</w:t>
      </w:r>
      <w:r>
        <w:rPr>
          <w:rFonts w:ascii="Times New Roman" w:hAnsi="Times New Roman" w:cs="Times New Roman"/>
          <w:sz w:val="28"/>
          <w:szCs w:val="28"/>
        </w:rPr>
        <w:t>) рублей 00 копеек заявил</w:t>
      </w:r>
      <w:r w:rsidR="0002669A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Шильченко Евгений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0AB" w:rsidRDefault="004020AB" w:rsidP="00402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Шильченко Евгения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</w:t>
      </w:r>
      <w:r w:rsidR="00AF2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Нижний </w:t>
      </w:r>
      <w:proofErr w:type="spellStart"/>
      <w:r w:rsidR="00AF2815">
        <w:rPr>
          <w:rFonts w:ascii="Times New Roman" w:hAnsi="Times New Roman" w:cs="Times New Roman"/>
          <w:color w:val="000000" w:themeColor="text1"/>
          <w:sz w:val="28"/>
          <w:szCs w:val="28"/>
        </w:rPr>
        <w:t>Саловск</w:t>
      </w:r>
      <w:proofErr w:type="spellEnd"/>
      <w:r w:rsidRP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улица Мира, 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6B2F9B" w:rsidRDefault="004020AB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676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669A">
        <w:rPr>
          <w:rFonts w:ascii="Times New Roman" w:hAnsi="Times New Roman" w:cs="Times New Roman"/>
          <w:sz w:val="28"/>
          <w:szCs w:val="28"/>
        </w:rPr>
        <w:t xml:space="preserve">36005 (тридцать шесть тысяч пять) рублей 00 копеек </w:t>
      </w:r>
      <w:r>
        <w:rPr>
          <w:rFonts w:ascii="Times New Roman" w:hAnsi="Times New Roman" w:cs="Times New Roman"/>
          <w:sz w:val="28"/>
          <w:szCs w:val="28"/>
        </w:rPr>
        <w:t>в год.</w:t>
      </w:r>
    </w:p>
    <w:p w:rsidR="004020AB" w:rsidRDefault="004020AB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FAB" w:rsidRPr="00246FAB" w:rsidRDefault="006769A9" w:rsidP="00246F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AB">
        <w:rPr>
          <w:rFonts w:ascii="Times New Roman" w:hAnsi="Times New Roman" w:cs="Times New Roman"/>
          <w:b/>
          <w:sz w:val="28"/>
          <w:szCs w:val="28"/>
        </w:rPr>
        <w:t>Лот № 4</w:t>
      </w:r>
      <w:r w:rsidRPr="00246FAB">
        <w:rPr>
          <w:rFonts w:ascii="Times New Roman" w:hAnsi="Times New Roman" w:cs="Times New Roman"/>
          <w:sz w:val="28"/>
          <w:szCs w:val="28"/>
        </w:rPr>
        <w:t xml:space="preserve"> – аукцион на право заключения договора аренды</w:t>
      </w:r>
      <w:r w:rsidRPr="00246FAB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</w:t>
      </w:r>
      <w:r w:rsidR="00246FAB" w:rsidRPr="00246FAB">
        <w:rPr>
          <w:rFonts w:ascii="Times New Roman" w:eastAsia="Calibri" w:hAnsi="Times New Roman" w:cs="Times New Roman"/>
          <w:sz w:val="28"/>
          <w:szCs w:val="28"/>
        </w:rPr>
        <w:t xml:space="preserve"> общей площадью 24,0 квадратных метров, кадастровый номер: 61:35:0110148:695, расположенного по адресу: </w:t>
      </w:r>
      <w:r w:rsidR="00246FAB" w:rsidRPr="00246FAB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40 м по направлению на восток от строения, расположенного по адресу: город Семикаракорск, проспект В.А. Закруткина, 15</w:t>
      </w:r>
      <w:r w:rsidR="00246FAB" w:rsidRPr="00246FAB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</w:t>
      </w:r>
    </w:p>
    <w:p w:rsidR="00246FAB" w:rsidRPr="00246FAB" w:rsidRDefault="00246FAB" w:rsidP="00246F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AB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10 лет. </w:t>
      </w:r>
    </w:p>
    <w:p w:rsidR="00246FAB" w:rsidRPr="00246FAB" w:rsidRDefault="00246FAB" w:rsidP="00246F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AB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11000 (одиннадцать тысяч) рублей 00 копеек, согласно отчету об определении рыночной стоимости годовой арендной платы за пользование  земельным участком от 28.12.2017 № 17-Аг-208. </w:t>
      </w:r>
    </w:p>
    <w:p w:rsidR="00246FAB" w:rsidRDefault="00246FAB" w:rsidP="00246F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AB">
        <w:rPr>
          <w:rFonts w:ascii="Times New Roman" w:eastAsia="Calibri" w:hAnsi="Times New Roman" w:cs="Times New Roman"/>
          <w:sz w:val="28"/>
          <w:szCs w:val="28"/>
        </w:rPr>
        <w:t>«Шаг аукциона» - 330 (триста тридцать) рублей 00 копеек.</w:t>
      </w:r>
    </w:p>
    <w:p w:rsidR="00246FAB" w:rsidRPr="00246FAB" w:rsidRDefault="00246FAB" w:rsidP="00246F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 Данилов Евгений Алексеевич, Добрякова Виктория Сергеевна, Тищенко Евгений Александрович.</w:t>
      </w:r>
    </w:p>
    <w:p w:rsidR="00246FAB" w:rsidRPr="00113647" w:rsidRDefault="00246FAB" w:rsidP="00246F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аукционе присутствует один участник аукциона Данилов Евгений Алексеевич. </w:t>
      </w:r>
    </w:p>
    <w:p w:rsidR="00246FAB" w:rsidRDefault="00246FAB" w:rsidP="0024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769A9" w:rsidRPr="00246FAB" w:rsidRDefault="00246FAB" w:rsidP="00246FA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246FAB">
        <w:rPr>
          <w:rFonts w:ascii="Times New Roman" w:hAnsi="Times New Roman" w:cs="Times New Roman"/>
          <w:sz w:val="28"/>
          <w:szCs w:val="28"/>
        </w:rPr>
        <w:t>аукцион не состоявшимся по договору аренды земельного участка</w:t>
      </w:r>
      <w:r w:rsidR="006769A9" w:rsidRPr="00246FAB">
        <w:rPr>
          <w:rFonts w:ascii="Times New Roman" w:hAnsi="Times New Roman" w:cs="Times New Roman"/>
          <w:sz w:val="28"/>
          <w:szCs w:val="28"/>
        </w:rPr>
        <w:t xml:space="preserve">, </w:t>
      </w:r>
      <w:r w:rsidRPr="00246FAB">
        <w:rPr>
          <w:rFonts w:ascii="Times New Roman" w:eastAsia="Calibri" w:hAnsi="Times New Roman" w:cs="Times New Roman"/>
          <w:sz w:val="28"/>
          <w:szCs w:val="28"/>
        </w:rPr>
        <w:t xml:space="preserve">общей площадью 24,0 квадратных метров, кадастровый номер: 61:35:0110148:695, расположенного по адресу: </w:t>
      </w:r>
      <w:r w:rsidRPr="00246FAB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40 м по направлению на восток от строения, расположенного по адресу: город Семикаракорск, проспект В.А. Закруткина, 15</w:t>
      </w:r>
      <w:r w:rsidRPr="00246FAB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</w:t>
      </w:r>
      <w:r w:rsidR="006769A9" w:rsidRPr="00246FAB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Pr="00246FAB">
        <w:rPr>
          <w:rFonts w:ascii="Times New Roman" w:hAnsi="Times New Roman" w:cs="Times New Roman"/>
          <w:sz w:val="28"/>
          <w:szCs w:val="28"/>
        </w:rPr>
        <w:t>1</w:t>
      </w:r>
      <w:r w:rsidR="006769A9" w:rsidRPr="00246FAB">
        <w:rPr>
          <w:rFonts w:ascii="Times New Roman" w:hAnsi="Times New Roman" w:cs="Times New Roman"/>
          <w:sz w:val="28"/>
          <w:szCs w:val="28"/>
        </w:rPr>
        <w:t>0 лет</w:t>
      </w:r>
      <w:r w:rsidR="006769A9" w:rsidRPr="00246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FAB" w:rsidRPr="007C7B30" w:rsidRDefault="00246FAB" w:rsidP="00246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аренды</w:t>
      </w:r>
      <w:r w:rsidRPr="007C7B30">
        <w:rPr>
          <w:rFonts w:ascii="Times New Roman" w:hAnsi="Times New Roman" w:cs="Times New Roman"/>
          <w:sz w:val="28"/>
          <w:szCs w:val="28"/>
        </w:rPr>
        <w:t xml:space="preserve"> с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>Даниловым Евгением Алексеевичем</w:t>
      </w:r>
      <w:r w:rsidRPr="007C7B30">
        <w:rPr>
          <w:rFonts w:ascii="Times New Roman" w:hAnsi="Times New Roman" w:cs="Times New Roman"/>
          <w:sz w:val="28"/>
          <w:szCs w:val="28"/>
        </w:rPr>
        <w:t xml:space="preserve">, проживающим по адресу: Ростовская область, Семикаракорский район, город Семикаракорск, улица </w:t>
      </w:r>
      <w:r w:rsidR="00FC22C2">
        <w:rPr>
          <w:rFonts w:ascii="Times New Roman" w:hAnsi="Times New Roman" w:cs="Times New Roman"/>
          <w:sz w:val="28"/>
          <w:szCs w:val="28"/>
        </w:rPr>
        <w:t>Закруткина, 11</w:t>
      </w:r>
      <w:r w:rsidR="002B75F3">
        <w:rPr>
          <w:rFonts w:ascii="Times New Roman" w:hAnsi="Times New Roman" w:cs="Times New Roman"/>
          <w:sz w:val="28"/>
          <w:szCs w:val="28"/>
        </w:rPr>
        <w:t>, квартира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B30">
        <w:rPr>
          <w:rFonts w:ascii="Times New Roman" w:hAnsi="Times New Roman" w:cs="Times New Roman"/>
          <w:sz w:val="28"/>
          <w:szCs w:val="28"/>
        </w:rPr>
        <w:t xml:space="preserve"> </w:t>
      </w:r>
      <w:r w:rsidRPr="002B75F3">
        <w:rPr>
          <w:rFonts w:ascii="Times New Roman" w:hAnsi="Times New Roman" w:cs="Times New Roman"/>
          <w:sz w:val="28"/>
          <w:szCs w:val="28"/>
        </w:rPr>
        <w:t xml:space="preserve">подавшим заявку по начальной цене аукциона </w:t>
      </w:r>
      <w:r w:rsidR="002B75F3" w:rsidRPr="002B75F3">
        <w:rPr>
          <w:rFonts w:ascii="Times New Roman" w:eastAsia="Calibri" w:hAnsi="Times New Roman" w:cs="Times New Roman"/>
          <w:sz w:val="28"/>
          <w:szCs w:val="28"/>
        </w:rPr>
        <w:t>11000 (одиннадцать тысяч) рублей 00 копеек, согласно отчету об определении рыночной стоимости годовой арендной платы за пользование  земельным участком от 28.12.2017 № 17-Аг-208</w:t>
      </w:r>
      <w:r w:rsidRPr="002B75F3">
        <w:rPr>
          <w:rFonts w:ascii="Times New Roman" w:hAnsi="Times New Roman" w:cs="Times New Roman"/>
          <w:sz w:val="28"/>
          <w:szCs w:val="28"/>
        </w:rPr>
        <w:t>.</w:t>
      </w:r>
      <w:r w:rsidRPr="007C7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9A9" w:rsidRDefault="00246FAB" w:rsidP="00246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2B75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B75F3" w:rsidRPr="002B75F3">
        <w:rPr>
          <w:rFonts w:ascii="Times New Roman" w:eastAsia="Calibri" w:hAnsi="Times New Roman" w:cs="Times New Roman"/>
          <w:sz w:val="28"/>
          <w:szCs w:val="28"/>
        </w:rPr>
        <w:t>11000 (одиннадцать тысяч)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  <w:r w:rsidR="0067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EF" w:rsidRDefault="001A6EEF" w:rsidP="00916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8A0" w:rsidRDefault="007C7B30" w:rsidP="00CA68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– </w:t>
      </w:r>
      <w:r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5D09BA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CA68A0">
        <w:rPr>
          <w:rFonts w:ascii="Times New Roman" w:eastAsia="Calibri" w:hAnsi="Times New Roman" w:cs="Times New Roman"/>
          <w:sz w:val="28"/>
          <w:szCs w:val="28"/>
        </w:rPr>
        <w:t xml:space="preserve">общей площадью 65,0 квадратных метров, кадастровый номер: 61:35:0110301:177, расположенного по адресу: </w:t>
      </w:r>
      <w:r w:rsidR="00CA68A0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0,2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 w:rsidR="00CA68A0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</w:t>
      </w:r>
    </w:p>
    <w:p w:rsidR="00CA68A0" w:rsidRDefault="00CA68A0" w:rsidP="00CA68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Pr="00CA68A0">
        <w:rPr>
          <w:rFonts w:ascii="Times New Roman" w:eastAsia="Calibri" w:hAnsi="Times New Roman" w:cs="Times New Roman"/>
          <w:sz w:val="28"/>
          <w:szCs w:val="28"/>
        </w:rPr>
        <w:t>10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68A0" w:rsidRDefault="00CA68A0" w:rsidP="00CA68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2000 (две тысячи) рублей 00 копеек, согласно отчету об определении рыночной стоимости годовой арендной платы за пользование  земельным участком от 28.12.2017 № 17-Аг-401. </w:t>
      </w:r>
    </w:p>
    <w:p w:rsidR="007C7B30" w:rsidRPr="00DB198A" w:rsidRDefault="00CA68A0" w:rsidP="00CA68A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«Шаг аукциона» - 60 (шестьдесят) рублей 00 копеек.</w:t>
      </w:r>
    </w:p>
    <w:p w:rsidR="00CA68A0" w:rsidRPr="00113647" w:rsidRDefault="00CA68A0" w:rsidP="00CA68A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Беляков Виктор Геннадьевич, ООО «АКТИВ БОСС» в лице представителя Соболева Романа Викторовича, действующего на основании доверенности от 02.04.2018, Чурилин Роман Сергеевич.</w:t>
      </w:r>
    </w:p>
    <w:p w:rsidR="00CA68A0" w:rsidRDefault="00CA68A0" w:rsidP="00CA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CA68A0" w:rsidRPr="008B0F1D" w:rsidRDefault="00CA68A0" w:rsidP="00CA68A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 xml:space="preserve">участка,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площадью 65,0 квадратных метров, кадастровый номер: 61:35:0110301:177,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0,2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>
        <w:rPr>
          <w:rFonts w:ascii="Times New Roman" w:eastAsia="Calibri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объекты гаражного назначения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B0F1D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E90878">
        <w:rPr>
          <w:rFonts w:ascii="Times New Roman" w:hAnsi="Times New Roman" w:cs="Times New Roman"/>
          <w:sz w:val="28"/>
          <w:szCs w:val="28"/>
        </w:rPr>
        <w:t>1</w:t>
      </w:r>
      <w:r w:rsidRPr="008B0F1D">
        <w:rPr>
          <w:rFonts w:ascii="Times New Roman" w:hAnsi="Times New Roman" w:cs="Times New Roman"/>
          <w:sz w:val="28"/>
          <w:szCs w:val="28"/>
        </w:rPr>
        <w:t>0 лет</w:t>
      </w:r>
      <w:r w:rsidRPr="008B0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8A0" w:rsidRPr="00E90878" w:rsidRDefault="00CA68A0" w:rsidP="00CA68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0878">
        <w:rPr>
          <w:rFonts w:ascii="Times New Roman" w:hAnsi="Times New Roman" w:cs="Times New Roman"/>
          <w:sz w:val="28"/>
          <w:szCs w:val="28"/>
        </w:rPr>
        <w:lastRenderedPageBreak/>
        <w:t xml:space="preserve">Предпоследняя цена аукциона в размере </w:t>
      </w:r>
      <w:r w:rsidR="00E90878" w:rsidRPr="00E90878">
        <w:rPr>
          <w:rFonts w:ascii="Times New Roman" w:hAnsi="Times New Roman" w:cs="Times New Roman"/>
          <w:sz w:val="28"/>
          <w:szCs w:val="28"/>
        </w:rPr>
        <w:t>5000</w:t>
      </w:r>
      <w:r w:rsidRPr="00E90878">
        <w:rPr>
          <w:rFonts w:ascii="Times New Roman" w:hAnsi="Times New Roman" w:cs="Times New Roman"/>
          <w:sz w:val="28"/>
          <w:szCs w:val="28"/>
        </w:rPr>
        <w:t xml:space="preserve"> (</w:t>
      </w:r>
      <w:r w:rsidR="00E90878" w:rsidRPr="00E90878">
        <w:rPr>
          <w:rFonts w:ascii="Times New Roman" w:hAnsi="Times New Roman" w:cs="Times New Roman"/>
          <w:sz w:val="28"/>
          <w:szCs w:val="28"/>
        </w:rPr>
        <w:t>пять тысяч) рублей</w:t>
      </w:r>
      <w:r w:rsidRPr="00E90878">
        <w:rPr>
          <w:rFonts w:ascii="Times New Roman" w:hAnsi="Times New Roman" w:cs="Times New Roman"/>
          <w:sz w:val="28"/>
          <w:szCs w:val="28"/>
        </w:rPr>
        <w:t xml:space="preserve"> 00 копеек была заявлена следующими участниками аукциона: </w:t>
      </w:r>
      <w:r w:rsidR="00E90878" w:rsidRPr="00536F94">
        <w:rPr>
          <w:rFonts w:ascii="Times New Roman" w:hAnsi="Times New Roman" w:cs="Times New Roman"/>
          <w:color w:val="000000" w:themeColor="text1"/>
          <w:sz w:val="28"/>
          <w:szCs w:val="28"/>
        </w:rPr>
        <w:t>Беляковым Виктором Геннадьевичем, ООО «АКТИВ БОСС» в лице представителя Соболева Романа Викторовича, действующего на основании доверенности от 02.04.2018</w:t>
      </w:r>
      <w:r w:rsidRPr="00536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68A0" w:rsidRPr="00E90878" w:rsidRDefault="00CA68A0" w:rsidP="00CA68A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0878"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E90878" w:rsidRPr="00E90878">
        <w:rPr>
          <w:rFonts w:ascii="Times New Roman" w:hAnsi="Times New Roman" w:cs="Times New Roman"/>
          <w:sz w:val="28"/>
          <w:szCs w:val="28"/>
        </w:rPr>
        <w:t>5060</w:t>
      </w:r>
      <w:r w:rsidRPr="00E90878">
        <w:rPr>
          <w:rFonts w:ascii="Times New Roman" w:hAnsi="Times New Roman" w:cs="Times New Roman"/>
          <w:sz w:val="28"/>
          <w:szCs w:val="28"/>
        </w:rPr>
        <w:t xml:space="preserve"> (</w:t>
      </w:r>
      <w:r w:rsidR="00E90878" w:rsidRPr="00E90878">
        <w:rPr>
          <w:rFonts w:ascii="Times New Roman" w:hAnsi="Times New Roman" w:cs="Times New Roman"/>
          <w:sz w:val="28"/>
          <w:szCs w:val="28"/>
        </w:rPr>
        <w:t>пять тысяч шестьдесят) рублей</w:t>
      </w:r>
      <w:r w:rsidRPr="00E90878">
        <w:rPr>
          <w:rFonts w:ascii="Times New Roman" w:hAnsi="Times New Roman" w:cs="Times New Roman"/>
          <w:sz w:val="28"/>
          <w:szCs w:val="28"/>
        </w:rPr>
        <w:t xml:space="preserve"> 00 копеек заявил </w:t>
      </w:r>
      <w:r w:rsidR="00E90878" w:rsidRPr="00E90878">
        <w:rPr>
          <w:rFonts w:ascii="Times New Roman" w:hAnsi="Times New Roman" w:cs="Times New Roman"/>
          <w:color w:val="000000" w:themeColor="text1"/>
          <w:sz w:val="28"/>
          <w:szCs w:val="28"/>
        </w:rPr>
        <w:t>Беляков Виктор Геннадьевич</w:t>
      </w:r>
      <w:r w:rsidRPr="00E90878">
        <w:rPr>
          <w:rFonts w:ascii="Times New Roman" w:hAnsi="Times New Roman" w:cs="Times New Roman"/>
          <w:sz w:val="28"/>
          <w:szCs w:val="28"/>
        </w:rPr>
        <w:t>.</w:t>
      </w:r>
      <w:r w:rsidRPr="00E9087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CA68A0" w:rsidRPr="00E90878" w:rsidRDefault="00CA68A0" w:rsidP="00CA6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E90878" w:rsidRPr="00E90878">
        <w:rPr>
          <w:rFonts w:ascii="Times New Roman" w:hAnsi="Times New Roman" w:cs="Times New Roman"/>
          <w:color w:val="000000" w:themeColor="text1"/>
          <w:sz w:val="28"/>
          <w:szCs w:val="28"/>
        </w:rPr>
        <w:t>Беляков</w:t>
      </w:r>
      <w:r w:rsidR="00E908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0878" w:rsidRPr="00E9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</w:t>
      </w:r>
      <w:r w:rsidR="00E908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0878" w:rsidRPr="00E9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Геннадьевич</w:t>
      </w:r>
      <w:r w:rsidR="00E908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0878">
        <w:rPr>
          <w:rFonts w:ascii="Times New Roman" w:hAnsi="Times New Roman" w:cs="Times New Roman"/>
          <w:sz w:val="28"/>
          <w:szCs w:val="28"/>
        </w:rPr>
        <w:t xml:space="preserve">,  проживающего по адресу: Ростовская область, Семикаракорский район, город Семикаракорск, улица </w:t>
      </w:r>
      <w:r w:rsidR="00E90878">
        <w:rPr>
          <w:rFonts w:ascii="Times New Roman" w:hAnsi="Times New Roman" w:cs="Times New Roman"/>
          <w:sz w:val="28"/>
          <w:szCs w:val="28"/>
        </w:rPr>
        <w:t>Береговая, 23</w:t>
      </w:r>
      <w:r w:rsidRPr="00E9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0878"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EE5F50" w:rsidRDefault="00CA68A0" w:rsidP="00CA68A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E90878">
        <w:rPr>
          <w:rFonts w:ascii="Times New Roman" w:hAnsi="Times New Roman" w:cs="Times New Roman"/>
          <w:sz w:val="28"/>
          <w:szCs w:val="28"/>
        </w:rPr>
        <w:t>5</w:t>
      </w:r>
      <w:r w:rsidRPr="00E9087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90878" w:rsidRPr="00E90878">
        <w:rPr>
          <w:rFonts w:ascii="Times New Roman" w:hAnsi="Times New Roman" w:cs="Times New Roman"/>
          <w:sz w:val="28"/>
          <w:szCs w:val="28"/>
        </w:rPr>
        <w:t>5060 (пять тысяч шестьдесят) рублей 00 копеек</w:t>
      </w:r>
      <w:r w:rsidRPr="00E9087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90878" w:rsidRDefault="00E90878" w:rsidP="00CA68A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F94" w:rsidRPr="00536F94" w:rsidRDefault="00E90878" w:rsidP="00536F94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94">
        <w:rPr>
          <w:rFonts w:ascii="Times New Roman" w:hAnsi="Times New Roman" w:cs="Times New Roman"/>
          <w:b/>
          <w:sz w:val="28"/>
          <w:szCs w:val="28"/>
        </w:rPr>
        <w:t>Лот № 6</w:t>
      </w:r>
      <w:r w:rsidRPr="00536F94">
        <w:rPr>
          <w:rFonts w:ascii="Times New Roman" w:hAnsi="Times New Roman" w:cs="Times New Roman"/>
          <w:sz w:val="28"/>
          <w:szCs w:val="28"/>
        </w:rPr>
        <w:t xml:space="preserve"> – аукцион на право заключения договора аренды</w:t>
      </w:r>
      <w:r w:rsidRPr="00536F94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536F94" w:rsidRPr="00536F94">
        <w:rPr>
          <w:rFonts w:ascii="Times New Roman" w:eastAsia="Calibri" w:hAnsi="Times New Roman" w:cs="Times New Roman"/>
          <w:sz w:val="28"/>
          <w:szCs w:val="28"/>
        </w:rPr>
        <w:t>общей площадью 1099,0 квадратных метров, кадастровый номер: 61:35:0110301:174</w:t>
      </w:r>
      <w:r w:rsidRPr="00536F94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536F94" w:rsidRPr="00536F94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 w:rsidR="00536F94" w:rsidRPr="00536F94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ведения личного подсобного хозяйства. Настоящий земельный участок имеет ограничения по использованию согласно </w:t>
      </w:r>
      <w:r w:rsidR="00536F94" w:rsidRPr="00536F94">
        <w:rPr>
          <w:rFonts w:ascii="Times New Roman" w:hAnsi="Times New Roman" w:cs="Times New Roman"/>
          <w:sz w:val="28"/>
          <w:szCs w:val="28"/>
        </w:rPr>
        <w:t>сведениям филиала Волгодонские межрайонные электрические сети АО «</w:t>
      </w:r>
      <w:proofErr w:type="spellStart"/>
      <w:r w:rsidR="00536F94" w:rsidRPr="00536F94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536F94" w:rsidRPr="00536F94">
        <w:rPr>
          <w:rFonts w:ascii="Times New Roman" w:hAnsi="Times New Roman" w:cs="Times New Roman"/>
          <w:sz w:val="28"/>
          <w:szCs w:val="28"/>
        </w:rPr>
        <w:t xml:space="preserve">» (на земельном участке имеется охранная зона </w:t>
      </w:r>
      <w:proofErr w:type="gramStart"/>
      <w:r w:rsidR="00536F94" w:rsidRPr="00536F9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536F94" w:rsidRPr="00536F94">
        <w:rPr>
          <w:rFonts w:ascii="Times New Roman" w:hAnsi="Times New Roman" w:cs="Times New Roman"/>
          <w:sz w:val="28"/>
          <w:szCs w:val="28"/>
        </w:rPr>
        <w:t>)</w:t>
      </w:r>
      <w:r w:rsidR="00536F94" w:rsidRPr="00536F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6F94" w:rsidRPr="00536F94" w:rsidRDefault="00536F94" w:rsidP="00536F94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94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20 лет. </w:t>
      </w:r>
    </w:p>
    <w:p w:rsidR="00536F94" w:rsidRPr="00536F94" w:rsidRDefault="00536F94" w:rsidP="00536F94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94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11500 (одиннадцать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17-Азл-402. </w:t>
      </w:r>
    </w:p>
    <w:p w:rsidR="00E90878" w:rsidRDefault="00536F94" w:rsidP="00536F9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94">
        <w:rPr>
          <w:rFonts w:ascii="Times New Roman" w:eastAsia="Calibri" w:hAnsi="Times New Roman" w:cs="Times New Roman"/>
          <w:sz w:val="28"/>
          <w:szCs w:val="28"/>
        </w:rPr>
        <w:t>«Шаг аукциона» - 345 (триста сорок пять) рублей 00 копеек.</w:t>
      </w:r>
    </w:p>
    <w:p w:rsidR="00536F94" w:rsidRPr="00536F94" w:rsidRDefault="00536F94" w:rsidP="00536F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аукциона: Беляков Виктор Геннадьевич, </w:t>
      </w:r>
      <w:r w:rsidRPr="00536F94">
        <w:rPr>
          <w:rFonts w:ascii="Times New Roman" w:hAnsi="Times New Roman" w:cs="Times New Roman"/>
          <w:color w:val="000000" w:themeColor="text1"/>
          <w:sz w:val="28"/>
          <w:szCs w:val="28"/>
        </w:rPr>
        <w:t>ООО «АКТИВ БОСС» в лице представителя Соболева Романа Викторовича, действующего на основании доверенности от 02.04.2018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Добрякова Виктория Сергеевна, Чурилин Роман Сергеевич.</w:t>
      </w:r>
    </w:p>
    <w:p w:rsidR="00E90878" w:rsidRPr="00E90878" w:rsidRDefault="00E90878" w:rsidP="00E9087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36F94">
        <w:rPr>
          <w:rFonts w:ascii="Times New Roman" w:hAnsi="Times New Roman" w:cs="Times New Roman"/>
          <w:sz w:val="28"/>
          <w:szCs w:val="28"/>
        </w:rPr>
        <w:t>На аукционе присутствуют следующие</w:t>
      </w:r>
      <w:r w:rsidRPr="00536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аукциона: </w:t>
      </w:r>
      <w:r w:rsidR="00536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Беляков Виктор Геннадьевич, </w:t>
      </w:r>
      <w:r w:rsidR="00536F94" w:rsidRPr="00536F94">
        <w:rPr>
          <w:rFonts w:ascii="Times New Roman" w:hAnsi="Times New Roman" w:cs="Times New Roman"/>
          <w:color w:val="000000" w:themeColor="text1"/>
          <w:sz w:val="28"/>
          <w:szCs w:val="28"/>
        </w:rPr>
        <w:t>ООО «АКТИВ БОСС» в лице представителя Соболева Романа Викторовича, действующего на основании доверенности от 02.04.2018</w:t>
      </w:r>
      <w:r w:rsidR="00536F94">
        <w:rPr>
          <w:rFonts w:ascii="Times New Roman" w:hAnsi="Times New Roman" w:cs="Times New Roman"/>
          <w:color w:val="000000" w:themeColor="text1"/>
          <w:sz w:val="28"/>
          <w:szCs w:val="28"/>
        </w:rPr>
        <w:t>, Чурилин Роман Сергеевич.</w:t>
      </w:r>
    </w:p>
    <w:p w:rsidR="00E90878" w:rsidRPr="00E90878" w:rsidRDefault="00E90878" w:rsidP="00E9087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536F94"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E90878" w:rsidRPr="00E90878" w:rsidRDefault="00E90878" w:rsidP="00E908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36F94"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договору аренды земельного участка, </w:t>
      </w:r>
      <w:r w:rsidR="00536F94" w:rsidRPr="00536F94">
        <w:rPr>
          <w:rFonts w:ascii="Times New Roman" w:eastAsia="Calibri" w:hAnsi="Times New Roman" w:cs="Times New Roman"/>
          <w:sz w:val="28"/>
          <w:szCs w:val="28"/>
        </w:rPr>
        <w:t xml:space="preserve">общей площадью 1099,0 квадратных метров, кадастровый номер: 61:35:0110301:174, расположенного по адресу: </w:t>
      </w:r>
      <w:r w:rsidR="00536F94" w:rsidRPr="00536F94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 w:rsidR="00536F94" w:rsidRPr="00536F94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ведения личного подсобного хозяйства. Настоящий земельный участок имеет ограничения по использованию согласно </w:t>
      </w:r>
      <w:r w:rsidR="00536F94" w:rsidRPr="00536F94">
        <w:rPr>
          <w:rFonts w:ascii="Times New Roman" w:hAnsi="Times New Roman" w:cs="Times New Roman"/>
          <w:sz w:val="28"/>
          <w:szCs w:val="28"/>
        </w:rPr>
        <w:t xml:space="preserve">сведениям филиала Волгодонские межрайонные электрические сети АО </w:t>
      </w:r>
      <w:r w:rsidR="00536F94" w:rsidRPr="00536F9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36F94" w:rsidRPr="00536F94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536F94" w:rsidRPr="00536F94">
        <w:rPr>
          <w:rFonts w:ascii="Times New Roman" w:hAnsi="Times New Roman" w:cs="Times New Roman"/>
          <w:sz w:val="28"/>
          <w:szCs w:val="28"/>
        </w:rPr>
        <w:t xml:space="preserve">» (на земельном участке имеется охранная зона </w:t>
      </w:r>
      <w:proofErr w:type="gramStart"/>
      <w:r w:rsidR="00536F94" w:rsidRPr="00536F9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536F94" w:rsidRPr="00536F94">
        <w:rPr>
          <w:rFonts w:ascii="Times New Roman" w:hAnsi="Times New Roman" w:cs="Times New Roman"/>
          <w:sz w:val="28"/>
          <w:szCs w:val="28"/>
        </w:rPr>
        <w:t>)</w:t>
      </w:r>
      <w:r w:rsidR="00536F94">
        <w:rPr>
          <w:rFonts w:ascii="Times New Roman" w:hAnsi="Times New Roman" w:cs="Times New Roman"/>
          <w:sz w:val="28"/>
          <w:szCs w:val="28"/>
        </w:rPr>
        <w:t>.</w:t>
      </w:r>
      <w:r w:rsidRPr="0053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F94">
        <w:rPr>
          <w:rFonts w:ascii="Times New Roman" w:hAnsi="Times New Roman" w:cs="Times New Roman"/>
          <w:sz w:val="28"/>
          <w:szCs w:val="28"/>
        </w:rPr>
        <w:t>Срок аренды земельн</w:t>
      </w:r>
      <w:r w:rsidR="00536F94" w:rsidRPr="00536F94">
        <w:rPr>
          <w:rFonts w:ascii="Times New Roman" w:hAnsi="Times New Roman" w:cs="Times New Roman"/>
          <w:sz w:val="28"/>
          <w:szCs w:val="28"/>
        </w:rPr>
        <w:t>ого участка составляет 2</w:t>
      </w:r>
      <w:r w:rsidRPr="00536F94">
        <w:rPr>
          <w:rFonts w:ascii="Times New Roman" w:hAnsi="Times New Roman" w:cs="Times New Roman"/>
          <w:sz w:val="28"/>
          <w:szCs w:val="28"/>
        </w:rPr>
        <w:t>0 лет</w:t>
      </w:r>
      <w:r w:rsidRPr="00536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878" w:rsidRPr="00E90878" w:rsidRDefault="00E90878" w:rsidP="00E908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2E84"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536F94" w:rsidRPr="00A42E84">
        <w:rPr>
          <w:rFonts w:ascii="Times New Roman" w:hAnsi="Times New Roman" w:cs="Times New Roman"/>
          <w:sz w:val="28"/>
          <w:szCs w:val="28"/>
        </w:rPr>
        <w:t>49795</w:t>
      </w:r>
      <w:r w:rsidRPr="00A42E84">
        <w:rPr>
          <w:rFonts w:ascii="Times New Roman" w:hAnsi="Times New Roman" w:cs="Times New Roman"/>
          <w:sz w:val="28"/>
          <w:szCs w:val="28"/>
        </w:rPr>
        <w:t xml:space="preserve"> (</w:t>
      </w:r>
      <w:r w:rsidR="00A42E84" w:rsidRPr="00A42E84">
        <w:rPr>
          <w:rFonts w:ascii="Times New Roman" w:hAnsi="Times New Roman" w:cs="Times New Roman"/>
          <w:sz w:val="28"/>
          <w:szCs w:val="28"/>
        </w:rPr>
        <w:t>сорок девять тысяч семьсот девяносто пять</w:t>
      </w:r>
      <w:r w:rsidRPr="00A42E84">
        <w:rPr>
          <w:rFonts w:ascii="Times New Roman" w:hAnsi="Times New Roman" w:cs="Times New Roman"/>
          <w:sz w:val="28"/>
          <w:szCs w:val="28"/>
        </w:rPr>
        <w:t xml:space="preserve">) рублей 00 копеек была заявлена следующими участниками аукциона: </w:t>
      </w:r>
      <w:r w:rsidRPr="00A42E84">
        <w:rPr>
          <w:rFonts w:ascii="Times New Roman" w:hAnsi="Times New Roman" w:cs="Times New Roman"/>
          <w:color w:val="000000" w:themeColor="text1"/>
          <w:sz w:val="28"/>
          <w:szCs w:val="28"/>
        </w:rPr>
        <w:t>Беляковым Виктором Геннадьевичем, ООО «АКТИВ БОСС» в лице представителя Соболева Романа Викторовича, действующего на основании доверенности от 02.04.2018.</w:t>
      </w:r>
    </w:p>
    <w:p w:rsidR="00E90878" w:rsidRPr="00A42E84" w:rsidRDefault="00E90878" w:rsidP="00E90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E84"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A42E84" w:rsidRPr="00A42E84">
        <w:rPr>
          <w:rFonts w:ascii="Times New Roman" w:hAnsi="Times New Roman" w:cs="Times New Roman"/>
          <w:sz w:val="28"/>
          <w:szCs w:val="28"/>
        </w:rPr>
        <w:t>50140</w:t>
      </w:r>
      <w:r w:rsidRPr="00A42E84">
        <w:rPr>
          <w:rFonts w:ascii="Times New Roman" w:hAnsi="Times New Roman" w:cs="Times New Roman"/>
          <w:sz w:val="28"/>
          <w:szCs w:val="28"/>
        </w:rPr>
        <w:t xml:space="preserve"> (</w:t>
      </w:r>
      <w:r w:rsidR="00A42E84" w:rsidRPr="00A42E84">
        <w:rPr>
          <w:rFonts w:ascii="Times New Roman" w:hAnsi="Times New Roman" w:cs="Times New Roman"/>
          <w:sz w:val="28"/>
          <w:szCs w:val="28"/>
        </w:rPr>
        <w:t>пятьдесят тысяч сто сорок</w:t>
      </w:r>
      <w:r w:rsidRPr="00A42E84"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Pr="00A42E84">
        <w:rPr>
          <w:rFonts w:ascii="Times New Roman" w:hAnsi="Times New Roman" w:cs="Times New Roman"/>
          <w:color w:val="000000" w:themeColor="text1"/>
          <w:sz w:val="28"/>
          <w:szCs w:val="28"/>
        </w:rPr>
        <w:t>Беляков Виктор Геннадьевич</w:t>
      </w:r>
      <w:r w:rsidRPr="00A42E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0878" w:rsidRPr="00A42E84" w:rsidRDefault="00E90878" w:rsidP="00E90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8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Pr="00A42E84">
        <w:rPr>
          <w:rFonts w:ascii="Times New Roman" w:hAnsi="Times New Roman" w:cs="Times New Roman"/>
          <w:color w:val="000000" w:themeColor="text1"/>
          <w:sz w:val="28"/>
          <w:szCs w:val="28"/>
        </w:rPr>
        <w:t>Белякова Виктора Геннадьевича</w:t>
      </w:r>
      <w:r w:rsidRPr="00A42E84">
        <w:rPr>
          <w:rFonts w:ascii="Times New Roman" w:hAnsi="Times New Roman" w:cs="Times New Roman"/>
          <w:sz w:val="28"/>
          <w:szCs w:val="28"/>
        </w:rPr>
        <w:t>,  проживающего по адресу: Ростовская область, Семикаракорский район, город Семикаракорск, улица Береговая, 23</w:t>
      </w:r>
      <w:r w:rsidRPr="00A4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E84"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E90878" w:rsidRDefault="00E90878" w:rsidP="00E90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E84"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A42E84" w:rsidRPr="00A42E84">
        <w:rPr>
          <w:rFonts w:ascii="Times New Roman" w:hAnsi="Times New Roman" w:cs="Times New Roman"/>
          <w:sz w:val="28"/>
          <w:szCs w:val="28"/>
        </w:rPr>
        <w:t>6</w:t>
      </w:r>
      <w:r w:rsidRPr="00A42E8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42E84" w:rsidRPr="00A42E84">
        <w:rPr>
          <w:rFonts w:ascii="Times New Roman" w:hAnsi="Times New Roman" w:cs="Times New Roman"/>
          <w:sz w:val="28"/>
          <w:szCs w:val="28"/>
        </w:rPr>
        <w:t>50140 (пятьдесят тысяч сто сорок) рублей 00 копеек</w:t>
      </w:r>
      <w:r w:rsidRPr="00A42E84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42E84" w:rsidRDefault="00A42E84" w:rsidP="00E90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E84" w:rsidRP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F9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6F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C1D">
        <w:rPr>
          <w:rFonts w:ascii="Times New Roman" w:hAnsi="Times New Roman" w:cs="Times New Roman"/>
          <w:sz w:val="28"/>
          <w:szCs w:val="28"/>
        </w:rPr>
        <w:t xml:space="preserve">укцион на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купли-продажи</w:t>
      </w:r>
      <w:r w:rsidRPr="000C2C1D">
        <w:rPr>
          <w:rFonts w:ascii="Times New Roman" w:hAnsi="Times New Roman" w:cs="Times New Roman"/>
          <w:sz w:val="28"/>
          <w:szCs w:val="28"/>
        </w:rPr>
        <w:t xml:space="preserve"> </w:t>
      </w:r>
      <w:r w:rsidRPr="00A42E84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A42E84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600,0 квадратных метров, кадастровый номер: 61:35:0110127:234, </w:t>
      </w:r>
      <w:r w:rsidRPr="00A42E84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A42E84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город Семикаракорск, примерно в 60 метрах на северо-запад от строения расположенного по адресу: улица Горького, 55, категория земель: земли населенных пунктов, вид разрешенного использования: для индивидуального жилищного строительства. </w:t>
      </w:r>
    </w:p>
    <w:p w:rsidR="00A42E84" w:rsidRP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84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146000 (сто сорок шесть тысяч) рублей 00 копеек, согласно отчету об определении рыночной стоимости земельного участка от 28.12.2017 № 17-Зж-409. </w:t>
      </w:r>
    </w:p>
    <w:p w:rsid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E84">
        <w:rPr>
          <w:rFonts w:ascii="Times New Roman" w:hAnsi="Times New Roman" w:cs="Times New Roman"/>
          <w:color w:val="000000"/>
          <w:sz w:val="28"/>
          <w:szCs w:val="28"/>
        </w:rPr>
        <w:t>«Шаг аукциона» - 4380 (четыре тысячи триста восемьдесят) рублей 00 копеек.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84" w:rsidRP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аукциона: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Анатолий Алексеевич, Чурилин Роман Сергеевич.</w:t>
      </w:r>
    </w:p>
    <w:p w:rsidR="00A42E84" w:rsidRPr="00113647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аукционе присутствует один участник аукциона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Анатолий Алексеевич.</w:t>
      </w:r>
    </w:p>
    <w:p w:rsidR="00A42E84" w:rsidRDefault="00A42E84" w:rsidP="00A42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не</w:t>
      </w:r>
      <w:r w:rsidRPr="00EE5F50">
        <w:rPr>
          <w:rFonts w:ascii="Times New Roman" w:hAnsi="Times New Roman" w:cs="Times New Roman"/>
          <w:sz w:val="28"/>
          <w:szCs w:val="28"/>
        </w:rPr>
        <w:t>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233B34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A42E84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600,0 квадратных метров, кадастровый номер: 61:35:0110127:234, </w:t>
      </w:r>
      <w:r w:rsidRPr="00A42E84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A42E84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60 метрах на северо-запад от строения расположенного по адресу: улица Горького, 55, категория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949">
        <w:rPr>
          <w:rFonts w:ascii="Times New Roman" w:hAnsi="Times New Roman" w:cs="Times New Roman"/>
          <w:sz w:val="28"/>
          <w:szCs w:val="28"/>
        </w:rPr>
        <w:t xml:space="preserve">подлежит заключению с единственным участником аукциона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Анатолием Алексеевичем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Семикаракорск, </w:t>
      </w:r>
      <w:r w:rsidR="0055656C">
        <w:rPr>
          <w:rFonts w:ascii="Times New Roman" w:hAnsi="Times New Roman" w:cs="Times New Roman"/>
          <w:color w:val="000000" w:themeColor="text1"/>
          <w:sz w:val="28"/>
          <w:szCs w:val="28"/>
        </w:rPr>
        <w:t>пр.</w:t>
      </w:r>
      <w:proofErr w:type="gramStart"/>
      <w:r w:rsidR="00556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5656C">
        <w:rPr>
          <w:rFonts w:ascii="Times New Roman" w:hAnsi="Times New Roman" w:cs="Times New Roman"/>
          <w:color w:val="000000" w:themeColor="text1"/>
          <w:sz w:val="28"/>
          <w:szCs w:val="28"/>
        </w:rPr>
        <w:t>Арабского, 57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начальной цене аукциона </w:t>
      </w:r>
      <w:r w:rsidR="0055656C">
        <w:rPr>
          <w:rFonts w:ascii="Times New Roman" w:hAnsi="Times New Roman" w:cs="Times New Roman"/>
          <w:color w:val="000000" w:themeColor="text1"/>
          <w:sz w:val="28"/>
          <w:szCs w:val="28"/>
        </w:rPr>
        <w:t>146000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5656C">
        <w:rPr>
          <w:rFonts w:ascii="Times New Roman" w:hAnsi="Times New Roman" w:cs="Times New Roman"/>
          <w:color w:val="000000" w:themeColor="text1"/>
          <w:sz w:val="28"/>
          <w:szCs w:val="28"/>
        </w:rPr>
        <w:t>сто сорок шесть тысяч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) рублей 00 коп.</w:t>
      </w:r>
    </w:p>
    <w:p w:rsidR="0055656C" w:rsidRDefault="0055656C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6C" w:rsidRPr="0055656C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F9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6F94">
        <w:rPr>
          <w:rFonts w:ascii="Times New Roman" w:hAnsi="Times New Roman" w:cs="Times New Roman"/>
          <w:sz w:val="28"/>
          <w:szCs w:val="28"/>
        </w:rPr>
        <w:t xml:space="preserve"> – </w:t>
      </w:r>
      <w:r w:rsidRPr="0055656C">
        <w:rPr>
          <w:rFonts w:ascii="Times New Roman" w:hAnsi="Times New Roman" w:cs="Times New Roman"/>
          <w:sz w:val="28"/>
          <w:szCs w:val="28"/>
        </w:rPr>
        <w:t>аукцион на право заключения договора купли-продажи земельного участка, общей площадью 639,0 квадратных метров, кадастровый номер: 61:35:0500101:1150</w:t>
      </w:r>
      <w:r w:rsidRPr="005565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656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55656C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СНТ «Пищевик» массив паром слева по проезду </w:t>
      </w:r>
      <w:proofErr w:type="gramStart"/>
      <w:r w:rsidRPr="005565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656C">
        <w:rPr>
          <w:rFonts w:ascii="Times New Roman" w:hAnsi="Times New Roman" w:cs="Times New Roman"/>
          <w:sz w:val="28"/>
          <w:szCs w:val="28"/>
        </w:rPr>
        <w:t xml:space="preserve"> а </w:t>
      </w:r>
      <w:r w:rsidRPr="0055656C">
        <w:rPr>
          <w:rFonts w:ascii="Times New Roman" w:hAnsi="Times New Roman" w:cs="Times New Roman"/>
          <w:sz w:val="28"/>
          <w:szCs w:val="28"/>
        </w:rPr>
        <w:lastRenderedPageBreak/>
        <w:t xml:space="preserve">участок № 4, категория земель: земли сельскохозяйственного назначения, вид разрешенного использования: для выращивания продукции садоводства. </w:t>
      </w:r>
    </w:p>
    <w:p w:rsidR="0055656C" w:rsidRPr="0055656C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6C">
        <w:rPr>
          <w:rFonts w:ascii="Times New Roman" w:hAnsi="Times New Roman" w:cs="Times New Roman"/>
          <w:sz w:val="28"/>
          <w:szCs w:val="28"/>
        </w:rPr>
        <w:t xml:space="preserve">Начальная цена аукциона –  60000 (шестьдесят тысяч) рублей 00 копеек, согласно отчету об определении рыночной стоимости земельного участка от 29.01.2018 № 18-Зд-01. </w:t>
      </w:r>
    </w:p>
    <w:p w:rsidR="0055656C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6C">
        <w:rPr>
          <w:rFonts w:ascii="Times New Roman" w:hAnsi="Times New Roman" w:cs="Times New Roman"/>
          <w:sz w:val="28"/>
          <w:szCs w:val="28"/>
        </w:rPr>
        <w:t>«Шаг аукциона» - 1800 (одна тысяча восемьсот) рублей 00 копеек.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6C" w:rsidRPr="00A42E84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аукциона: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Владимирович, Чурилин Роман Сергеевич.</w:t>
      </w:r>
    </w:p>
    <w:p w:rsidR="0055656C" w:rsidRPr="00113647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аукционе присутствует один участник аукциона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Владимирович.</w:t>
      </w:r>
    </w:p>
    <w:p w:rsidR="0055656C" w:rsidRDefault="0055656C" w:rsidP="00556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5656C" w:rsidRDefault="0055656C" w:rsidP="0055656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не</w:t>
      </w:r>
      <w:r w:rsidRPr="00EE5F50">
        <w:rPr>
          <w:rFonts w:ascii="Times New Roman" w:hAnsi="Times New Roman" w:cs="Times New Roman"/>
          <w:sz w:val="28"/>
          <w:szCs w:val="28"/>
        </w:rPr>
        <w:t>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233B34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5656C">
        <w:rPr>
          <w:rFonts w:ascii="Times New Roman" w:hAnsi="Times New Roman" w:cs="Times New Roman"/>
          <w:sz w:val="28"/>
          <w:szCs w:val="28"/>
        </w:rPr>
        <w:t>общей площадью 639,0 квадратных метров, кадастровый номер: 61:35:0500101:1150</w:t>
      </w:r>
      <w:r w:rsidRPr="005565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656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55656C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СНТ «Пищевик» массив паром слева по проезду </w:t>
      </w:r>
      <w:proofErr w:type="gramStart"/>
      <w:r w:rsidRPr="005565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656C">
        <w:rPr>
          <w:rFonts w:ascii="Times New Roman" w:hAnsi="Times New Roman" w:cs="Times New Roman"/>
          <w:sz w:val="28"/>
          <w:szCs w:val="28"/>
        </w:rPr>
        <w:t xml:space="preserve"> а участок № 4, категория земель: земли сельскохозяйственного назначения, вид разрешенного использования: для выращивания продукции садоводства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949">
        <w:rPr>
          <w:rFonts w:ascii="Times New Roman" w:hAnsi="Times New Roman" w:cs="Times New Roman"/>
          <w:sz w:val="28"/>
          <w:szCs w:val="28"/>
        </w:rPr>
        <w:t xml:space="preserve">подлежит заключению с единственным участником аукциона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Николаем Владимировичем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Семикаракорск, улица Ленина, 247</w:t>
      </w:r>
      <w:r w:rsidR="00C66D66">
        <w:rPr>
          <w:rFonts w:ascii="Times New Roman" w:hAnsi="Times New Roman" w:cs="Times New Roman"/>
          <w:color w:val="000000" w:themeColor="text1"/>
          <w:sz w:val="28"/>
          <w:szCs w:val="28"/>
        </w:rPr>
        <w:t>, кв. 2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начальной цене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60000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 тысяч</w:t>
      </w:r>
      <w:r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) рублей 00 коп.</w:t>
      </w:r>
    </w:p>
    <w:p w:rsidR="00E90878" w:rsidRDefault="00E90878" w:rsidP="00CA68A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городскому хозяйству             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6C1A">
        <w:rPr>
          <w:rFonts w:ascii="Times New Roman" w:hAnsi="Times New Roman" w:cs="Times New Roman"/>
          <w:sz w:val="28"/>
          <w:szCs w:val="28"/>
        </w:rPr>
        <w:tab/>
      </w:r>
      <w:r w:rsidR="007D6C1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B70A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городского поселения - главный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0A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B70A3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сектора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A3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7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0A3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архитектуры,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BB70A3" w:rsidRDefault="00BB70A3" w:rsidP="007D6C1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0A3">
        <w:rPr>
          <w:rFonts w:ascii="Times New Roman" w:hAnsi="Times New Roman" w:cs="Times New Roman"/>
          <w:sz w:val="28"/>
          <w:szCs w:val="28"/>
        </w:rPr>
        <w:tab/>
      </w:r>
      <w:r w:rsidR="007D6C1A">
        <w:rPr>
          <w:rFonts w:ascii="Times New Roman" w:hAnsi="Times New Roman" w:cs="Times New Roman"/>
          <w:sz w:val="28"/>
          <w:szCs w:val="28"/>
        </w:rPr>
        <w:t xml:space="preserve">  </w:t>
      </w:r>
      <w:r w:rsidRPr="00BB70A3">
        <w:rPr>
          <w:rFonts w:ascii="Times New Roman" w:hAnsi="Times New Roman" w:cs="Times New Roman"/>
          <w:sz w:val="28"/>
          <w:szCs w:val="28"/>
        </w:rPr>
        <w:t>В.К. Кириченко</w:t>
      </w:r>
    </w:p>
    <w:p w:rsidR="00791BED" w:rsidRPr="00BB70A3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(юрист) </w:t>
      </w: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сектора закупок и правовой работы отдела </w:t>
      </w: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муниципального хозяйства Администрации </w:t>
      </w:r>
    </w:p>
    <w:p w:rsidR="00BB70A3" w:rsidRPr="00BB70A3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И.А. Студеникин</w:t>
      </w:r>
    </w:p>
    <w:sectPr w:rsidR="00BB70A3" w:rsidRPr="00BB70A3" w:rsidSect="006012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6C85"/>
    <w:rsid w:val="00017009"/>
    <w:rsid w:val="0002669A"/>
    <w:rsid w:val="0005000B"/>
    <w:rsid w:val="00077AB2"/>
    <w:rsid w:val="000816CB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C12E4"/>
    <w:rsid w:val="001D1A3E"/>
    <w:rsid w:val="001D6F96"/>
    <w:rsid w:val="001E08FA"/>
    <w:rsid w:val="001E4579"/>
    <w:rsid w:val="001E4802"/>
    <w:rsid w:val="001F2406"/>
    <w:rsid w:val="00200898"/>
    <w:rsid w:val="0021559D"/>
    <w:rsid w:val="00215949"/>
    <w:rsid w:val="00236BBD"/>
    <w:rsid w:val="00246FAB"/>
    <w:rsid w:val="00253038"/>
    <w:rsid w:val="0025722C"/>
    <w:rsid w:val="00290D58"/>
    <w:rsid w:val="002B325A"/>
    <w:rsid w:val="002B75F3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20AB"/>
    <w:rsid w:val="004052E9"/>
    <w:rsid w:val="00414298"/>
    <w:rsid w:val="00415FC2"/>
    <w:rsid w:val="0043789C"/>
    <w:rsid w:val="00464549"/>
    <w:rsid w:val="00465026"/>
    <w:rsid w:val="00480864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6F94"/>
    <w:rsid w:val="005379C5"/>
    <w:rsid w:val="0055656C"/>
    <w:rsid w:val="00562D31"/>
    <w:rsid w:val="00570E50"/>
    <w:rsid w:val="00572871"/>
    <w:rsid w:val="00594723"/>
    <w:rsid w:val="005967A4"/>
    <w:rsid w:val="00596A93"/>
    <w:rsid w:val="005A3036"/>
    <w:rsid w:val="005B00C6"/>
    <w:rsid w:val="005B0596"/>
    <w:rsid w:val="005C5A34"/>
    <w:rsid w:val="005E251C"/>
    <w:rsid w:val="005F78A0"/>
    <w:rsid w:val="00601028"/>
    <w:rsid w:val="006012E1"/>
    <w:rsid w:val="00624B6B"/>
    <w:rsid w:val="0062795B"/>
    <w:rsid w:val="00631C12"/>
    <w:rsid w:val="00640BBB"/>
    <w:rsid w:val="00662FF5"/>
    <w:rsid w:val="006715E9"/>
    <w:rsid w:val="006769A9"/>
    <w:rsid w:val="006866A6"/>
    <w:rsid w:val="006912A5"/>
    <w:rsid w:val="006B2F9B"/>
    <w:rsid w:val="006C3726"/>
    <w:rsid w:val="006C5A1D"/>
    <w:rsid w:val="006D307A"/>
    <w:rsid w:val="007016BD"/>
    <w:rsid w:val="00711D7D"/>
    <w:rsid w:val="00724DDD"/>
    <w:rsid w:val="0073061B"/>
    <w:rsid w:val="00731362"/>
    <w:rsid w:val="00736125"/>
    <w:rsid w:val="00743855"/>
    <w:rsid w:val="0074548C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64FD"/>
    <w:rsid w:val="00877686"/>
    <w:rsid w:val="00882AB5"/>
    <w:rsid w:val="00886059"/>
    <w:rsid w:val="00887B28"/>
    <w:rsid w:val="008B0F1D"/>
    <w:rsid w:val="008C177C"/>
    <w:rsid w:val="008D6350"/>
    <w:rsid w:val="008E28BB"/>
    <w:rsid w:val="00916404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6C9C"/>
    <w:rsid w:val="00A679D2"/>
    <w:rsid w:val="00A77832"/>
    <w:rsid w:val="00A97931"/>
    <w:rsid w:val="00AC4E1F"/>
    <w:rsid w:val="00AC6360"/>
    <w:rsid w:val="00AD563A"/>
    <w:rsid w:val="00AE3A27"/>
    <w:rsid w:val="00AE533D"/>
    <w:rsid w:val="00AF2815"/>
    <w:rsid w:val="00B503C3"/>
    <w:rsid w:val="00B55129"/>
    <w:rsid w:val="00B72EE3"/>
    <w:rsid w:val="00B84477"/>
    <w:rsid w:val="00B84B3E"/>
    <w:rsid w:val="00B939A1"/>
    <w:rsid w:val="00BA025E"/>
    <w:rsid w:val="00BB1143"/>
    <w:rsid w:val="00BB6D52"/>
    <w:rsid w:val="00BB708C"/>
    <w:rsid w:val="00BB70A3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66D66"/>
    <w:rsid w:val="00C735E9"/>
    <w:rsid w:val="00C74162"/>
    <w:rsid w:val="00C94025"/>
    <w:rsid w:val="00CA3D8C"/>
    <w:rsid w:val="00CA68A0"/>
    <w:rsid w:val="00CB39AE"/>
    <w:rsid w:val="00CB518C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E006CE"/>
    <w:rsid w:val="00E06680"/>
    <w:rsid w:val="00E235A4"/>
    <w:rsid w:val="00E23D51"/>
    <w:rsid w:val="00E261F3"/>
    <w:rsid w:val="00E264B4"/>
    <w:rsid w:val="00E27812"/>
    <w:rsid w:val="00E34345"/>
    <w:rsid w:val="00E349D1"/>
    <w:rsid w:val="00E405DB"/>
    <w:rsid w:val="00E45E2C"/>
    <w:rsid w:val="00E4611D"/>
    <w:rsid w:val="00E54D15"/>
    <w:rsid w:val="00E57E8A"/>
    <w:rsid w:val="00E90878"/>
    <w:rsid w:val="00E92098"/>
    <w:rsid w:val="00E94C45"/>
    <w:rsid w:val="00EA424B"/>
    <w:rsid w:val="00EB42BD"/>
    <w:rsid w:val="00EC68AA"/>
    <w:rsid w:val="00EE5F50"/>
    <w:rsid w:val="00EF78DC"/>
    <w:rsid w:val="00F13C1D"/>
    <w:rsid w:val="00F237A3"/>
    <w:rsid w:val="00F344E1"/>
    <w:rsid w:val="00F5521E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C22C2"/>
    <w:rsid w:val="00FD4E5E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link w:val="ad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27-CEBE-473E-85FB-C507F18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21</cp:revision>
  <cp:lastPrinted>2018-05-23T05:49:00Z</cp:lastPrinted>
  <dcterms:created xsi:type="dcterms:W3CDTF">2017-09-22T13:21:00Z</dcterms:created>
  <dcterms:modified xsi:type="dcterms:W3CDTF">2018-05-23T06:41:00Z</dcterms:modified>
</cp:coreProperties>
</file>