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46" w:rsidRPr="00900D15" w:rsidRDefault="00CE0A0F" w:rsidP="00CE0A0F">
      <w:pPr>
        <w:ind w:left="-284" w:right="-285"/>
        <w:jc w:val="both"/>
        <w:rPr>
          <w:rFonts w:ascii="Times New Roman" w:hAnsi="Times New Roman" w:cs="Times New Roman"/>
          <w:b/>
        </w:rPr>
      </w:pPr>
      <w:r w:rsidRPr="00CE0A0F">
        <w:rPr>
          <w:rFonts w:ascii="Times New Roman" w:hAnsi="Times New Roman" w:cs="Times New Roman"/>
          <w:b/>
          <w:u w:val="single"/>
        </w:rPr>
        <w:t>Аукцион № 6</w:t>
      </w:r>
      <w:r>
        <w:rPr>
          <w:rFonts w:ascii="Times New Roman" w:hAnsi="Times New Roman" w:cs="Times New Roman"/>
          <w:b/>
        </w:rPr>
        <w:t xml:space="preserve"> </w:t>
      </w:r>
      <w:r w:rsidR="00D039EE"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00D039EE"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w:t>
      </w:r>
      <w:r w:rsidR="001E3D53">
        <w:rPr>
          <w:rFonts w:ascii="Times New Roman" w:hAnsi="Times New Roman" w:cs="Times New Roman"/>
          <w:b/>
        </w:rPr>
        <w:t xml:space="preserve">временного характера </w:t>
      </w:r>
      <w:r w:rsidR="00D039EE"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D427B0">
        <w:rPr>
          <w:rFonts w:ascii="Times New Roman" w:hAnsi="Times New Roman" w:cs="Times New Roman"/>
          <w:b/>
        </w:rPr>
        <w:t>бахчевой развал</w:t>
      </w:r>
      <w:r w:rsidR="00DE1156">
        <w:rPr>
          <w:rFonts w:ascii="Times New Roman" w:hAnsi="Times New Roman" w:cs="Times New Roman"/>
          <w:b/>
        </w:rPr>
        <w:t>»</w:t>
      </w:r>
      <w:r w:rsidR="003E3895">
        <w:rPr>
          <w:rFonts w:ascii="Times New Roman" w:hAnsi="Times New Roman" w:cs="Times New Roman"/>
          <w:b/>
        </w:rPr>
        <w:t>.</w:t>
      </w:r>
    </w:p>
    <w:p w:rsidR="008E4BD2" w:rsidRPr="00900D15" w:rsidRDefault="008E4BD2" w:rsidP="008E4BD2">
      <w:pPr>
        <w:ind w:left="-284"/>
        <w:jc w:val="both"/>
        <w:rPr>
          <w:rFonts w:ascii="Times New Roman" w:hAnsi="Times New Roman" w:cs="Times New Roman"/>
          <w:b/>
        </w:rPr>
      </w:pPr>
      <w:r w:rsidRPr="00900D15">
        <w:rPr>
          <w:rFonts w:ascii="Times New Roman" w:hAnsi="Times New Roman" w:cs="Times New Roman"/>
          <w:b/>
        </w:rPr>
        <w:t>Лот №</w:t>
      </w:r>
      <w:r>
        <w:rPr>
          <w:rFonts w:ascii="Times New Roman" w:hAnsi="Times New Roman" w:cs="Times New Roman"/>
          <w:b/>
        </w:rPr>
        <w:t xml:space="preserve"> </w:t>
      </w:r>
      <w:r w:rsidR="00DB7A41">
        <w:rPr>
          <w:rFonts w:ascii="Times New Roman" w:hAnsi="Times New Roman" w:cs="Times New Roman"/>
          <w:b/>
        </w:rPr>
        <w:t>1</w:t>
      </w:r>
    </w:p>
    <w:p w:rsidR="008E4BD2" w:rsidRPr="00A07A41" w:rsidRDefault="008E4BD2" w:rsidP="008E4BD2">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3A7B5C">
        <w:rPr>
          <w:rFonts w:ascii="Times New Roman" w:hAnsi="Times New Roman" w:cs="Times New Roman"/>
        </w:rPr>
        <w:t>5,0</w:t>
      </w:r>
      <w:r>
        <w:rPr>
          <w:rFonts w:ascii="Times New Roman" w:hAnsi="Times New Roman" w:cs="Times New Roman"/>
        </w:rPr>
        <w:t xml:space="preserve"> кв. м, расположенное по адресу: Ростовская область</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Семикаракорск,  пересечение ул. Строителей и ул. Королева (район магазина «Пикет №</w:t>
      </w:r>
      <w:r w:rsidR="00D427B0">
        <w:rPr>
          <w:rFonts w:ascii="Times New Roman" w:hAnsi="Times New Roman" w:cs="Times New Roman"/>
        </w:rPr>
        <w:t xml:space="preserve"> </w:t>
      </w:r>
      <w:r>
        <w:rPr>
          <w:rFonts w:ascii="Times New Roman" w:hAnsi="Times New Roman" w:cs="Times New Roman"/>
        </w:rPr>
        <w:t>7</w:t>
      </w:r>
      <w:r w:rsidR="007157E0">
        <w:rPr>
          <w:rFonts w:ascii="Times New Roman" w:hAnsi="Times New Roman" w:cs="Times New Roman"/>
        </w:rPr>
        <w:t>»</w:t>
      </w:r>
      <w:r>
        <w:rPr>
          <w:rFonts w:ascii="Times New Roman" w:hAnsi="Times New Roman" w:cs="Times New Roman"/>
        </w:rPr>
        <w:t xml:space="preserve">), номер кадастрового квартала 61:35:0110159, </w:t>
      </w:r>
      <w:r w:rsidRPr="00171497">
        <w:rPr>
          <w:rFonts w:ascii="Times New Roman" w:hAnsi="Times New Roman" w:cs="Times New Roman"/>
        </w:rPr>
        <w:t xml:space="preserve">срок размещения нестационарного торгового объекта </w:t>
      </w:r>
      <w:r w:rsidRPr="002359A3">
        <w:rPr>
          <w:rFonts w:ascii="Times New Roman" w:hAnsi="Times New Roman" w:cs="Times New Roman"/>
        </w:rPr>
        <w:t xml:space="preserve"> </w:t>
      </w:r>
      <w:r w:rsidR="00CE0A0F">
        <w:rPr>
          <w:rFonts w:ascii="Times New Roman" w:hAnsi="Times New Roman" w:cs="Times New Roman"/>
        </w:rPr>
        <w:t>4</w:t>
      </w:r>
      <w:r w:rsidR="00DB7A41">
        <w:rPr>
          <w:rFonts w:ascii="Times New Roman" w:hAnsi="Times New Roman" w:cs="Times New Roman"/>
        </w:rPr>
        <w:t xml:space="preserve"> месяца</w:t>
      </w:r>
      <w:r w:rsidRPr="002359A3">
        <w:rPr>
          <w:rFonts w:ascii="Times New Roman" w:hAnsi="Times New Roman" w:cs="Times New Roman"/>
        </w:rPr>
        <w:t xml:space="preserve">, с </w:t>
      </w:r>
      <w:r w:rsidR="00DB7A41">
        <w:rPr>
          <w:rFonts w:ascii="Times New Roman" w:hAnsi="Times New Roman" w:cs="Times New Roman"/>
        </w:rPr>
        <w:t>1</w:t>
      </w:r>
      <w:r w:rsidR="00CE0A0F">
        <w:rPr>
          <w:rFonts w:ascii="Times New Roman" w:hAnsi="Times New Roman" w:cs="Times New Roman"/>
        </w:rPr>
        <w:t>5</w:t>
      </w:r>
      <w:r w:rsidRPr="002359A3">
        <w:rPr>
          <w:rFonts w:ascii="Times New Roman" w:hAnsi="Times New Roman" w:cs="Times New Roman"/>
        </w:rPr>
        <w:t xml:space="preserve"> </w:t>
      </w:r>
      <w:r w:rsidR="00DB7A41">
        <w:rPr>
          <w:rFonts w:ascii="Times New Roman" w:hAnsi="Times New Roman" w:cs="Times New Roman"/>
        </w:rPr>
        <w:t>ию</w:t>
      </w:r>
      <w:r w:rsidR="00CE0A0F">
        <w:rPr>
          <w:rFonts w:ascii="Times New Roman" w:hAnsi="Times New Roman" w:cs="Times New Roman"/>
        </w:rPr>
        <w:t>н</w:t>
      </w:r>
      <w:r w:rsidR="00DB7A41">
        <w:rPr>
          <w:rFonts w:ascii="Times New Roman" w:hAnsi="Times New Roman" w:cs="Times New Roman"/>
        </w:rPr>
        <w:t>я</w:t>
      </w:r>
      <w:r w:rsidRPr="002359A3">
        <w:rPr>
          <w:rFonts w:ascii="Times New Roman" w:hAnsi="Times New Roman" w:cs="Times New Roman"/>
        </w:rPr>
        <w:t xml:space="preserve"> 201</w:t>
      </w:r>
      <w:r w:rsidR="00CE0A0F">
        <w:rPr>
          <w:rFonts w:ascii="Times New Roman" w:hAnsi="Times New Roman" w:cs="Times New Roman"/>
        </w:rPr>
        <w:t>9</w:t>
      </w:r>
      <w:r w:rsidRPr="002359A3">
        <w:rPr>
          <w:rFonts w:ascii="Times New Roman" w:hAnsi="Times New Roman" w:cs="Times New Roman"/>
        </w:rPr>
        <w:t xml:space="preserve"> года по </w:t>
      </w:r>
      <w:r>
        <w:rPr>
          <w:rFonts w:ascii="Times New Roman" w:hAnsi="Times New Roman" w:cs="Times New Roman"/>
        </w:rPr>
        <w:t>1</w:t>
      </w:r>
      <w:r w:rsidR="00CE0A0F">
        <w:rPr>
          <w:rFonts w:ascii="Times New Roman" w:hAnsi="Times New Roman" w:cs="Times New Roman"/>
        </w:rPr>
        <w:t>5</w:t>
      </w:r>
      <w:r w:rsidRPr="002359A3">
        <w:rPr>
          <w:rFonts w:ascii="Times New Roman" w:hAnsi="Times New Roman" w:cs="Times New Roman"/>
        </w:rPr>
        <w:t xml:space="preserve"> </w:t>
      </w:r>
      <w:r w:rsidR="00DB7A41">
        <w:rPr>
          <w:rFonts w:ascii="Times New Roman" w:hAnsi="Times New Roman" w:cs="Times New Roman"/>
        </w:rPr>
        <w:t>октября</w:t>
      </w:r>
      <w:r w:rsidRPr="002359A3">
        <w:rPr>
          <w:rFonts w:ascii="Times New Roman" w:hAnsi="Times New Roman" w:cs="Times New Roman"/>
        </w:rPr>
        <w:t xml:space="preserve"> 201</w:t>
      </w:r>
      <w:r w:rsidR="00CE0A0F">
        <w:rPr>
          <w:rFonts w:ascii="Times New Roman" w:hAnsi="Times New Roman" w:cs="Times New Roman"/>
        </w:rPr>
        <w:t>9</w:t>
      </w:r>
      <w:r w:rsidRPr="002359A3">
        <w:rPr>
          <w:rFonts w:ascii="Times New Roman" w:hAnsi="Times New Roman" w:cs="Times New Roman"/>
        </w:rPr>
        <w:t xml:space="preserve"> года.</w:t>
      </w:r>
      <w:r w:rsidRPr="00171497">
        <w:rPr>
          <w:rFonts w:ascii="Times New Roman" w:hAnsi="Times New Roman" w:cs="Times New Roman"/>
        </w:rPr>
        <w:t xml:space="preserve"> </w:t>
      </w:r>
      <w:r w:rsidRPr="00A07A41">
        <w:rPr>
          <w:rFonts w:ascii="Times New Roman" w:hAnsi="Times New Roman" w:cs="Times New Roman"/>
        </w:rPr>
        <w:t>Начальная цена объекта за весь период размещения составляет</w:t>
      </w:r>
      <w:r w:rsidRPr="003448CA">
        <w:rPr>
          <w:rFonts w:ascii="Times New Roman" w:hAnsi="Times New Roman" w:cs="Times New Roman"/>
        </w:rPr>
        <w:t xml:space="preserve">: </w:t>
      </w:r>
      <w:r w:rsidR="003448CA" w:rsidRPr="003448CA">
        <w:rPr>
          <w:rFonts w:ascii="Times New Roman" w:hAnsi="Times New Roman" w:cs="Times New Roman"/>
        </w:rPr>
        <w:t>6344,76</w:t>
      </w:r>
      <w:r w:rsidRPr="003448CA">
        <w:rPr>
          <w:rFonts w:ascii="Times New Roman" w:hAnsi="Times New Roman" w:cs="Times New Roman"/>
        </w:rPr>
        <w:t xml:space="preserve">  (</w:t>
      </w:r>
      <w:r w:rsidR="003448CA" w:rsidRPr="003448CA">
        <w:rPr>
          <w:rFonts w:ascii="Times New Roman" w:hAnsi="Times New Roman" w:cs="Times New Roman"/>
        </w:rPr>
        <w:t>шесть</w:t>
      </w:r>
      <w:r w:rsidRPr="003448CA">
        <w:rPr>
          <w:rFonts w:ascii="Times New Roman" w:hAnsi="Times New Roman" w:cs="Times New Roman"/>
        </w:rPr>
        <w:t xml:space="preserve">  тысяч </w:t>
      </w:r>
      <w:r w:rsidR="003448CA" w:rsidRPr="003448CA">
        <w:rPr>
          <w:rFonts w:ascii="Times New Roman" w:hAnsi="Times New Roman" w:cs="Times New Roman"/>
        </w:rPr>
        <w:t>триста сорок четыре</w:t>
      </w:r>
      <w:r w:rsidR="00FB74D9" w:rsidRPr="003448CA">
        <w:rPr>
          <w:rFonts w:ascii="Times New Roman" w:hAnsi="Times New Roman" w:cs="Times New Roman"/>
        </w:rPr>
        <w:t xml:space="preserve"> </w:t>
      </w:r>
      <w:r w:rsidRPr="003448CA">
        <w:rPr>
          <w:rFonts w:ascii="Times New Roman" w:hAnsi="Times New Roman" w:cs="Times New Roman"/>
        </w:rPr>
        <w:t>рубл</w:t>
      </w:r>
      <w:r w:rsidR="003448CA" w:rsidRPr="003448CA">
        <w:rPr>
          <w:rFonts w:ascii="Times New Roman" w:hAnsi="Times New Roman" w:cs="Times New Roman"/>
        </w:rPr>
        <w:t>я</w:t>
      </w:r>
      <w:r w:rsidRPr="003448CA">
        <w:rPr>
          <w:rFonts w:ascii="Times New Roman" w:hAnsi="Times New Roman" w:cs="Times New Roman"/>
        </w:rPr>
        <w:t xml:space="preserve"> </w:t>
      </w:r>
      <w:r w:rsidR="003448CA" w:rsidRPr="003448CA">
        <w:rPr>
          <w:rFonts w:ascii="Times New Roman" w:hAnsi="Times New Roman" w:cs="Times New Roman"/>
        </w:rPr>
        <w:t>76</w:t>
      </w:r>
      <w:r w:rsidRPr="003448CA">
        <w:rPr>
          <w:rFonts w:ascii="Times New Roman" w:hAnsi="Times New Roman" w:cs="Times New Roman"/>
        </w:rPr>
        <w:t xml:space="preserve"> копеек), без НДС.</w:t>
      </w:r>
    </w:p>
    <w:p w:rsidR="008E4BD2" w:rsidRDefault="008E4BD2" w:rsidP="008E4BD2">
      <w:pPr>
        <w:ind w:left="-284"/>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Pr="003448CA">
        <w:rPr>
          <w:rFonts w:ascii="Times New Roman" w:hAnsi="Times New Roman" w:cs="Times New Roman"/>
        </w:rPr>
        <w:t xml:space="preserve">: </w:t>
      </w:r>
      <w:r w:rsidR="003448CA">
        <w:rPr>
          <w:rFonts w:ascii="Times New Roman" w:hAnsi="Times New Roman" w:cs="Times New Roman"/>
        </w:rPr>
        <w:t>6344,76</w:t>
      </w:r>
      <w:r w:rsidR="00FB74D9">
        <w:rPr>
          <w:rFonts w:ascii="Times New Roman" w:hAnsi="Times New Roman" w:cs="Times New Roman"/>
        </w:rPr>
        <w:t xml:space="preserve"> </w:t>
      </w:r>
      <w:r w:rsidRPr="00FD27C3">
        <w:rPr>
          <w:rFonts w:ascii="Times New Roman" w:hAnsi="Times New Roman" w:cs="Times New Roman"/>
        </w:rPr>
        <w:t>(</w:t>
      </w:r>
      <w:r w:rsidR="003448CA">
        <w:rPr>
          <w:rFonts w:ascii="Times New Roman" w:hAnsi="Times New Roman" w:cs="Times New Roman"/>
        </w:rPr>
        <w:t>шесть</w:t>
      </w:r>
      <w:r w:rsidR="00FB74D9" w:rsidRPr="00FD27C3">
        <w:rPr>
          <w:rFonts w:ascii="Times New Roman" w:hAnsi="Times New Roman" w:cs="Times New Roman"/>
        </w:rPr>
        <w:t xml:space="preserve"> тысяч </w:t>
      </w:r>
      <w:r w:rsidR="003448CA">
        <w:rPr>
          <w:rFonts w:ascii="Times New Roman" w:hAnsi="Times New Roman" w:cs="Times New Roman"/>
        </w:rPr>
        <w:t>триста сорок</w:t>
      </w:r>
      <w:r w:rsidR="00FB74D9">
        <w:rPr>
          <w:rFonts w:ascii="Times New Roman" w:hAnsi="Times New Roman" w:cs="Times New Roman"/>
        </w:rPr>
        <w:t xml:space="preserve"> </w:t>
      </w:r>
      <w:r w:rsidR="003448CA">
        <w:rPr>
          <w:rFonts w:ascii="Times New Roman" w:hAnsi="Times New Roman" w:cs="Times New Roman"/>
        </w:rPr>
        <w:t>четыре</w:t>
      </w:r>
      <w:r w:rsidR="00FB74D9" w:rsidRPr="00FD27C3">
        <w:rPr>
          <w:rFonts w:ascii="Times New Roman" w:hAnsi="Times New Roman" w:cs="Times New Roman"/>
        </w:rPr>
        <w:t xml:space="preserve"> рубл</w:t>
      </w:r>
      <w:r w:rsidR="003448CA">
        <w:rPr>
          <w:rFonts w:ascii="Times New Roman" w:hAnsi="Times New Roman" w:cs="Times New Roman"/>
        </w:rPr>
        <w:t>я</w:t>
      </w:r>
      <w:r w:rsidR="00FB74D9" w:rsidRPr="00FD27C3">
        <w:rPr>
          <w:rFonts w:ascii="Times New Roman" w:hAnsi="Times New Roman" w:cs="Times New Roman"/>
        </w:rPr>
        <w:t xml:space="preserve"> </w:t>
      </w:r>
      <w:r w:rsidR="003448CA">
        <w:rPr>
          <w:rFonts w:ascii="Times New Roman" w:hAnsi="Times New Roman" w:cs="Times New Roman"/>
        </w:rPr>
        <w:t>76</w:t>
      </w:r>
      <w:r w:rsidR="00FB74D9" w:rsidRPr="00FD27C3">
        <w:rPr>
          <w:rFonts w:ascii="Times New Roman" w:hAnsi="Times New Roman" w:cs="Times New Roman"/>
        </w:rPr>
        <w:t xml:space="preserve"> копеек</w:t>
      </w:r>
      <w:r w:rsidRPr="00FD27C3">
        <w:rPr>
          <w:rFonts w:ascii="Times New Roman" w:hAnsi="Times New Roman" w:cs="Times New Roman"/>
        </w:rPr>
        <w:t>), без НДС</w:t>
      </w:r>
      <w:r w:rsidRPr="003578A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D427B0" w:rsidRDefault="00D427B0" w:rsidP="008E4BD2">
      <w:pPr>
        <w:ind w:left="-284"/>
        <w:jc w:val="both"/>
        <w:rPr>
          <w:rFonts w:ascii="Times New Roman" w:hAnsi="Times New Roman" w:cs="Times New Roman"/>
          <w:b/>
        </w:rPr>
      </w:pPr>
      <w:r w:rsidRPr="00D427B0">
        <w:rPr>
          <w:rFonts w:ascii="Times New Roman" w:hAnsi="Times New Roman" w:cs="Times New Roman"/>
          <w:b/>
        </w:rPr>
        <w:t>Лот № 2</w:t>
      </w:r>
    </w:p>
    <w:p w:rsidR="00AE6CCF" w:rsidRPr="00A07A41" w:rsidRDefault="00AE6CCF" w:rsidP="00AE6CCF">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5,0 кв. м, расположенное по адресу: Ростовская область</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w:t>
      </w:r>
      <w:proofErr w:type="spellStart"/>
      <w:r>
        <w:rPr>
          <w:rFonts w:ascii="Times New Roman" w:hAnsi="Times New Roman" w:cs="Times New Roman"/>
        </w:rPr>
        <w:t>Семикаракорск</w:t>
      </w:r>
      <w:proofErr w:type="spellEnd"/>
      <w:r>
        <w:rPr>
          <w:rFonts w:ascii="Times New Roman" w:hAnsi="Times New Roman" w:cs="Times New Roman"/>
        </w:rPr>
        <w:t xml:space="preserve">,  пересечение ул. Строителей и ул. Королева (район магазина «Пикет № 7»), номер кадастрового квартала 61:35:0110159, </w:t>
      </w:r>
      <w:r w:rsidRPr="00171497">
        <w:rPr>
          <w:rFonts w:ascii="Times New Roman" w:hAnsi="Times New Roman" w:cs="Times New Roman"/>
        </w:rPr>
        <w:t xml:space="preserve">срок размещения нестационарного торгового объекта </w:t>
      </w:r>
      <w:r w:rsidRPr="002359A3">
        <w:rPr>
          <w:rFonts w:ascii="Times New Roman" w:hAnsi="Times New Roman" w:cs="Times New Roman"/>
        </w:rPr>
        <w:t xml:space="preserve"> </w:t>
      </w:r>
      <w:r>
        <w:rPr>
          <w:rFonts w:ascii="Times New Roman" w:hAnsi="Times New Roman" w:cs="Times New Roman"/>
        </w:rPr>
        <w:t>4 месяца</w:t>
      </w:r>
      <w:r w:rsidRPr="002359A3">
        <w:rPr>
          <w:rFonts w:ascii="Times New Roman" w:hAnsi="Times New Roman" w:cs="Times New Roman"/>
        </w:rPr>
        <w:t xml:space="preserve">, с </w:t>
      </w:r>
      <w:r>
        <w:rPr>
          <w:rFonts w:ascii="Times New Roman" w:hAnsi="Times New Roman" w:cs="Times New Roman"/>
        </w:rPr>
        <w:t>15</w:t>
      </w:r>
      <w:r w:rsidRPr="002359A3">
        <w:rPr>
          <w:rFonts w:ascii="Times New Roman" w:hAnsi="Times New Roman" w:cs="Times New Roman"/>
        </w:rPr>
        <w:t xml:space="preserve"> </w:t>
      </w:r>
      <w:r>
        <w:rPr>
          <w:rFonts w:ascii="Times New Roman" w:hAnsi="Times New Roman" w:cs="Times New Roman"/>
        </w:rPr>
        <w:t>июня</w:t>
      </w:r>
      <w:r w:rsidRPr="002359A3">
        <w:rPr>
          <w:rFonts w:ascii="Times New Roman" w:hAnsi="Times New Roman" w:cs="Times New Roman"/>
        </w:rPr>
        <w:t xml:space="preserve"> 201</w:t>
      </w:r>
      <w:r>
        <w:rPr>
          <w:rFonts w:ascii="Times New Roman" w:hAnsi="Times New Roman" w:cs="Times New Roman"/>
        </w:rPr>
        <w:t>9</w:t>
      </w:r>
      <w:r w:rsidRPr="002359A3">
        <w:rPr>
          <w:rFonts w:ascii="Times New Roman" w:hAnsi="Times New Roman" w:cs="Times New Roman"/>
        </w:rPr>
        <w:t xml:space="preserve"> года по </w:t>
      </w:r>
      <w:r>
        <w:rPr>
          <w:rFonts w:ascii="Times New Roman" w:hAnsi="Times New Roman" w:cs="Times New Roman"/>
        </w:rPr>
        <w:t>15</w:t>
      </w:r>
      <w:r w:rsidRPr="002359A3">
        <w:rPr>
          <w:rFonts w:ascii="Times New Roman" w:hAnsi="Times New Roman" w:cs="Times New Roman"/>
        </w:rPr>
        <w:t xml:space="preserve"> </w:t>
      </w:r>
      <w:r>
        <w:rPr>
          <w:rFonts w:ascii="Times New Roman" w:hAnsi="Times New Roman" w:cs="Times New Roman"/>
        </w:rPr>
        <w:t>октября</w:t>
      </w:r>
      <w:r w:rsidRPr="002359A3">
        <w:rPr>
          <w:rFonts w:ascii="Times New Roman" w:hAnsi="Times New Roman" w:cs="Times New Roman"/>
        </w:rPr>
        <w:t xml:space="preserve"> 201</w:t>
      </w:r>
      <w:r>
        <w:rPr>
          <w:rFonts w:ascii="Times New Roman" w:hAnsi="Times New Roman" w:cs="Times New Roman"/>
        </w:rPr>
        <w:t>9</w:t>
      </w:r>
      <w:r w:rsidRPr="002359A3">
        <w:rPr>
          <w:rFonts w:ascii="Times New Roman" w:hAnsi="Times New Roman" w:cs="Times New Roman"/>
        </w:rPr>
        <w:t xml:space="preserve"> года.</w:t>
      </w:r>
      <w:r w:rsidRPr="00171497">
        <w:rPr>
          <w:rFonts w:ascii="Times New Roman" w:hAnsi="Times New Roman" w:cs="Times New Roman"/>
        </w:rPr>
        <w:t xml:space="preserve"> </w:t>
      </w:r>
      <w:r w:rsidRPr="00A07A41">
        <w:rPr>
          <w:rFonts w:ascii="Times New Roman" w:hAnsi="Times New Roman" w:cs="Times New Roman"/>
        </w:rPr>
        <w:t>Начальная цена объекта за весь период размещения составляет</w:t>
      </w:r>
      <w:r w:rsidRPr="003448CA">
        <w:rPr>
          <w:rFonts w:ascii="Times New Roman" w:hAnsi="Times New Roman" w:cs="Times New Roman"/>
        </w:rPr>
        <w:t>: 6344,76  (шесть  тысяч триста сорок четыре рубля 76 копеек), без НДС.</w:t>
      </w:r>
    </w:p>
    <w:p w:rsidR="00AE6CCF" w:rsidRDefault="00AE6CCF" w:rsidP="00AE6CCF">
      <w:pPr>
        <w:ind w:left="-284"/>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Pr="003448CA">
        <w:rPr>
          <w:rFonts w:ascii="Times New Roman" w:hAnsi="Times New Roman" w:cs="Times New Roman"/>
        </w:rPr>
        <w:t xml:space="preserve">: </w:t>
      </w:r>
      <w:r>
        <w:rPr>
          <w:rFonts w:ascii="Times New Roman" w:hAnsi="Times New Roman" w:cs="Times New Roman"/>
        </w:rPr>
        <w:t xml:space="preserve">6344,76 </w:t>
      </w:r>
      <w:r w:rsidRPr="00FD27C3">
        <w:rPr>
          <w:rFonts w:ascii="Times New Roman" w:hAnsi="Times New Roman" w:cs="Times New Roman"/>
        </w:rPr>
        <w:t>(</w:t>
      </w:r>
      <w:r>
        <w:rPr>
          <w:rFonts w:ascii="Times New Roman" w:hAnsi="Times New Roman" w:cs="Times New Roman"/>
        </w:rPr>
        <w:t>шесть</w:t>
      </w:r>
      <w:r w:rsidRPr="00FD27C3">
        <w:rPr>
          <w:rFonts w:ascii="Times New Roman" w:hAnsi="Times New Roman" w:cs="Times New Roman"/>
        </w:rPr>
        <w:t xml:space="preserve"> тысяч </w:t>
      </w:r>
      <w:r>
        <w:rPr>
          <w:rFonts w:ascii="Times New Roman" w:hAnsi="Times New Roman" w:cs="Times New Roman"/>
        </w:rPr>
        <w:t>триста сорок четыре</w:t>
      </w:r>
      <w:r w:rsidRPr="00FD27C3">
        <w:rPr>
          <w:rFonts w:ascii="Times New Roman" w:hAnsi="Times New Roman" w:cs="Times New Roman"/>
        </w:rPr>
        <w:t xml:space="preserve"> рубл</w:t>
      </w:r>
      <w:r>
        <w:rPr>
          <w:rFonts w:ascii="Times New Roman" w:hAnsi="Times New Roman" w:cs="Times New Roman"/>
        </w:rPr>
        <w:t>я</w:t>
      </w:r>
      <w:r w:rsidRPr="00FD27C3">
        <w:rPr>
          <w:rFonts w:ascii="Times New Roman" w:hAnsi="Times New Roman" w:cs="Times New Roman"/>
        </w:rPr>
        <w:t xml:space="preserve"> </w:t>
      </w:r>
      <w:r>
        <w:rPr>
          <w:rFonts w:ascii="Times New Roman" w:hAnsi="Times New Roman" w:cs="Times New Roman"/>
        </w:rPr>
        <w:t>76</w:t>
      </w:r>
      <w:r w:rsidRPr="00FD27C3">
        <w:rPr>
          <w:rFonts w:ascii="Times New Roman" w:hAnsi="Times New Roman" w:cs="Times New Roman"/>
        </w:rPr>
        <w:t xml:space="preserve"> копеек), без НДС</w:t>
      </w:r>
      <w:r w:rsidRPr="003578A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8E65D4" w:rsidRDefault="00AE6CCF" w:rsidP="00AE6CCF">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EA5A41" w:rsidP="00FB74D9">
      <w:pPr>
        <w:spacing w:after="0"/>
        <w:ind w:left="-284" w:firstLine="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 xml:space="preserve">- </w:t>
      </w:r>
      <w:r w:rsidR="000E3892">
        <w:rPr>
          <w:rFonts w:ascii="Times New Roman" w:hAnsi="Times New Roman" w:cs="Times New Roman"/>
        </w:rPr>
        <w:t xml:space="preserve"> </w:t>
      </w:r>
      <w:r w:rsidR="008E65D4">
        <w:rPr>
          <w:rFonts w:ascii="Times New Roman" w:hAnsi="Times New Roman" w:cs="Times New Roman"/>
        </w:rPr>
        <w:t>заявку на участие в торгах по форме, с указанием банковских реквизитов для возврата задатка</w:t>
      </w:r>
      <w:r>
        <w:rPr>
          <w:rFonts w:ascii="Times New Roman" w:hAnsi="Times New Roman" w:cs="Times New Roman"/>
        </w:rPr>
        <w:t>;</w:t>
      </w:r>
    </w:p>
    <w:p w:rsidR="008E65D4" w:rsidRDefault="00EA5A41" w:rsidP="00FB74D9">
      <w:pPr>
        <w:spacing w:after="0"/>
        <w:ind w:left="-284" w:firstLine="284"/>
        <w:jc w:val="both"/>
        <w:rPr>
          <w:rFonts w:ascii="Times New Roman" w:hAnsi="Times New Roman" w:cs="Times New Roman"/>
        </w:rPr>
      </w:pPr>
      <w:r>
        <w:rPr>
          <w:rFonts w:ascii="Times New Roman" w:hAnsi="Times New Roman" w:cs="Times New Roman"/>
        </w:rPr>
        <w:t xml:space="preserve">     -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FB74D9">
      <w:pPr>
        <w:spacing w:after="0"/>
        <w:ind w:left="-284" w:firstLine="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335782" w:rsidRDefault="00EA5A41" w:rsidP="00AE6CCF">
      <w:pPr>
        <w:spacing w:after="0"/>
        <w:ind w:left="-284"/>
        <w:jc w:val="both"/>
        <w:rPr>
          <w:rFonts w:ascii="Times New Roman" w:hAnsi="Times New Roman" w:cs="Times New Roman"/>
        </w:rPr>
      </w:pPr>
      <w:r>
        <w:rPr>
          <w:rFonts w:ascii="Times New Roman" w:hAnsi="Times New Roman" w:cs="Times New Roman"/>
        </w:rPr>
        <w:lastRenderedPageBreak/>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121D4B" w:rsidRDefault="00335782" w:rsidP="00AE6CCF">
      <w:pPr>
        <w:spacing w:after="0"/>
        <w:ind w:left="-284"/>
        <w:jc w:val="both"/>
        <w:rPr>
          <w:rFonts w:ascii="Times New Roman" w:hAnsi="Times New Roman" w:cs="Times New Roman"/>
        </w:rPr>
      </w:pPr>
      <w:r>
        <w:rPr>
          <w:rFonts w:ascii="Times New Roman" w:hAnsi="Times New Roman" w:cs="Times New Roman"/>
        </w:rPr>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bookmarkStart w:id="0" w:name="_GoBack"/>
      <w:bookmarkEnd w:id="0"/>
    </w:p>
    <w:p w:rsidR="000C3388" w:rsidRDefault="000C3388" w:rsidP="000C3388">
      <w:pPr>
        <w:spacing w:after="0"/>
        <w:ind w:left="-284"/>
        <w:jc w:val="both"/>
        <w:rPr>
          <w:rFonts w:ascii="Times New Roman" w:hAnsi="Times New Roman" w:cs="Times New Roman"/>
        </w:rPr>
      </w:pPr>
      <w:r>
        <w:rPr>
          <w:rFonts w:ascii="Times New Roman" w:hAnsi="Times New Roman" w:cs="Times New Roman"/>
        </w:rPr>
        <w:t xml:space="preserve">    </w:t>
      </w:r>
      <w:r w:rsidR="009141F7">
        <w:rPr>
          <w:rFonts w:ascii="Times New Roman" w:hAnsi="Times New Roman" w:cs="Times New Roman"/>
        </w:rPr>
        <w:t xml:space="preserve"> </w:t>
      </w:r>
      <w:r>
        <w:rPr>
          <w:rFonts w:ascii="Times New Roman" w:hAnsi="Times New Roman" w:cs="Times New Roman"/>
        </w:rPr>
        <w:t xml:space="preserve">Начало приема заявок </w:t>
      </w:r>
      <w:r w:rsidR="00CE0A0F">
        <w:rPr>
          <w:rFonts w:ascii="Times New Roman" w:hAnsi="Times New Roman" w:cs="Times New Roman"/>
        </w:rPr>
        <w:t>19</w:t>
      </w:r>
      <w:r w:rsidRPr="00090088">
        <w:rPr>
          <w:rFonts w:ascii="Times New Roman" w:hAnsi="Times New Roman" w:cs="Times New Roman"/>
        </w:rPr>
        <w:t xml:space="preserve"> </w:t>
      </w:r>
      <w:r w:rsidR="00D427B0">
        <w:rPr>
          <w:rFonts w:ascii="Times New Roman" w:hAnsi="Times New Roman" w:cs="Times New Roman"/>
        </w:rPr>
        <w:t>мая</w:t>
      </w:r>
      <w:r w:rsidRPr="00090088">
        <w:rPr>
          <w:rFonts w:ascii="Times New Roman" w:hAnsi="Times New Roman" w:cs="Times New Roman"/>
        </w:rPr>
        <w:t xml:space="preserve"> 201</w:t>
      </w:r>
      <w:r w:rsidR="00CE0A0F">
        <w:rPr>
          <w:rFonts w:ascii="Times New Roman" w:hAnsi="Times New Roman" w:cs="Times New Roman"/>
        </w:rPr>
        <w:t>9</w:t>
      </w:r>
      <w:r w:rsidRPr="00090088">
        <w:rPr>
          <w:rFonts w:ascii="Times New Roman" w:hAnsi="Times New Roman" w:cs="Times New Roman"/>
        </w:rPr>
        <w:t xml:space="preserve"> года с 8.00 часов окончание </w:t>
      </w:r>
      <w:r w:rsidR="00CE0A0F">
        <w:rPr>
          <w:rFonts w:ascii="Times New Roman" w:hAnsi="Times New Roman" w:cs="Times New Roman"/>
        </w:rPr>
        <w:t>10</w:t>
      </w:r>
      <w:r w:rsidRPr="00090088">
        <w:rPr>
          <w:rFonts w:ascii="Times New Roman" w:hAnsi="Times New Roman" w:cs="Times New Roman"/>
        </w:rPr>
        <w:t xml:space="preserve"> </w:t>
      </w:r>
      <w:r w:rsidR="00CE0A0F">
        <w:rPr>
          <w:rFonts w:ascii="Times New Roman" w:hAnsi="Times New Roman" w:cs="Times New Roman"/>
        </w:rPr>
        <w:t>июня</w:t>
      </w:r>
      <w:r w:rsidRPr="00090088">
        <w:rPr>
          <w:rFonts w:ascii="Times New Roman" w:hAnsi="Times New Roman" w:cs="Times New Roman"/>
        </w:rPr>
        <w:t xml:space="preserve"> 201</w:t>
      </w:r>
      <w:r w:rsidR="00CE0A0F">
        <w:rPr>
          <w:rFonts w:ascii="Times New Roman" w:hAnsi="Times New Roman" w:cs="Times New Roman"/>
        </w:rPr>
        <w:t>9</w:t>
      </w:r>
      <w:r w:rsidRPr="00090088">
        <w:rPr>
          <w:rFonts w:ascii="Times New Roman" w:hAnsi="Times New Roman" w:cs="Times New Roman"/>
        </w:rPr>
        <w:t xml:space="preserve"> года в 17.00 часов.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lastRenderedPageBreak/>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CE0A0F">
        <w:rPr>
          <w:rFonts w:ascii="Times New Roman" w:hAnsi="Times New Roman" w:cs="Times New Roman"/>
        </w:rPr>
        <w:t>11 июня</w:t>
      </w:r>
      <w:r w:rsidR="00DB7A41">
        <w:rPr>
          <w:rFonts w:ascii="Times New Roman" w:hAnsi="Times New Roman" w:cs="Times New Roman"/>
        </w:rPr>
        <w:t xml:space="preserve"> 201</w:t>
      </w:r>
      <w:r w:rsidR="00CE0A0F">
        <w:rPr>
          <w:rFonts w:ascii="Times New Roman" w:hAnsi="Times New Roman" w:cs="Times New Roman"/>
        </w:rPr>
        <w:t>9</w:t>
      </w:r>
      <w:r w:rsidR="009141F7" w:rsidRPr="00090088">
        <w:rPr>
          <w:rFonts w:ascii="Times New Roman" w:hAnsi="Times New Roman" w:cs="Times New Roman"/>
        </w:rPr>
        <w:t xml:space="preserve"> года в 1</w:t>
      </w:r>
      <w:r w:rsidR="00CE0A0F">
        <w:rPr>
          <w:rFonts w:ascii="Times New Roman" w:hAnsi="Times New Roman" w:cs="Times New Roman"/>
        </w:rPr>
        <w:t>4</w:t>
      </w:r>
      <w:r w:rsidR="009141F7" w:rsidRPr="00090088">
        <w:rPr>
          <w:rFonts w:ascii="Times New Roman" w:hAnsi="Times New Roman" w:cs="Times New Roman"/>
        </w:rPr>
        <w:t>.00 часов по адресу:</w:t>
      </w:r>
      <w:r w:rsidR="009141F7">
        <w:rPr>
          <w:rFonts w:ascii="Times New Roman" w:hAnsi="Times New Roman" w:cs="Times New Roman"/>
        </w:rPr>
        <w:t xml:space="preserve">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Ростовская область, г.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7F4B74">
      <w:pgSz w:w="11906" w:h="16838"/>
      <w:pgMar w:top="1134"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039EE"/>
    <w:rsid w:val="0000580D"/>
    <w:rsid w:val="00023538"/>
    <w:rsid w:val="00035991"/>
    <w:rsid w:val="00045660"/>
    <w:rsid w:val="00056416"/>
    <w:rsid w:val="00090088"/>
    <w:rsid w:val="000A3BCC"/>
    <w:rsid w:val="000B11DC"/>
    <w:rsid w:val="000B56A5"/>
    <w:rsid w:val="000C11D1"/>
    <w:rsid w:val="000C2778"/>
    <w:rsid w:val="000C3388"/>
    <w:rsid w:val="000D5528"/>
    <w:rsid w:val="000E1D25"/>
    <w:rsid w:val="000E3892"/>
    <w:rsid w:val="00121D4B"/>
    <w:rsid w:val="00170B4E"/>
    <w:rsid w:val="00171497"/>
    <w:rsid w:val="00174C4D"/>
    <w:rsid w:val="00180D08"/>
    <w:rsid w:val="001C787D"/>
    <w:rsid w:val="001E0BAE"/>
    <w:rsid w:val="001E3D53"/>
    <w:rsid w:val="001E5724"/>
    <w:rsid w:val="001E639A"/>
    <w:rsid w:val="0020667B"/>
    <w:rsid w:val="002347FA"/>
    <w:rsid w:val="002359A3"/>
    <w:rsid w:val="00283F35"/>
    <w:rsid w:val="00292B84"/>
    <w:rsid w:val="002A2DBC"/>
    <w:rsid w:val="002C0A89"/>
    <w:rsid w:val="002D2737"/>
    <w:rsid w:val="00333A40"/>
    <w:rsid w:val="00335782"/>
    <w:rsid w:val="00342B19"/>
    <w:rsid w:val="003448CA"/>
    <w:rsid w:val="00347B40"/>
    <w:rsid w:val="003578A1"/>
    <w:rsid w:val="003A7B5C"/>
    <w:rsid w:val="003E3895"/>
    <w:rsid w:val="004252C6"/>
    <w:rsid w:val="00430963"/>
    <w:rsid w:val="00437A16"/>
    <w:rsid w:val="00456DB6"/>
    <w:rsid w:val="00491B83"/>
    <w:rsid w:val="00493A22"/>
    <w:rsid w:val="004E21E2"/>
    <w:rsid w:val="004F23B6"/>
    <w:rsid w:val="00520F69"/>
    <w:rsid w:val="00535275"/>
    <w:rsid w:val="00542E95"/>
    <w:rsid w:val="005655AD"/>
    <w:rsid w:val="00592A05"/>
    <w:rsid w:val="005A43B9"/>
    <w:rsid w:val="005A74FC"/>
    <w:rsid w:val="005C3A7B"/>
    <w:rsid w:val="005E3CF7"/>
    <w:rsid w:val="00610586"/>
    <w:rsid w:val="00674696"/>
    <w:rsid w:val="00685AE4"/>
    <w:rsid w:val="006E784D"/>
    <w:rsid w:val="00712F08"/>
    <w:rsid w:val="007157E0"/>
    <w:rsid w:val="00724510"/>
    <w:rsid w:val="00731796"/>
    <w:rsid w:val="007500EF"/>
    <w:rsid w:val="007758A5"/>
    <w:rsid w:val="00795AF3"/>
    <w:rsid w:val="007E0B03"/>
    <w:rsid w:val="007F4B74"/>
    <w:rsid w:val="008163F0"/>
    <w:rsid w:val="008262CC"/>
    <w:rsid w:val="0083300F"/>
    <w:rsid w:val="008363BC"/>
    <w:rsid w:val="00860EF9"/>
    <w:rsid w:val="008929C0"/>
    <w:rsid w:val="008A2DE7"/>
    <w:rsid w:val="008B37FD"/>
    <w:rsid w:val="008C6A67"/>
    <w:rsid w:val="008E4BD2"/>
    <w:rsid w:val="008E65D4"/>
    <w:rsid w:val="00900D15"/>
    <w:rsid w:val="00901654"/>
    <w:rsid w:val="009141F7"/>
    <w:rsid w:val="00923807"/>
    <w:rsid w:val="0095606E"/>
    <w:rsid w:val="009839FF"/>
    <w:rsid w:val="009A7FAA"/>
    <w:rsid w:val="009E3F92"/>
    <w:rsid w:val="009F1ACB"/>
    <w:rsid w:val="00A07A41"/>
    <w:rsid w:val="00A41F82"/>
    <w:rsid w:val="00A715C8"/>
    <w:rsid w:val="00AA51F8"/>
    <w:rsid w:val="00AB54A7"/>
    <w:rsid w:val="00AD6F96"/>
    <w:rsid w:val="00AE6CCF"/>
    <w:rsid w:val="00B02264"/>
    <w:rsid w:val="00B11558"/>
    <w:rsid w:val="00B43355"/>
    <w:rsid w:val="00B577C6"/>
    <w:rsid w:val="00B626B4"/>
    <w:rsid w:val="00B82CC2"/>
    <w:rsid w:val="00BA4DAE"/>
    <w:rsid w:val="00BD451D"/>
    <w:rsid w:val="00C02587"/>
    <w:rsid w:val="00C27A45"/>
    <w:rsid w:val="00C34B3F"/>
    <w:rsid w:val="00C41581"/>
    <w:rsid w:val="00C43104"/>
    <w:rsid w:val="00C91D3D"/>
    <w:rsid w:val="00CA0E55"/>
    <w:rsid w:val="00CD3A02"/>
    <w:rsid w:val="00CD4C1A"/>
    <w:rsid w:val="00CE0A0F"/>
    <w:rsid w:val="00CF7F9E"/>
    <w:rsid w:val="00D039EE"/>
    <w:rsid w:val="00D30173"/>
    <w:rsid w:val="00D427B0"/>
    <w:rsid w:val="00D77ED0"/>
    <w:rsid w:val="00DB18B5"/>
    <w:rsid w:val="00DB7A41"/>
    <w:rsid w:val="00DD3597"/>
    <w:rsid w:val="00DD690F"/>
    <w:rsid w:val="00DE1156"/>
    <w:rsid w:val="00E0281F"/>
    <w:rsid w:val="00E063BD"/>
    <w:rsid w:val="00E477FF"/>
    <w:rsid w:val="00E84F3F"/>
    <w:rsid w:val="00E8687F"/>
    <w:rsid w:val="00E97081"/>
    <w:rsid w:val="00EA3190"/>
    <w:rsid w:val="00EA5A41"/>
    <w:rsid w:val="00EC10AC"/>
    <w:rsid w:val="00EE0A68"/>
    <w:rsid w:val="00EF4604"/>
    <w:rsid w:val="00EF5529"/>
    <w:rsid w:val="00F07402"/>
    <w:rsid w:val="00F14E87"/>
    <w:rsid w:val="00F15264"/>
    <w:rsid w:val="00F47CF8"/>
    <w:rsid w:val="00F9339B"/>
    <w:rsid w:val="00FB74D9"/>
    <w:rsid w:val="00FD1B1B"/>
    <w:rsid w:val="00FD1FC1"/>
    <w:rsid w:val="00FD2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44BDF-9C2D-4031-A69F-0E89B6D2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1309</Words>
  <Characters>7467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20</cp:revision>
  <cp:lastPrinted>2019-05-14T08:56:00Z</cp:lastPrinted>
  <dcterms:created xsi:type="dcterms:W3CDTF">2016-07-13T13:12:00Z</dcterms:created>
  <dcterms:modified xsi:type="dcterms:W3CDTF">2019-05-14T08:58:00Z</dcterms:modified>
</cp:coreProperties>
</file>