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41" w:rsidRDefault="00D43341" w:rsidP="00D4334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4360C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 1 октября граждане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D4360C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смогут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подавать </w:t>
      </w:r>
      <w:r w:rsidRPr="00D4360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в суд</w:t>
      </w:r>
    </w:p>
    <w:p w:rsidR="00D43341" w:rsidRPr="00A907EC" w:rsidRDefault="00D43341" w:rsidP="00D43341">
      <w:pPr>
        <w:spacing w:after="0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4360C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коллективны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е иск</w:t>
      </w:r>
      <w:r w:rsidRPr="00D4360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и в защиту своих прав и законных интересов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 xml:space="preserve">Федеральным законом от 18.07.2019 N 191-ФЗ "О внесении изменений в отдельные законодательные акты Российской Федерации" внесены изменения в Гражданский процессуальный кодекс Российской Федерации, касающиеся рассмотрения групповых исков, которые вступают в силу </w:t>
      </w:r>
      <w:r w:rsidRPr="00916630">
        <w:rPr>
          <w:rFonts w:ascii="Times New Roman" w:hAnsi="Times New Roman" w:cs="Times New Roman"/>
          <w:b/>
          <w:sz w:val="28"/>
          <w:szCs w:val="28"/>
        </w:rPr>
        <w:t>с 1 октября 2019 года.</w:t>
      </w:r>
      <w:r w:rsidRPr="00916630">
        <w:rPr>
          <w:rFonts w:ascii="Times New Roman" w:hAnsi="Times New Roman" w:cs="Times New Roman"/>
          <w:sz w:val="28"/>
          <w:szCs w:val="28"/>
        </w:rPr>
        <w:t xml:space="preserve"> Гражданский процессуальный кодекс РФ дополняется новой главой 22.3 "Рассмотрение дел о защите прав и законных интересов группы лиц".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0">
        <w:rPr>
          <w:rFonts w:ascii="Times New Roman" w:hAnsi="Times New Roman" w:cs="Times New Roman"/>
          <w:b/>
          <w:sz w:val="28"/>
          <w:szCs w:val="28"/>
        </w:rPr>
        <w:t>В каких случаях граждане смогут подавать коллективные иски?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 xml:space="preserve">Коммунальные споры, испорченный по вине туроператоров отдых, недостроенный многоквартирный дом – случаев, когда страдают интересы большого числа людей, в нашей жизни предостаточно. </w:t>
      </w:r>
      <w:proofErr w:type="gramStart"/>
      <w:r w:rsidRPr="00916630">
        <w:rPr>
          <w:rFonts w:ascii="Times New Roman" w:hAnsi="Times New Roman" w:cs="Times New Roman"/>
          <w:sz w:val="28"/>
          <w:szCs w:val="28"/>
        </w:rPr>
        <w:t>В рамках иска можно будет оспаривать завышение тарифов в топливной или энергетической сферах и т.п.</w:t>
      </w:r>
      <w:proofErr w:type="gramEnd"/>
    </w:p>
    <w:p w:rsidR="00D43341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И если по отдельности многие из пострадавших, возможно, не реша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16630">
        <w:rPr>
          <w:rFonts w:ascii="Times New Roman" w:hAnsi="Times New Roman" w:cs="Times New Roman"/>
          <w:sz w:val="28"/>
          <w:szCs w:val="28"/>
        </w:rPr>
        <w:t>ся обращаться в суд из-за отсутствия времени или достаточной юридической грамотности, то, объединившись, они смогут сообща решать свои проблемы.</w:t>
      </w:r>
    </w:p>
    <w:p w:rsidR="00D43341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Право на подачу группового иска предоставляется при наличии совокупности четырех условий:</w:t>
      </w:r>
    </w:p>
    <w:p w:rsidR="00D43341" w:rsidRPr="008D08E8" w:rsidRDefault="00D43341" w:rsidP="00D433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общий ответчик;</w:t>
      </w:r>
    </w:p>
    <w:p w:rsidR="00D43341" w:rsidRPr="008D08E8" w:rsidRDefault="00D43341" w:rsidP="00D433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предметом спора являются общие либо однородные права и законные интересы членов группы лиц;</w:t>
      </w:r>
    </w:p>
    <w:p w:rsidR="00D43341" w:rsidRPr="008D08E8" w:rsidRDefault="00D43341" w:rsidP="00D433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схожие фактические обстоятельства;</w:t>
      </w:r>
    </w:p>
    <w:p w:rsidR="00D43341" w:rsidRDefault="00D43341" w:rsidP="00D433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одинаковый способ защиты прав.</w:t>
      </w:r>
    </w:p>
    <w:p w:rsidR="00D43341" w:rsidRPr="008D08E8" w:rsidRDefault="00D43341" w:rsidP="00D43341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8E8">
        <w:rPr>
          <w:rFonts w:ascii="Times New Roman" w:hAnsi="Times New Roman" w:cs="Times New Roman"/>
          <w:b/>
          <w:sz w:val="28"/>
          <w:szCs w:val="28"/>
        </w:rPr>
        <w:t>Кто имеет право на обращение с групповым иском?</w:t>
      </w:r>
    </w:p>
    <w:p w:rsidR="00D43341" w:rsidRPr="008D08E8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В качестве общего правила право на обращение с групповым иском имеют граждане и организации, являющиеся членами группы лиц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нее включены все лица, отвечающие совокупности условий для подачи группового иска, независимо от их присоединения к такому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требованию).</w:t>
      </w:r>
    </w:p>
    <w:p w:rsidR="00D43341" w:rsidRPr="008D08E8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Исключением является ситуация, когда правом на подачу группового иска в интересах группы лиц предоставлена не члену этой группы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основании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0">
        <w:rPr>
          <w:rFonts w:ascii="Times New Roman" w:hAnsi="Times New Roman" w:cs="Times New Roman"/>
          <w:b/>
          <w:sz w:val="28"/>
          <w:szCs w:val="28"/>
        </w:rPr>
        <w:t>Сколько человек должны подписать коллективный иск?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Чтобы подать иск, в группе должно быть не менее 20 человек. Присоединение к требованию о защите прав и законных интересов группы лиц возможно до перехода суда к судебным прениям. Это можно будет сделать не только путем подачи заявления о присоединении в письменной форме либо непосредственно обращения в суд, но и с помощью формы, размещенной на официальном сайте суда в информационно-телекоммуникационной сети "Интернет" или в Государственной автоматизированной системе Российской Федерации "Правосудие".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0">
        <w:rPr>
          <w:rFonts w:ascii="Times New Roman" w:hAnsi="Times New Roman" w:cs="Times New Roman"/>
          <w:b/>
          <w:sz w:val="28"/>
          <w:szCs w:val="28"/>
        </w:rPr>
        <w:lastRenderedPageBreak/>
        <w:t>Какие права получат лица, присоединившиеся к коллективному иску?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Лицо, присоединившееся к групповому иску, имеет право: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1) знакомиться с материалами дела, делать выписки из них, снимать копии;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2) ходатайствовать в суде о замене лица, которое ведет дело в интересах группы лиц, в том числе после принятия судебного акта, которым заканчивается рассмотрение дела по существу;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3) присутствовать на судебном заседании, в том числе, если оно объявлено закрытым;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 xml:space="preserve">4) отказаться от поданного им заявления о присоединении к </w:t>
      </w:r>
      <w:proofErr w:type="gramStart"/>
      <w:r w:rsidRPr="00916630">
        <w:rPr>
          <w:rFonts w:ascii="Times New Roman" w:hAnsi="Times New Roman" w:cs="Times New Roman"/>
          <w:sz w:val="28"/>
          <w:szCs w:val="28"/>
        </w:rPr>
        <w:t>требованию</w:t>
      </w:r>
      <w:proofErr w:type="gramEnd"/>
      <w:r w:rsidRPr="00916630">
        <w:rPr>
          <w:rFonts w:ascii="Times New Roman" w:hAnsi="Times New Roman" w:cs="Times New Roman"/>
          <w:sz w:val="28"/>
          <w:szCs w:val="28"/>
        </w:rPr>
        <w:t xml:space="preserve"> о защите прав и законных интересов группы лиц.</w:t>
      </w:r>
    </w:p>
    <w:p w:rsidR="00D43341" w:rsidRPr="008D08E8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8E8">
        <w:rPr>
          <w:rFonts w:ascii="Times New Roman" w:hAnsi="Times New Roman" w:cs="Times New Roman"/>
          <w:b/>
          <w:sz w:val="28"/>
          <w:szCs w:val="28"/>
        </w:rPr>
        <w:t>Лицо, которому поручается ведение дела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В исковом заявлении, поданном в защиту прав и законных интересов группы лиц, должно быть указано лицо, которому поручено ведение соответствующего гражданского дела в интересах группы лиц.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Лицо, которое ведет дело в интересах группы лиц, действует от имени группы без доверенности, на основании заявления о присоединения к требованию. Такой представитель сможет пользоваться всеми процессуальными правами истца, в том числе по уплате судебных расходов; он также вправе будет делегировать свои полномочия другому представителю.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t>Суд вправе наложить судебный штраф на лицо, которое ведет дело в интересах группы лиц, в случае злоупотребления им своими процессуальными правами или при невыполнении им своих процессуальных обязанностей, вне зависимости от поручения ведения дела представителю. Штраф может быть наложен в порядке и в размере, установленных гл. 8 ГПК.</w:t>
      </w:r>
    </w:p>
    <w:p w:rsidR="00D43341" w:rsidRPr="008D08E8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8E8">
        <w:rPr>
          <w:rFonts w:ascii="Times New Roman" w:hAnsi="Times New Roman" w:cs="Times New Roman"/>
          <w:b/>
          <w:sz w:val="28"/>
          <w:szCs w:val="28"/>
        </w:rPr>
        <w:t>Судебные расходы</w:t>
      </w:r>
    </w:p>
    <w:p w:rsidR="00D43341" w:rsidRPr="008D08E8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Лицо, которое ведет дело в интересах группы лиц, и лицо (лица), присоединившееся к групповому иску, вправе заключить в нотариальной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форме соглашение о порядке несения судебных расходов (соглашение группы лиц).</w:t>
      </w:r>
    </w:p>
    <w:p w:rsidR="00D43341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8E8">
        <w:rPr>
          <w:rFonts w:ascii="Times New Roman" w:hAnsi="Times New Roman" w:cs="Times New Roman"/>
          <w:sz w:val="28"/>
          <w:szCs w:val="28"/>
        </w:rPr>
        <w:t>В этом случае суд после распределения судебных расходов решает вопрос об отнесении на лиц, присоединившихся к групповому иску,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судебных расходов в соответствии с заключенным между ними соглашением либо в случае, если решение принято в пользу группы лиц,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взыскании судебных расходов в пользу лиц, присоединившихся к групповому иску, которые понесли эти расходы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условиями такого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43341" w:rsidRPr="00E3148C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>Требования об изменении и о расторжении соглашения группы лиц могут быть предъявлены только в суд, который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групповой иск.</w:t>
      </w:r>
      <w:r w:rsidRPr="008D08E8">
        <w:rPr>
          <w:rFonts w:ascii="Times New Roman" w:hAnsi="Times New Roman" w:cs="Times New Roman"/>
          <w:sz w:val="28"/>
          <w:szCs w:val="28"/>
        </w:rPr>
        <w:cr/>
      </w:r>
      <w:r w:rsidRPr="008D08E8">
        <w:t xml:space="preserve"> </w:t>
      </w:r>
      <w:r>
        <w:tab/>
      </w:r>
      <w:r w:rsidRPr="008D08E8">
        <w:rPr>
          <w:rFonts w:ascii="Times New Roman" w:hAnsi="Times New Roman" w:cs="Times New Roman"/>
          <w:b/>
          <w:sz w:val="28"/>
          <w:szCs w:val="28"/>
        </w:rPr>
        <w:t>Срок рассмотрения группового иска</w:t>
      </w:r>
    </w:p>
    <w:p w:rsidR="00D43341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8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916630">
        <w:rPr>
          <w:rFonts w:ascii="Times New Roman" w:hAnsi="Times New Roman" w:cs="Times New Roman"/>
          <w:sz w:val="28"/>
          <w:szCs w:val="28"/>
        </w:rPr>
        <w:t>о защите прав и законных интересов группы лиц</w:t>
      </w:r>
      <w:r w:rsidRPr="008D08E8">
        <w:rPr>
          <w:rFonts w:ascii="Times New Roman" w:hAnsi="Times New Roman" w:cs="Times New Roman"/>
          <w:sz w:val="28"/>
          <w:szCs w:val="28"/>
        </w:rPr>
        <w:t xml:space="preserve"> рассматривается в срок, не превышающий 8 месяцев со дня вынесения определения о принятии искового заявления к производству,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8E8">
        <w:rPr>
          <w:rFonts w:ascii="Times New Roman" w:hAnsi="Times New Roman" w:cs="Times New Roman"/>
          <w:sz w:val="28"/>
          <w:szCs w:val="28"/>
        </w:rPr>
        <w:t>включая срок на подготовку дела к судебному разбирательс</w:t>
      </w:r>
      <w:r>
        <w:rPr>
          <w:rFonts w:ascii="Times New Roman" w:hAnsi="Times New Roman" w:cs="Times New Roman"/>
          <w:sz w:val="28"/>
          <w:szCs w:val="28"/>
        </w:rPr>
        <w:t xml:space="preserve">тву и принятие решения по делу. 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30">
        <w:rPr>
          <w:rFonts w:ascii="Times New Roman" w:hAnsi="Times New Roman" w:cs="Times New Roman"/>
          <w:sz w:val="28"/>
          <w:szCs w:val="28"/>
        </w:rPr>
        <w:lastRenderedPageBreak/>
        <w:t>В резолютивной части решения по делу о защите прав и законных интересов группы лиц должны содержаться выводы в отношении каждого из членов группы, присоединившихся к требованию о защите прав и законных интересов группы лиц.</w:t>
      </w:r>
    </w:p>
    <w:p w:rsidR="00D43341" w:rsidRPr="00916630" w:rsidRDefault="00D43341" w:rsidP="00D433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 не стоит забывать </w:t>
      </w:r>
      <w:r w:rsidRPr="00916630">
        <w:rPr>
          <w:rFonts w:ascii="Times New Roman" w:hAnsi="Times New Roman" w:cs="Times New Roman"/>
          <w:sz w:val="28"/>
          <w:szCs w:val="28"/>
        </w:rPr>
        <w:t>о том, что перед тем, как присоединиться к исковому заявлению, его необходимо тщательно изучить: ведь в случае принятия решения в пользу ответчика истцам придется разделить между собой все судебные издержки и прочие расходы</w:t>
      </w:r>
    </w:p>
    <w:p w:rsidR="001A161A" w:rsidRPr="00D43341" w:rsidRDefault="001A161A" w:rsidP="00D43341">
      <w:bookmarkStart w:id="0" w:name="_GoBack"/>
      <w:bookmarkEnd w:id="0"/>
    </w:p>
    <w:sectPr w:rsidR="001A161A" w:rsidRPr="00D43341" w:rsidSect="007309D0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AC5"/>
    <w:multiLevelType w:val="hybridMultilevel"/>
    <w:tmpl w:val="3D78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15"/>
    <w:rsid w:val="001A161A"/>
    <w:rsid w:val="00746A73"/>
    <w:rsid w:val="00873E15"/>
    <w:rsid w:val="00923E5A"/>
    <w:rsid w:val="00D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E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E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2019-10-01T12:11:00Z</dcterms:created>
  <dcterms:modified xsi:type="dcterms:W3CDTF">2019-10-01T12:11:00Z</dcterms:modified>
</cp:coreProperties>
</file>