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76C0" w:rsidRPr="00BD3A22" w:rsidRDefault="00D776C0" w:rsidP="00D776C0">
      <w:pPr>
        <w:jc w:val="center"/>
        <w:rPr>
          <w:sz w:val="28"/>
          <w:szCs w:val="28"/>
        </w:rPr>
      </w:pPr>
      <w:r w:rsidRPr="00BD3A22">
        <w:rPr>
          <w:sz w:val="28"/>
          <w:szCs w:val="28"/>
        </w:rPr>
        <w:t>Уважаемые жители города Семикаракорска!</w:t>
      </w:r>
    </w:p>
    <w:p w:rsidR="00D776C0" w:rsidRPr="00BD3A22" w:rsidRDefault="00D776C0" w:rsidP="00D776C0">
      <w:pPr>
        <w:rPr>
          <w:sz w:val="28"/>
          <w:szCs w:val="28"/>
        </w:rPr>
      </w:pPr>
    </w:p>
    <w:p w:rsidR="00D776C0" w:rsidRDefault="00D776C0" w:rsidP="00D776C0">
      <w:pPr>
        <w:jc w:val="both"/>
        <w:rPr>
          <w:sz w:val="28"/>
          <w:szCs w:val="28"/>
        </w:rPr>
      </w:pPr>
      <w:r w:rsidRPr="00BD3A22">
        <w:rPr>
          <w:sz w:val="28"/>
          <w:szCs w:val="28"/>
        </w:rPr>
        <w:t xml:space="preserve">       Администрацией Семикаракорского городского поселения </w:t>
      </w:r>
      <w:r>
        <w:rPr>
          <w:sz w:val="28"/>
          <w:szCs w:val="28"/>
        </w:rPr>
        <w:t>02</w:t>
      </w:r>
      <w:r w:rsidRPr="00BD3A22">
        <w:rPr>
          <w:sz w:val="28"/>
          <w:szCs w:val="28"/>
        </w:rPr>
        <w:t>.</w:t>
      </w:r>
      <w:r>
        <w:rPr>
          <w:sz w:val="28"/>
          <w:szCs w:val="28"/>
        </w:rPr>
        <w:t>11.</w:t>
      </w:r>
      <w:r w:rsidRPr="00BD3A22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Pr="00BD3A22">
        <w:rPr>
          <w:sz w:val="28"/>
          <w:szCs w:val="28"/>
        </w:rPr>
        <w:t xml:space="preserve"> в  15.00 час.</w:t>
      </w:r>
      <w:r>
        <w:rPr>
          <w:sz w:val="28"/>
          <w:szCs w:val="28"/>
        </w:rPr>
        <w:t xml:space="preserve"> </w:t>
      </w:r>
      <w:r w:rsidRPr="00BD3A22">
        <w:rPr>
          <w:sz w:val="28"/>
          <w:szCs w:val="28"/>
        </w:rPr>
        <w:t xml:space="preserve">00 мин. в зале заседаний по адресу: Ростовская область, город </w:t>
      </w:r>
      <w:proofErr w:type="spellStart"/>
      <w:r w:rsidRPr="00BD3A22">
        <w:rPr>
          <w:sz w:val="28"/>
          <w:szCs w:val="28"/>
        </w:rPr>
        <w:t>Семикаракорск</w:t>
      </w:r>
      <w:proofErr w:type="spellEnd"/>
      <w:r w:rsidRPr="00BD3A22">
        <w:rPr>
          <w:sz w:val="28"/>
          <w:szCs w:val="28"/>
        </w:rPr>
        <w:t xml:space="preserve">, </w:t>
      </w:r>
      <w:r>
        <w:rPr>
          <w:sz w:val="28"/>
          <w:szCs w:val="28"/>
        </w:rPr>
        <w:t>улица Ленина</w:t>
      </w:r>
      <w:r w:rsidRPr="00BD3A22">
        <w:rPr>
          <w:sz w:val="28"/>
          <w:szCs w:val="28"/>
        </w:rPr>
        <w:t>,</w:t>
      </w:r>
      <w:r>
        <w:rPr>
          <w:sz w:val="28"/>
          <w:szCs w:val="28"/>
        </w:rPr>
        <w:t xml:space="preserve"> 138,</w:t>
      </w:r>
      <w:r w:rsidRPr="00BD3A22">
        <w:rPr>
          <w:sz w:val="28"/>
          <w:szCs w:val="28"/>
        </w:rPr>
        <w:t xml:space="preserve"> будут проведены  публичные слушания</w:t>
      </w:r>
      <w:r>
        <w:rPr>
          <w:sz w:val="28"/>
          <w:szCs w:val="28"/>
        </w:rPr>
        <w:t>,</w:t>
      </w:r>
      <w:r w:rsidRPr="00BD3A22">
        <w:rPr>
          <w:sz w:val="28"/>
          <w:szCs w:val="28"/>
        </w:rPr>
        <w:t xml:space="preserve"> согласно  стать</w:t>
      </w:r>
      <w:r>
        <w:rPr>
          <w:sz w:val="28"/>
          <w:szCs w:val="28"/>
        </w:rPr>
        <w:t>ям</w:t>
      </w:r>
      <w:r w:rsidRPr="00BD3A22">
        <w:rPr>
          <w:sz w:val="28"/>
          <w:szCs w:val="28"/>
        </w:rPr>
        <w:t xml:space="preserve"> </w:t>
      </w:r>
      <w:r>
        <w:rPr>
          <w:sz w:val="28"/>
          <w:szCs w:val="28"/>
        </w:rPr>
        <w:t>38, 40</w:t>
      </w:r>
      <w:r w:rsidRPr="00BD3A22">
        <w:rPr>
          <w:sz w:val="28"/>
          <w:szCs w:val="28"/>
        </w:rPr>
        <w:t xml:space="preserve"> Градостроительного кодекса Российской Федерации</w:t>
      </w:r>
      <w:r>
        <w:rPr>
          <w:sz w:val="28"/>
          <w:szCs w:val="28"/>
        </w:rPr>
        <w:t xml:space="preserve">, </w:t>
      </w:r>
      <w:r w:rsidRPr="008C626E">
        <w:rPr>
          <w:sz w:val="28"/>
          <w:szCs w:val="28"/>
        </w:rPr>
        <w:t>по предоставлению разрешения на отклонение от предельных параметров разрешенного строительства, реконструкции объектов капитального строительства на земельн</w:t>
      </w:r>
      <w:r>
        <w:rPr>
          <w:sz w:val="28"/>
          <w:szCs w:val="28"/>
        </w:rPr>
        <w:t>ых</w:t>
      </w:r>
      <w:r w:rsidRPr="008C626E">
        <w:rPr>
          <w:sz w:val="28"/>
          <w:szCs w:val="28"/>
        </w:rPr>
        <w:t xml:space="preserve"> участк</w:t>
      </w:r>
      <w:r>
        <w:rPr>
          <w:sz w:val="28"/>
          <w:szCs w:val="28"/>
        </w:rPr>
        <w:t>ах</w:t>
      </w:r>
      <w:r w:rsidRPr="00BD3A22">
        <w:rPr>
          <w:sz w:val="28"/>
          <w:szCs w:val="28"/>
        </w:rPr>
        <w:t>, расположенн</w:t>
      </w:r>
      <w:r>
        <w:rPr>
          <w:sz w:val="28"/>
          <w:szCs w:val="28"/>
        </w:rPr>
        <w:t>ых</w:t>
      </w:r>
      <w:r w:rsidRPr="00BD3A22">
        <w:rPr>
          <w:sz w:val="28"/>
          <w:szCs w:val="28"/>
        </w:rPr>
        <w:t xml:space="preserve"> по адресу: </w:t>
      </w:r>
    </w:p>
    <w:p w:rsidR="00D776C0" w:rsidRPr="007C3A68" w:rsidRDefault="00D776C0" w:rsidP="00D776C0">
      <w:pPr>
        <w:ind w:right="-142"/>
        <w:jc w:val="both"/>
        <w:rPr>
          <w:sz w:val="27"/>
          <w:szCs w:val="27"/>
        </w:rPr>
      </w:pPr>
      <w:r w:rsidRPr="007C3A68">
        <w:rPr>
          <w:sz w:val="27"/>
          <w:szCs w:val="27"/>
        </w:rPr>
        <w:t xml:space="preserve">       - Ростовская область, Семикаракорский район, город </w:t>
      </w:r>
      <w:proofErr w:type="spellStart"/>
      <w:r w:rsidRPr="007C3A68">
        <w:rPr>
          <w:sz w:val="27"/>
          <w:szCs w:val="27"/>
        </w:rPr>
        <w:t>Семикаракорск</w:t>
      </w:r>
      <w:proofErr w:type="spellEnd"/>
      <w:r w:rsidRPr="007C3A68">
        <w:rPr>
          <w:sz w:val="27"/>
          <w:szCs w:val="27"/>
        </w:rPr>
        <w:t>, улица Пушкина, 20, с кадастровым номером</w:t>
      </w:r>
      <w:r w:rsidRPr="007C3A68">
        <w:rPr>
          <w:bCs/>
          <w:sz w:val="27"/>
          <w:szCs w:val="27"/>
        </w:rPr>
        <w:t xml:space="preserve"> </w:t>
      </w:r>
      <w:r w:rsidRPr="007C3A68">
        <w:rPr>
          <w:sz w:val="27"/>
          <w:szCs w:val="27"/>
        </w:rPr>
        <w:t>61:35:0110135:20;</w:t>
      </w:r>
    </w:p>
    <w:p w:rsidR="00D776C0" w:rsidRPr="007C3A68" w:rsidRDefault="00D776C0" w:rsidP="00D776C0">
      <w:pPr>
        <w:ind w:right="-142"/>
        <w:jc w:val="both"/>
        <w:rPr>
          <w:sz w:val="27"/>
          <w:szCs w:val="27"/>
        </w:rPr>
      </w:pPr>
      <w:r w:rsidRPr="007C3A68">
        <w:rPr>
          <w:sz w:val="27"/>
          <w:szCs w:val="27"/>
        </w:rPr>
        <w:t xml:space="preserve">       - Ростовская область, Семикаракорский район, город </w:t>
      </w:r>
      <w:proofErr w:type="spellStart"/>
      <w:r w:rsidRPr="007C3A68">
        <w:rPr>
          <w:sz w:val="27"/>
          <w:szCs w:val="27"/>
        </w:rPr>
        <w:t>Семикаракорск</w:t>
      </w:r>
      <w:proofErr w:type="spellEnd"/>
      <w:r w:rsidRPr="007C3A68">
        <w:rPr>
          <w:sz w:val="27"/>
          <w:szCs w:val="27"/>
        </w:rPr>
        <w:t>, проспект Атаманский, строение 141, с кадастровым номером</w:t>
      </w:r>
      <w:r w:rsidRPr="007C3A68">
        <w:rPr>
          <w:bCs/>
          <w:sz w:val="27"/>
          <w:szCs w:val="27"/>
        </w:rPr>
        <w:t xml:space="preserve"> </w:t>
      </w:r>
      <w:r w:rsidRPr="007C3A68">
        <w:rPr>
          <w:sz w:val="27"/>
          <w:szCs w:val="27"/>
        </w:rPr>
        <w:t>61:35:0110144:450;</w:t>
      </w:r>
    </w:p>
    <w:p w:rsidR="00D776C0" w:rsidRPr="007C3A68" w:rsidRDefault="00D776C0" w:rsidP="00D776C0">
      <w:pPr>
        <w:ind w:right="-142"/>
        <w:jc w:val="both"/>
        <w:rPr>
          <w:sz w:val="27"/>
          <w:szCs w:val="27"/>
        </w:rPr>
      </w:pPr>
      <w:r w:rsidRPr="007C3A68">
        <w:rPr>
          <w:sz w:val="27"/>
          <w:szCs w:val="27"/>
        </w:rPr>
        <w:t xml:space="preserve">       - Ростовская область, Семикаракорский район, город </w:t>
      </w:r>
      <w:proofErr w:type="spellStart"/>
      <w:r w:rsidRPr="007C3A68">
        <w:rPr>
          <w:sz w:val="27"/>
          <w:szCs w:val="27"/>
        </w:rPr>
        <w:t>Семикаракорск</w:t>
      </w:r>
      <w:proofErr w:type="spellEnd"/>
      <w:r w:rsidRPr="007C3A68">
        <w:rPr>
          <w:sz w:val="27"/>
          <w:szCs w:val="27"/>
        </w:rPr>
        <w:t>, проспект Атаманский, строение 141, с кадастровым номером</w:t>
      </w:r>
      <w:r w:rsidRPr="007C3A68">
        <w:rPr>
          <w:bCs/>
          <w:sz w:val="27"/>
          <w:szCs w:val="27"/>
        </w:rPr>
        <w:t xml:space="preserve"> </w:t>
      </w:r>
      <w:r w:rsidRPr="007C3A68">
        <w:rPr>
          <w:sz w:val="27"/>
          <w:szCs w:val="27"/>
        </w:rPr>
        <w:t>61:35:0110144:451.</w:t>
      </w:r>
    </w:p>
    <w:p w:rsidR="00D776C0" w:rsidRPr="00E130D3" w:rsidRDefault="00D776C0" w:rsidP="00D776C0">
      <w:pPr>
        <w:ind w:hanging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D776C0" w:rsidRDefault="00D776C0" w:rsidP="00D776C0">
      <w:pPr>
        <w:jc w:val="both"/>
        <w:rPr>
          <w:sz w:val="28"/>
          <w:szCs w:val="28"/>
        </w:rPr>
      </w:pPr>
    </w:p>
    <w:p w:rsidR="0004394E" w:rsidRDefault="0004394E">
      <w:bookmarkStart w:id="0" w:name="_GoBack"/>
      <w:bookmarkEnd w:id="0"/>
    </w:p>
    <w:sectPr w:rsidR="000439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6C0"/>
    <w:rsid w:val="0004394E"/>
    <w:rsid w:val="007D1736"/>
    <w:rsid w:val="00CC6A60"/>
    <w:rsid w:val="00D776C0"/>
    <w:rsid w:val="00E2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6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user31</dc:creator>
  <cp:lastModifiedBy>user31</cp:lastModifiedBy>
  <cp:revision>1</cp:revision>
  <dcterms:created xsi:type="dcterms:W3CDTF">2020-10-29T08:12:00Z</dcterms:created>
  <dcterms:modified xsi:type="dcterms:W3CDTF">2020-10-29T08:12:00Z</dcterms:modified>
</cp:coreProperties>
</file>