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2A" w:rsidRDefault="00473C2A" w:rsidP="00473C2A">
      <w:pPr>
        <w:jc w:val="center"/>
        <w:rPr>
          <w:b/>
          <w:sz w:val="28"/>
          <w:szCs w:val="28"/>
          <w:lang w:val="en-US"/>
        </w:rPr>
      </w:pPr>
      <w:r w:rsidRPr="00473C2A">
        <w:rPr>
          <w:b/>
          <w:sz w:val="28"/>
          <w:szCs w:val="28"/>
        </w:rPr>
        <w:t>избирательный округ  № 8:</w:t>
      </w:r>
    </w:p>
    <w:p w:rsidR="00473C2A" w:rsidRPr="00473C2A" w:rsidRDefault="00473C2A" w:rsidP="00473C2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проспект Атаманский - четная сторона с д. № 124 по д. № 156, нечетная сторона с д. № 113 по  д. № 141                                                                                                                                                                               ул. Калинина  - четная сторона с д. № 126 </w:t>
      </w:r>
      <w:proofErr w:type="gramStart"/>
      <w:r w:rsidRPr="00473C2A">
        <w:rPr>
          <w:sz w:val="28"/>
          <w:szCs w:val="28"/>
        </w:rPr>
        <w:t>по</w:t>
      </w:r>
      <w:proofErr w:type="gramEnd"/>
      <w:r w:rsidRPr="00473C2A">
        <w:rPr>
          <w:sz w:val="28"/>
          <w:szCs w:val="28"/>
        </w:rPr>
        <w:t xml:space="preserve"> д. № 162, нечетная сторона с д. № 127 по д. № 181  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 ул. Авилова  - четная сторона с д. № 116 по д. № 160, нечетная сторона с д. №137 по д. № 187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ул. Озерная -  четная сторона с д. № 54 по д. № 66, нечетная сторона с д. № 49 по д. № 71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переулок Мирный  - все дома                                                                                                                                                            ул. Степная  - нечетная сторона с д. № 19/1 по д. № 21                                                                                                                                                                  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проспект В.А. </w:t>
      </w:r>
      <w:proofErr w:type="spellStart"/>
      <w:r w:rsidRPr="00473C2A">
        <w:rPr>
          <w:sz w:val="28"/>
          <w:szCs w:val="28"/>
        </w:rPr>
        <w:t>Закруткина</w:t>
      </w:r>
      <w:proofErr w:type="spellEnd"/>
      <w:r w:rsidRPr="00473C2A">
        <w:rPr>
          <w:sz w:val="28"/>
          <w:szCs w:val="28"/>
        </w:rPr>
        <w:t xml:space="preserve">  - четная сторона с д. № 84 по д. № 114;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>3-й переулок четная сторона с д. № 116 по д. № 324, нечетная сторона с д. № 173 по д. № 235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2-й  переулок  -  четная сторона с  д. № 130 по д. № 200                 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4-й  переулок  -  четная сторона с  д. № 12 по д. № 108, нечетная сторона с д. № 19 по д. № 111                 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 xml:space="preserve">5-й  переулок  - четная сторона с д. № 16 по д. № 82, нечетная сторона с д. № 35 по д. № 89         </w:t>
      </w:r>
    </w:p>
    <w:p w:rsidR="00473C2A" w:rsidRPr="00473C2A" w:rsidRDefault="00473C2A" w:rsidP="00473C2A">
      <w:pPr>
        <w:rPr>
          <w:sz w:val="28"/>
          <w:szCs w:val="28"/>
        </w:rPr>
      </w:pPr>
      <w:r w:rsidRPr="00473C2A">
        <w:rPr>
          <w:sz w:val="28"/>
          <w:szCs w:val="28"/>
        </w:rPr>
        <w:t>п</w:t>
      </w:r>
      <w:r w:rsidRPr="00473C2A">
        <w:rPr>
          <w:rFonts w:eastAsia="MS Mincho"/>
          <w:sz w:val="28"/>
          <w:szCs w:val="28"/>
        </w:rPr>
        <w:t xml:space="preserve">роспект  Н.С. </w:t>
      </w:r>
      <w:proofErr w:type="gramStart"/>
      <w:r w:rsidRPr="00473C2A">
        <w:rPr>
          <w:rFonts w:eastAsia="MS Mincho"/>
          <w:sz w:val="28"/>
          <w:szCs w:val="28"/>
        </w:rPr>
        <w:t>Арабского</w:t>
      </w:r>
      <w:proofErr w:type="gramEnd"/>
      <w:r w:rsidRPr="00473C2A">
        <w:rPr>
          <w:rFonts w:eastAsia="MS Mincho"/>
          <w:sz w:val="28"/>
          <w:szCs w:val="28"/>
        </w:rPr>
        <w:t xml:space="preserve"> </w:t>
      </w:r>
      <w:r w:rsidRPr="00473C2A">
        <w:rPr>
          <w:sz w:val="28"/>
          <w:szCs w:val="28"/>
        </w:rPr>
        <w:t xml:space="preserve">- нечетная сторона с д. № 5 по д. № 67                                                                       </w:t>
      </w:r>
    </w:p>
    <w:p w:rsidR="00473C2A" w:rsidRPr="00473C2A" w:rsidRDefault="00473C2A" w:rsidP="00473C2A">
      <w:pPr>
        <w:rPr>
          <w:b/>
          <w:i/>
          <w:sz w:val="28"/>
          <w:szCs w:val="28"/>
        </w:rPr>
      </w:pPr>
      <w:r w:rsidRPr="00473C2A">
        <w:rPr>
          <w:sz w:val="28"/>
          <w:szCs w:val="28"/>
        </w:rPr>
        <w:t xml:space="preserve"> ул. Лазоревая – все дома                                                                                                                                             проезд Озерный тупик  – все дома                                                                                                                                                  ул. Ленина – нечетная сторона с д. № 115 по д. № 143</w:t>
      </w:r>
    </w:p>
    <w:p w:rsidR="007E5A79" w:rsidRPr="00473C2A" w:rsidRDefault="007E5A79" w:rsidP="00473C2A">
      <w:pPr>
        <w:rPr>
          <w:sz w:val="28"/>
          <w:szCs w:val="28"/>
        </w:rPr>
      </w:pPr>
    </w:p>
    <w:sectPr w:rsidR="007E5A79" w:rsidRPr="0047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473C2A"/>
    <w:rsid w:val="007E5A79"/>
    <w:rsid w:val="00981875"/>
    <w:rsid w:val="00AC1849"/>
    <w:rsid w:val="00B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2016-09-30T15:31:00Z</dcterms:created>
  <dcterms:modified xsi:type="dcterms:W3CDTF">2016-09-30T15:31:00Z</dcterms:modified>
</cp:coreProperties>
</file>