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60" w:rsidRPr="006A4972" w:rsidRDefault="003E2623" w:rsidP="002831D1">
      <w:pPr>
        <w:pStyle w:val="ConsPlusTitlePage"/>
        <w:ind w:left="-567" w:right="-143"/>
        <w:jc w:val="center"/>
        <w:rPr>
          <w:rFonts w:ascii="Times New Roman" w:hAnsi="Times New Roman"/>
          <w:b/>
          <w:sz w:val="28"/>
          <w:szCs w:val="28"/>
        </w:rPr>
      </w:pPr>
      <w:r>
        <w:br/>
      </w:r>
      <w:r w:rsidR="00702760" w:rsidRPr="006A4972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702760" w:rsidRPr="006A4972" w:rsidRDefault="00702760" w:rsidP="002831D1">
      <w:pPr>
        <w:pStyle w:val="a5"/>
        <w:ind w:left="-567" w:right="-143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A4972">
        <w:rPr>
          <w:rFonts w:ascii="Times New Roman" w:hAnsi="Times New Roman"/>
          <w:b/>
          <w:spacing w:val="20"/>
          <w:sz w:val="28"/>
          <w:szCs w:val="28"/>
        </w:rPr>
        <w:t>СОБРАНИЕ ДЕПУТАТОВ СЕМИКАРАКОРСКОГО</w:t>
      </w:r>
    </w:p>
    <w:p w:rsidR="003E2623" w:rsidRPr="006A4972" w:rsidRDefault="00702760" w:rsidP="002831D1">
      <w:pPr>
        <w:pStyle w:val="ConsPlusTitle"/>
        <w:ind w:left="-567" w:right="-143"/>
        <w:jc w:val="center"/>
        <w:outlineLvl w:val="0"/>
        <w:rPr>
          <w:rFonts w:ascii="Times New Roman" w:hAnsi="Times New Roman"/>
          <w:spacing w:val="20"/>
          <w:sz w:val="28"/>
          <w:szCs w:val="28"/>
        </w:rPr>
      </w:pPr>
      <w:r w:rsidRPr="006A4972">
        <w:rPr>
          <w:rFonts w:ascii="Times New Roman" w:hAnsi="Times New Roman"/>
          <w:spacing w:val="20"/>
          <w:sz w:val="28"/>
          <w:szCs w:val="28"/>
        </w:rPr>
        <w:t>ГОРОДСКОГО ПОСЕЛЕНИЯ</w:t>
      </w:r>
    </w:p>
    <w:p w:rsidR="00702760" w:rsidRDefault="00702760" w:rsidP="002831D1">
      <w:pPr>
        <w:pStyle w:val="a5"/>
        <w:ind w:left="-567" w:right="-14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02760" w:rsidRPr="00937CC5" w:rsidRDefault="00702760" w:rsidP="002831D1">
      <w:pPr>
        <w:pStyle w:val="a5"/>
        <w:ind w:left="-567" w:right="-143"/>
        <w:jc w:val="center"/>
        <w:rPr>
          <w:rFonts w:ascii="Times New Roman" w:hAnsi="Times New Roman"/>
          <w:b/>
          <w:sz w:val="28"/>
          <w:szCs w:val="28"/>
        </w:rPr>
      </w:pPr>
      <w:r w:rsidRPr="00937CC5">
        <w:rPr>
          <w:rFonts w:ascii="Times New Roman" w:hAnsi="Times New Roman"/>
          <w:b/>
          <w:spacing w:val="20"/>
          <w:sz w:val="28"/>
          <w:szCs w:val="28"/>
        </w:rPr>
        <w:t>РЕШЕНИЕ</w:t>
      </w:r>
    </w:p>
    <w:p w:rsidR="00702760" w:rsidRPr="00937CC5" w:rsidRDefault="00702760" w:rsidP="002831D1">
      <w:pPr>
        <w:pStyle w:val="a5"/>
        <w:ind w:left="-567" w:right="-143"/>
        <w:rPr>
          <w:rFonts w:ascii="Times New Roman" w:hAnsi="Times New Roman"/>
          <w:sz w:val="28"/>
          <w:szCs w:val="28"/>
        </w:rPr>
      </w:pPr>
    </w:p>
    <w:p w:rsidR="00702760" w:rsidRDefault="00702760" w:rsidP="002831D1">
      <w:pPr>
        <w:ind w:left="-567" w:right="-143"/>
        <w:outlineLvl w:val="0"/>
        <w:rPr>
          <w:sz w:val="28"/>
          <w:szCs w:val="28"/>
        </w:rPr>
      </w:pPr>
      <w:r w:rsidRPr="005D7CA2">
        <w:rPr>
          <w:sz w:val="28"/>
          <w:szCs w:val="28"/>
        </w:rPr>
        <w:t>О</w:t>
      </w:r>
      <w:r>
        <w:rPr>
          <w:sz w:val="28"/>
          <w:szCs w:val="28"/>
        </w:rPr>
        <w:t xml:space="preserve"> принятии «Правил охраны зеленых насаждений</w:t>
      </w:r>
    </w:p>
    <w:p w:rsidR="00702760" w:rsidRDefault="00702760" w:rsidP="002831D1">
      <w:pPr>
        <w:ind w:left="-567" w:right="-143"/>
        <w:outlineLvl w:val="0"/>
        <w:rPr>
          <w:sz w:val="28"/>
          <w:szCs w:val="28"/>
        </w:rPr>
      </w:pPr>
      <w:r>
        <w:rPr>
          <w:sz w:val="28"/>
          <w:szCs w:val="28"/>
        </w:rPr>
        <w:t>на территории Семикаракорского городского</w:t>
      </w:r>
    </w:p>
    <w:p w:rsidR="00702760" w:rsidRDefault="00702760" w:rsidP="002831D1">
      <w:pPr>
        <w:ind w:left="-567" w:right="-14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поселения»  </w:t>
      </w:r>
      <w:r w:rsidRPr="005D7CA2">
        <w:rPr>
          <w:sz w:val="28"/>
          <w:szCs w:val="28"/>
        </w:rPr>
        <w:t xml:space="preserve"> </w:t>
      </w:r>
    </w:p>
    <w:p w:rsidR="00702760" w:rsidRDefault="00702760" w:rsidP="002831D1">
      <w:pPr>
        <w:ind w:left="-567" w:right="-143"/>
        <w:outlineLvl w:val="0"/>
        <w:rPr>
          <w:sz w:val="28"/>
          <w:szCs w:val="28"/>
        </w:rPr>
      </w:pPr>
    </w:p>
    <w:tbl>
      <w:tblPr>
        <w:tblW w:w="10301" w:type="dxa"/>
        <w:tblInd w:w="-459" w:type="dxa"/>
        <w:tblLook w:val="01E0" w:firstRow="1" w:lastRow="1" w:firstColumn="1" w:lastColumn="1" w:noHBand="0" w:noVBand="0"/>
      </w:tblPr>
      <w:tblGrid>
        <w:gridCol w:w="3763"/>
        <w:gridCol w:w="2942"/>
        <w:gridCol w:w="3596"/>
      </w:tblGrid>
      <w:tr w:rsidR="00702760" w:rsidRPr="00937CC5" w:rsidTr="009605A0">
        <w:trPr>
          <w:trHeight w:val="905"/>
        </w:trPr>
        <w:tc>
          <w:tcPr>
            <w:tcW w:w="3763" w:type="dxa"/>
          </w:tcPr>
          <w:p w:rsidR="00702760" w:rsidRPr="00937CC5" w:rsidRDefault="009605A0" w:rsidP="002831D1">
            <w:pPr>
              <w:pStyle w:val="a5"/>
              <w:ind w:left="-567" w:right="-14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702760" w:rsidRPr="00937CC5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</w:t>
            </w:r>
          </w:p>
          <w:p w:rsidR="00702760" w:rsidRPr="00937CC5" w:rsidRDefault="00702760" w:rsidP="002831D1">
            <w:pPr>
              <w:pStyle w:val="a5"/>
              <w:ind w:left="-567" w:right="-143"/>
              <w:rPr>
                <w:rFonts w:ascii="Times New Roman" w:hAnsi="Times New Roman"/>
                <w:b/>
                <w:sz w:val="28"/>
                <w:szCs w:val="28"/>
              </w:rPr>
            </w:pPr>
            <w:r w:rsidRPr="00937CC5">
              <w:rPr>
                <w:rFonts w:ascii="Times New Roman" w:hAnsi="Times New Roman"/>
                <w:b/>
                <w:sz w:val="28"/>
                <w:szCs w:val="28"/>
              </w:rPr>
              <w:t>Со</w:t>
            </w:r>
            <w:r w:rsidR="009605A0">
              <w:rPr>
                <w:rFonts w:ascii="Times New Roman" w:hAnsi="Times New Roman"/>
                <w:b/>
                <w:sz w:val="28"/>
                <w:szCs w:val="28"/>
              </w:rPr>
              <w:t xml:space="preserve">  со</w:t>
            </w:r>
            <w:r w:rsidRPr="00937CC5">
              <w:rPr>
                <w:rFonts w:ascii="Times New Roman" w:hAnsi="Times New Roman"/>
                <w:b/>
                <w:sz w:val="28"/>
                <w:szCs w:val="28"/>
              </w:rPr>
              <w:t>бранием депутатов</w:t>
            </w:r>
          </w:p>
        </w:tc>
        <w:tc>
          <w:tcPr>
            <w:tcW w:w="2942" w:type="dxa"/>
          </w:tcPr>
          <w:p w:rsidR="00702760" w:rsidRPr="00937CC5" w:rsidRDefault="00702760" w:rsidP="002831D1">
            <w:pPr>
              <w:pStyle w:val="a5"/>
              <w:ind w:left="-567" w:right="-14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2760" w:rsidRPr="00937CC5" w:rsidRDefault="00702760" w:rsidP="002831D1">
            <w:pPr>
              <w:pStyle w:val="a5"/>
              <w:ind w:left="-567" w:right="-143"/>
              <w:rPr>
                <w:rFonts w:ascii="Times New Roman" w:hAnsi="Times New Roman"/>
                <w:b/>
                <w:sz w:val="28"/>
                <w:szCs w:val="28"/>
              </w:rPr>
            </w:pPr>
            <w:r w:rsidRPr="00937CC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№ </w:t>
            </w:r>
            <w:r w:rsidR="00393668"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3596" w:type="dxa"/>
          </w:tcPr>
          <w:p w:rsidR="00702760" w:rsidRPr="00937CC5" w:rsidRDefault="00702760" w:rsidP="002831D1">
            <w:pPr>
              <w:pStyle w:val="a5"/>
              <w:ind w:left="-567" w:right="-14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2760" w:rsidRPr="00937CC5" w:rsidRDefault="007A430D" w:rsidP="002831D1">
            <w:pPr>
              <w:pStyle w:val="a5"/>
              <w:ind w:left="-567" w:right="-14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</w:t>
            </w:r>
            <w:r w:rsidR="0058727C">
              <w:rPr>
                <w:rFonts w:ascii="Times New Roman" w:hAnsi="Times New Roman"/>
                <w:b/>
                <w:sz w:val="28"/>
                <w:szCs w:val="28"/>
              </w:rPr>
              <w:t>12.03</w:t>
            </w:r>
            <w:r w:rsidR="0070276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02760" w:rsidRPr="00937CC5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70276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702760" w:rsidRPr="00937CC5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702760" w:rsidRDefault="00702760" w:rsidP="002831D1">
      <w:pPr>
        <w:ind w:left="-567" w:right="-143"/>
        <w:outlineLvl w:val="0"/>
      </w:pPr>
    </w:p>
    <w:p w:rsidR="00702760" w:rsidRPr="002E2508" w:rsidRDefault="00702760" w:rsidP="002831D1">
      <w:pPr>
        <w:pStyle w:val="ConsPlusTitle"/>
        <w:ind w:left="-567" w:right="-143"/>
        <w:jc w:val="both"/>
        <w:outlineLvl w:val="0"/>
        <w:rPr>
          <w:rFonts w:ascii="Times New Roman" w:hAnsi="Times New Roman" w:cs="Times New Roman"/>
          <w:b w:val="0"/>
        </w:rPr>
      </w:pPr>
    </w:p>
    <w:p w:rsidR="002E2508" w:rsidRPr="00144BF3" w:rsidRDefault="002E2508" w:rsidP="002831D1">
      <w:pPr>
        <w:ind w:left="-567" w:right="-143"/>
        <w:jc w:val="both"/>
        <w:rPr>
          <w:sz w:val="28"/>
          <w:szCs w:val="28"/>
        </w:rPr>
      </w:pPr>
      <w:r w:rsidRPr="00144BF3">
        <w:rPr>
          <w:b/>
          <w:sz w:val="28"/>
          <w:szCs w:val="28"/>
        </w:rPr>
        <w:t xml:space="preserve">         </w:t>
      </w:r>
      <w:r w:rsidRPr="00144BF3">
        <w:rPr>
          <w:sz w:val="28"/>
          <w:szCs w:val="28"/>
        </w:rPr>
        <w:t>В соответствии с Фед</w:t>
      </w:r>
      <w:r w:rsidR="00DB7818">
        <w:rPr>
          <w:sz w:val="28"/>
          <w:szCs w:val="28"/>
        </w:rPr>
        <w:t>еральным законом от 06.10.2003 №</w:t>
      </w:r>
      <w:r w:rsidRPr="00144BF3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 w:rsidRPr="00144BF3">
        <w:rPr>
          <w:b/>
          <w:sz w:val="28"/>
          <w:szCs w:val="28"/>
        </w:rPr>
        <w:t xml:space="preserve"> </w:t>
      </w:r>
      <w:r w:rsidR="00144BF3" w:rsidRPr="00144BF3">
        <w:rPr>
          <w:sz w:val="28"/>
          <w:szCs w:val="28"/>
        </w:rPr>
        <w:t xml:space="preserve">требованиями Областного </w:t>
      </w:r>
      <w:hyperlink r:id="rId6" w:history="1">
        <w:r w:rsidR="00144BF3" w:rsidRPr="00144BF3">
          <w:rPr>
            <w:sz w:val="28"/>
            <w:szCs w:val="28"/>
          </w:rPr>
          <w:t>закона</w:t>
        </w:r>
      </w:hyperlink>
      <w:r w:rsidR="00144BF3" w:rsidRPr="00144BF3">
        <w:rPr>
          <w:sz w:val="28"/>
          <w:szCs w:val="28"/>
        </w:rPr>
        <w:t xml:space="preserve"> от 03.08.2007 № 747-ЗС "Об охране зеленых насаждений в населенных пунктах Ростовской области", </w:t>
      </w:r>
      <w:hyperlink r:id="rId7" w:history="1">
        <w:r w:rsidR="00144BF3" w:rsidRPr="00144BF3">
          <w:rPr>
            <w:sz w:val="28"/>
            <w:szCs w:val="28"/>
          </w:rPr>
          <w:t>постановлением</w:t>
        </w:r>
      </w:hyperlink>
      <w:r w:rsidR="00144BF3" w:rsidRPr="00144BF3">
        <w:rPr>
          <w:sz w:val="28"/>
          <w:szCs w:val="28"/>
        </w:rPr>
        <w:t xml:space="preserve"> Правительства Ро</w:t>
      </w:r>
      <w:r w:rsidR="00323D7D">
        <w:rPr>
          <w:sz w:val="28"/>
          <w:szCs w:val="28"/>
        </w:rPr>
        <w:t>стовской области от 30.08.2012 №</w:t>
      </w:r>
      <w:r w:rsidR="00144BF3" w:rsidRPr="00144BF3">
        <w:rPr>
          <w:sz w:val="28"/>
          <w:szCs w:val="28"/>
        </w:rPr>
        <w:t xml:space="preserve"> 819 "Об утверждении Порядка охраны зеленых насаждений в населенных пунктах Ростовской области",</w:t>
      </w:r>
      <w:r w:rsidRPr="00144BF3">
        <w:rPr>
          <w:b/>
          <w:sz w:val="28"/>
          <w:szCs w:val="28"/>
        </w:rPr>
        <w:t xml:space="preserve"> </w:t>
      </w:r>
      <w:r w:rsidR="00144BF3" w:rsidRPr="00144BF3">
        <w:rPr>
          <w:sz w:val="28"/>
          <w:szCs w:val="28"/>
        </w:rPr>
        <w:t>Уставом муниципального образования «Семикаракорское городское поселение»</w:t>
      </w:r>
      <w:r w:rsidR="00144BF3">
        <w:rPr>
          <w:sz w:val="28"/>
          <w:szCs w:val="28"/>
        </w:rPr>
        <w:t>,</w:t>
      </w:r>
      <w:r w:rsidR="00144BF3" w:rsidRPr="00144BF3">
        <w:rPr>
          <w:b/>
          <w:sz w:val="28"/>
          <w:szCs w:val="28"/>
        </w:rPr>
        <w:t xml:space="preserve"> </w:t>
      </w:r>
      <w:r w:rsidRPr="00144BF3">
        <w:rPr>
          <w:sz w:val="28"/>
          <w:szCs w:val="28"/>
        </w:rPr>
        <w:t>Собрание депутатов Семикаракорского городского поселения</w:t>
      </w:r>
    </w:p>
    <w:p w:rsidR="002E2508" w:rsidRDefault="002E2508" w:rsidP="002831D1">
      <w:pPr>
        <w:pStyle w:val="a5"/>
        <w:ind w:left="-567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2E2508" w:rsidRPr="00937CC5" w:rsidRDefault="002E2508" w:rsidP="002831D1">
      <w:pPr>
        <w:pStyle w:val="a5"/>
        <w:ind w:left="-567" w:right="-143"/>
        <w:jc w:val="center"/>
        <w:rPr>
          <w:rFonts w:ascii="Times New Roman" w:hAnsi="Times New Roman"/>
          <w:b/>
          <w:sz w:val="28"/>
          <w:szCs w:val="28"/>
        </w:rPr>
      </w:pPr>
      <w:r w:rsidRPr="00937CC5">
        <w:rPr>
          <w:rFonts w:ascii="Times New Roman" w:hAnsi="Times New Roman"/>
          <w:b/>
          <w:sz w:val="28"/>
          <w:szCs w:val="28"/>
        </w:rPr>
        <w:t>РЕШИЛО:</w:t>
      </w:r>
    </w:p>
    <w:p w:rsidR="002E2508" w:rsidRPr="00937CC5" w:rsidRDefault="002E2508" w:rsidP="002831D1">
      <w:pPr>
        <w:pStyle w:val="a5"/>
        <w:ind w:left="-567" w:right="-143"/>
        <w:rPr>
          <w:rFonts w:ascii="Times New Roman" w:hAnsi="Times New Roman"/>
          <w:sz w:val="28"/>
          <w:szCs w:val="28"/>
        </w:rPr>
      </w:pPr>
    </w:p>
    <w:p w:rsidR="002E2508" w:rsidRDefault="002E2508" w:rsidP="002831D1">
      <w:pPr>
        <w:pStyle w:val="a5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AE2D6F">
        <w:rPr>
          <w:rFonts w:ascii="Times New Roman" w:hAnsi="Times New Roman"/>
          <w:sz w:val="28"/>
          <w:szCs w:val="28"/>
        </w:rPr>
        <w:t>1</w:t>
      </w:r>
      <w:r w:rsidRPr="00937CC5">
        <w:rPr>
          <w:sz w:val="28"/>
          <w:szCs w:val="28"/>
        </w:rPr>
        <w:t xml:space="preserve">. </w:t>
      </w:r>
      <w:r w:rsidR="00B91874">
        <w:rPr>
          <w:rFonts w:ascii="Times New Roman" w:hAnsi="Times New Roman"/>
          <w:sz w:val="28"/>
          <w:szCs w:val="28"/>
        </w:rPr>
        <w:t>Утвердить</w:t>
      </w:r>
      <w:r w:rsidR="00144BF3" w:rsidRPr="00DF0CCF">
        <w:rPr>
          <w:rFonts w:ascii="Times New Roman" w:hAnsi="Times New Roman"/>
          <w:sz w:val="28"/>
          <w:szCs w:val="28"/>
        </w:rPr>
        <w:t xml:space="preserve"> Правила охраны зеленых насаждений на территории Семикаракорского городского поселения</w:t>
      </w:r>
      <w:r w:rsidR="00524385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2E2508" w:rsidRPr="00834858" w:rsidRDefault="002E2508" w:rsidP="002831D1">
      <w:pPr>
        <w:pStyle w:val="a5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834858">
        <w:rPr>
          <w:rFonts w:ascii="Times New Roman" w:hAnsi="Times New Roman"/>
          <w:sz w:val="28"/>
          <w:szCs w:val="28"/>
        </w:rPr>
        <w:t xml:space="preserve">2. </w:t>
      </w:r>
      <w:r w:rsidRPr="00323D7D">
        <w:rPr>
          <w:rFonts w:ascii="Times New Roman" w:hAnsi="Times New Roman"/>
          <w:sz w:val="28"/>
          <w:szCs w:val="28"/>
        </w:rPr>
        <w:t>Настоящее решение вступает в силу после официального</w:t>
      </w:r>
      <w:r w:rsidR="00323D7D" w:rsidRPr="00323D7D">
        <w:rPr>
          <w:rFonts w:ascii="Times New Roman" w:hAnsi="Times New Roman"/>
          <w:sz w:val="28"/>
          <w:szCs w:val="28"/>
        </w:rPr>
        <w:t xml:space="preserve">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</w:t>
      </w:r>
      <w:r w:rsidR="00C721E0">
        <w:rPr>
          <w:rFonts w:ascii="Times New Roman" w:hAnsi="Times New Roman"/>
          <w:sz w:val="28"/>
          <w:szCs w:val="28"/>
        </w:rPr>
        <w:t>.</w:t>
      </w:r>
      <w:r w:rsidR="00323D7D" w:rsidRPr="00323D7D">
        <w:rPr>
          <w:rFonts w:ascii="Times New Roman" w:hAnsi="Times New Roman"/>
          <w:sz w:val="28"/>
          <w:szCs w:val="28"/>
        </w:rPr>
        <w:t xml:space="preserve"> </w:t>
      </w:r>
    </w:p>
    <w:p w:rsidR="002E2508" w:rsidRPr="00834858" w:rsidRDefault="002E2508" w:rsidP="002831D1">
      <w:pPr>
        <w:pStyle w:val="a5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834858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комиссию по строительству, экологии и хозяйственному развитию Собрания депутатов Семикаракорского городского поселения (Трухачев А.В.).</w:t>
      </w:r>
    </w:p>
    <w:p w:rsidR="00DF0CCF" w:rsidRDefault="00DF0CCF" w:rsidP="002831D1">
      <w:pPr>
        <w:pStyle w:val="a5"/>
        <w:ind w:left="-567" w:right="-143"/>
        <w:rPr>
          <w:rFonts w:ascii="Times New Roman" w:hAnsi="Times New Roman"/>
          <w:sz w:val="28"/>
          <w:szCs w:val="28"/>
        </w:rPr>
      </w:pPr>
    </w:p>
    <w:p w:rsidR="00DF0CCF" w:rsidRPr="00937CC5" w:rsidRDefault="00DF0CCF" w:rsidP="002831D1">
      <w:pPr>
        <w:pStyle w:val="a5"/>
        <w:ind w:left="-567" w:right="-143"/>
        <w:rPr>
          <w:rFonts w:ascii="Times New Roman" w:hAnsi="Times New Roman"/>
          <w:sz w:val="28"/>
          <w:szCs w:val="28"/>
        </w:rPr>
      </w:pPr>
    </w:p>
    <w:p w:rsidR="002E2508" w:rsidRPr="00937CC5" w:rsidRDefault="002E2508" w:rsidP="002831D1">
      <w:pPr>
        <w:pStyle w:val="a5"/>
        <w:ind w:left="-567" w:right="-143"/>
        <w:rPr>
          <w:rFonts w:ascii="Times New Roman" w:hAnsi="Times New Roman"/>
          <w:sz w:val="28"/>
          <w:szCs w:val="28"/>
        </w:rPr>
      </w:pPr>
      <w:r w:rsidRPr="00937CC5">
        <w:rPr>
          <w:rFonts w:ascii="Times New Roman" w:hAnsi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/>
          <w:sz w:val="28"/>
          <w:szCs w:val="28"/>
        </w:rPr>
        <w:t xml:space="preserve"> - глава</w:t>
      </w:r>
    </w:p>
    <w:p w:rsidR="002E2508" w:rsidRPr="00937CC5" w:rsidRDefault="002E2508" w:rsidP="002831D1">
      <w:pPr>
        <w:pStyle w:val="a5"/>
        <w:ind w:left="-567" w:right="-143"/>
        <w:rPr>
          <w:rFonts w:ascii="Times New Roman" w:hAnsi="Times New Roman"/>
          <w:sz w:val="28"/>
          <w:szCs w:val="28"/>
        </w:rPr>
      </w:pPr>
      <w:r w:rsidRPr="00937CC5">
        <w:rPr>
          <w:rFonts w:ascii="Times New Roman" w:hAnsi="Times New Roman"/>
          <w:sz w:val="28"/>
          <w:szCs w:val="28"/>
        </w:rPr>
        <w:t xml:space="preserve">Семикаракорского городского поселения        </w:t>
      </w:r>
      <w:r w:rsidR="00DF0CCF">
        <w:rPr>
          <w:rFonts w:ascii="Times New Roman" w:hAnsi="Times New Roman"/>
          <w:sz w:val="28"/>
          <w:szCs w:val="28"/>
        </w:rPr>
        <w:t xml:space="preserve">                           </w:t>
      </w:r>
      <w:r w:rsidRPr="00937CC5">
        <w:rPr>
          <w:rFonts w:ascii="Times New Roman" w:hAnsi="Times New Roman"/>
          <w:sz w:val="28"/>
          <w:szCs w:val="28"/>
        </w:rPr>
        <w:t xml:space="preserve">  В.П. Науменко</w:t>
      </w:r>
    </w:p>
    <w:p w:rsidR="002E2508" w:rsidRDefault="002E2508" w:rsidP="002831D1">
      <w:pPr>
        <w:autoSpaceDE w:val="0"/>
        <w:autoSpaceDN w:val="0"/>
        <w:adjustRightInd w:val="0"/>
        <w:ind w:left="-567" w:right="-143"/>
        <w:rPr>
          <w:sz w:val="20"/>
          <w:szCs w:val="20"/>
        </w:rPr>
      </w:pPr>
    </w:p>
    <w:p w:rsidR="00DF0CCF" w:rsidRDefault="00DF0CCF" w:rsidP="00323D7D">
      <w:pPr>
        <w:autoSpaceDE w:val="0"/>
        <w:autoSpaceDN w:val="0"/>
        <w:adjustRightInd w:val="0"/>
        <w:ind w:right="-143"/>
        <w:rPr>
          <w:sz w:val="20"/>
          <w:szCs w:val="20"/>
        </w:rPr>
      </w:pPr>
    </w:p>
    <w:p w:rsidR="00C721E0" w:rsidRDefault="00C721E0" w:rsidP="00323D7D">
      <w:pPr>
        <w:autoSpaceDE w:val="0"/>
        <w:autoSpaceDN w:val="0"/>
        <w:adjustRightInd w:val="0"/>
        <w:ind w:right="-143"/>
        <w:rPr>
          <w:sz w:val="20"/>
          <w:szCs w:val="20"/>
        </w:rPr>
      </w:pPr>
    </w:p>
    <w:p w:rsidR="002E2508" w:rsidRPr="006A4972" w:rsidRDefault="002E2508" w:rsidP="002831D1">
      <w:pPr>
        <w:autoSpaceDE w:val="0"/>
        <w:autoSpaceDN w:val="0"/>
        <w:adjustRightInd w:val="0"/>
        <w:ind w:left="-567" w:right="-143"/>
        <w:rPr>
          <w:sz w:val="28"/>
          <w:szCs w:val="28"/>
        </w:rPr>
      </w:pPr>
      <w:r w:rsidRPr="006A4972">
        <w:rPr>
          <w:sz w:val="28"/>
          <w:szCs w:val="28"/>
        </w:rPr>
        <w:t>г. Семикаракорск</w:t>
      </w:r>
    </w:p>
    <w:p w:rsidR="002E2508" w:rsidRPr="006A4972" w:rsidRDefault="0058727C" w:rsidP="002831D1">
      <w:pPr>
        <w:autoSpaceDE w:val="0"/>
        <w:autoSpaceDN w:val="0"/>
        <w:adjustRightInd w:val="0"/>
        <w:ind w:left="-567" w:right="-143"/>
        <w:rPr>
          <w:sz w:val="28"/>
          <w:szCs w:val="28"/>
        </w:rPr>
      </w:pPr>
      <w:r>
        <w:rPr>
          <w:sz w:val="28"/>
          <w:szCs w:val="28"/>
        </w:rPr>
        <w:t>12.03</w:t>
      </w:r>
      <w:r w:rsidR="00DF0CCF" w:rsidRPr="006A4972">
        <w:rPr>
          <w:sz w:val="28"/>
          <w:szCs w:val="28"/>
        </w:rPr>
        <w:t>.2018</w:t>
      </w:r>
      <w:r w:rsidR="002E2508" w:rsidRPr="006A4972">
        <w:rPr>
          <w:sz w:val="28"/>
          <w:szCs w:val="28"/>
        </w:rPr>
        <w:t xml:space="preserve"> года </w:t>
      </w:r>
    </w:p>
    <w:p w:rsidR="002E2508" w:rsidRPr="006A4972" w:rsidRDefault="002E2508" w:rsidP="002831D1">
      <w:pPr>
        <w:autoSpaceDE w:val="0"/>
        <w:autoSpaceDN w:val="0"/>
        <w:adjustRightInd w:val="0"/>
        <w:ind w:left="-567" w:right="-143"/>
        <w:rPr>
          <w:sz w:val="28"/>
          <w:szCs w:val="28"/>
        </w:rPr>
      </w:pPr>
      <w:r w:rsidRPr="006A4972">
        <w:rPr>
          <w:sz w:val="28"/>
          <w:szCs w:val="28"/>
        </w:rPr>
        <w:t xml:space="preserve">№ </w:t>
      </w:r>
      <w:r w:rsidR="006A4972" w:rsidRPr="006A4972">
        <w:rPr>
          <w:sz w:val="28"/>
          <w:szCs w:val="28"/>
        </w:rPr>
        <w:t>9</w:t>
      </w:r>
      <w:r w:rsidR="00393668">
        <w:rPr>
          <w:sz w:val="28"/>
          <w:szCs w:val="28"/>
        </w:rPr>
        <w:t>6</w:t>
      </w:r>
    </w:p>
    <w:p w:rsidR="00B91874" w:rsidRPr="00D16BA7" w:rsidRDefault="00B91874" w:rsidP="002831D1">
      <w:pPr>
        <w:shd w:val="clear" w:color="auto" w:fill="FFFFFF"/>
        <w:ind w:left="-567" w:right="-143"/>
        <w:jc w:val="right"/>
        <w:rPr>
          <w:bCs/>
          <w:spacing w:val="-2"/>
          <w:sz w:val="28"/>
          <w:szCs w:val="28"/>
        </w:rPr>
      </w:pPr>
      <w:r w:rsidRPr="00D16BA7">
        <w:rPr>
          <w:sz w:val="28"/>
          <w:szCs w:val="28"/>
        </w:rPr>
        <w:lastRenderedPageBreak/>
        <w:t>Приложение</w:t>
      </w:r>
    </w:p>
    <w:p w:rsidR="00B91874" w:rsidRPr="00D16BA7" w:rsidRDefault="00B91874" w:rsidP="002831D1">
      <w:pPr>
        <w:shd w:val="clear" w:color="auto" w:fill="FFFFFF"/>
        <w:ind w:left="-567" w:right="-143"/>
        <w:jc w:val="right"/>
        <w:rPr>
          <w:sz w:val="28"/>
          <w:szCs w:val="28"/>
        </w:rPr>
      </w:pPr>
      <w:r w:rsidRPr="00D16BA7">
        <w:rPr>
          <w:sz w:val="28"/>
          <w:szCs w:val="28"/>
        </w:rPr>
        <w:t xml:space="preserve">                                                                                        к  решению Собрания депутатов Семикаракорского </w:t>
      </w:r>
    </w:p>
    <w:p w:rsidR="00B91874" w:rsidRPr="00D16BA7" w:rsidRDefault="00B91874" w:rsidP="002831D1">
      <w:pPr>
        <w:shd w:val="clear" w:color="auto" w:fill="FFFFFF"/>
        <w:ind w:left="-567" w:right="-143"/>
        <w:jc w:val="right"/>
        <w:rPr>
          <w:sz w:val="28"/>
          <w:szCs w:val="28"/>
        </w:rPr>
      </w:pPr>
      <w:r w:rsidRPr="00D16BA7">
        <w:rPr>
          <w:sz w:val="28"/>
          <w:szCs w:val="28"/>
        </w:rPr>
        <w:t>городского поселения</w:t>
      </w:r>
    </w:p>
    <w:p w:rsidR="006A4972" w:rsidRDefault="00B91874" w:rsidP="002831D1">
      <w:pPr>
        <w:shd w:val="clear" w:color="auto" w:fill="FFFFFF"/>
        <w:ind w:left="-567" w:right="-143"/>
        <w:jc w:val="right"/>
        <w:rPr>
          <w:sz w:val="28"/>
          <w:szCs w:val="28"/>
        </w:rPr>
      </w:pPr>
      <w:r w:rsidRPr="00D16BA7">
        <w:rPr>
          <w:sz w:val="28"/>
          <w:szCs w:val="28"/>
        </w:rPr>
        <w:t xml:space="preserve">           </w:t>
      </w:r>
      <w:r w:rsidR="006A4972">
        <w:rPr>
          <w:sz w:val="28"/>
          <w:szCs w:val="28"/>
        </w:rPr>
        <w:t xml:space="preserve">                       от  </w:t>
      </w:r>
      <w:r w:rsidR="0058727C">
        <w:rPr>
          <w:sz w:val="28"/>
          <w:szCs w:val="28"/>
        </w:rPr>
        <w:t>12.03</w:t>
      </w:r>
      <w:r w:rsidRPr="00D16BA7">
        <w:rPr>
          <w:sz w:val="28"/>
          <w:szCs w:val="28"/>
        </w:rPr>
        <w:t>.2018</w:t>
      </w:r>
      <w:r w:rsidR="006A4972">
        <w:rPr>
          <w:sz w:val="28"/>
          <w:szCs w:val="28"/>
        </w:rPr>
        <w:t xml:space="preserve"> № 9</w:t>
      </w:r>
      <w:r w:rsidR="00393668">
        <w:rPr>
          <w:sz w:val="28"/>
          <w:szCs w:val="28"/>
        </w:rPr>
        <w:t>6</w:t>
      </w:r>
      <w:bookmarkStart w:id="0" w:name="_GoBack"/>
      <w:bookmarkEnd w:id="0"/>
      <w:r w:rsidRPr="00D16BA7">
        <w:rPr>
          <w:sz w:val="28"/>
          <w:szCs w:val="28"/>
        </w:rPr>
        <w:t xml:space="preserve"> </w:t>
      </w:r>
    </w:p>
    <w:p w:rsidR="00B91874" w:rsidRPr="00D16BA7" w:rsidRDefault="00B91874" w:rsidP="002831D1">
      <w:pPr>
        <w:shd w:val="clear" w:color="auto" w:fill="FFFFFF"/>
        <w:ind w:left="-567" w:right="-143"/>
        <w:jc w:val="right"/>
        <w:rPr>
          <w:sz w:val="28"/>
          <w:szCs w:val="28"/>
        </w:rPr>
      </w:pPr>
      <w:r w:rsidRPr="00D16BA7">
        <w:rPr>
          <w:sz w:val="28"/>
          <w:szCs w:val="28"/>
        </w:rPr>
        <w:t xml:space="preserve">         </w:t>
      </w:r>
    </w:p>
    <w:p w:rsidR="00B91874" w:rsidRPr="00D16BA7" w:rsidRDefault="00B91874" w:rsidP="002831D1">
      <w:pPr>
        <w:ind w:left="-567" w:right="-143"/>
        <w:jc w:val="center"/>
        <w:rPr>
          <w:sz w:val="28"/>
          <w:szCs w:val="28"/>
        </w:rPr>
      </w:pPr>
      <w:r w:rsidRPr="00D16BA7">
        <w:rPr>
          <w:sz w:val="28"/>
          <w:szCs w:val="28"/>
        </w:rPr>
        <w:t>ПРАВИЛА</w:t>
      </w:r>
    </w:p>
    <w:p w:rsidR="006A4972" w:rsidRDefault="00B91874" w:rsidP="002831D1">
      <w:pPr>
        <w:ind w:left="-567" w:right="-143"/>
        <w:jc w:val="center"/>
        <w:rPr>
          <w:sz w:val="28"/>
          <w:szCs w:val="28"/>
        </w:rPr>
      </w:pPr>
      <w:r w:rsidRPr="00D16BA7">
        <w:rPr>
          <w:sz w:val="28"/>
          <w:szCs w:val="28"/>
        </w:rPr>
        <w:t xml:space="preserve">охраны зеленых насаждений на территории </w:t>
      </w:r>
    </w:p>
    <w:p w:rsidR="00B91874" w:rsidRPr="00D16BA7" w:rsidRDefault="00B91874" w:rsidP="002831D1">
      <w:pPr>
        <w:ind w:left="-567" w:right="-143"/>
        <w:jc w:val="center"/>
        <w:rPr>
          <w:sz w:val="28"/>
          <w:szCs w:val="28"/>
        </w:rPr>
      </w:pPr>
      <w:r w:rsidRPr="00D16BA7">
        <w:rPr>
          <w:sz w:val="28"/>
          <w:szCs w:val="28"/>
        </w:rPr>
        <w:t xml:space="preserve">Семикаракорского городского поселения </w:t>
      </w:r>
    </w:p>
    <w:p w:rsidR="00B91874" w:rsidRPr="00D16BA7" w:rsidRDefault="00B91874" w:rsidP="002831D1">
      <w:pPr>
        <w:autoSpaceDE w:val="0"/>
        <w:autoSpaceDN w:val="0"/>
        <w:adjustRightInd w:val="0"/>
        <w:ind w:left="-567" w:right="-143"/>
        <w:jc w:val="both"/>
        <w:outlineLvl w:val="0"/>
        <w:rPr>
          <w:sz w:val="28"/>
          <w:szCs w:val="28"/>
        </w:rPr>
      </w:pPr>
    </w:p>
    <w:p w:rsidR="003E2623" w:rsidRPr="00D16BA7" w:rsidRDefault="003E2623" w:rsidP="002831D1">
      <w:pPr>
        <w:spacing w:after="1"/>
        <w:ind w:left="-567" w:right="-143"/>
        <w:rPr>
          <w:sz w:val="28"/>
          <w:szCs w:val="28"/>
        </w:rPr>
      </w:pPr>
    </w:p>
    <w:p w:rsidR="00433BE5" w:rsidRPr="00D16BA7" w:rsidRDefault="00433BE5" w:rsidP="002831D1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b/>
          <w:sz w:val="28"/>
          <w:szCs w:val="28"/>
        </w:rPr>
      </w:pPr>
      <w:r w:rsidRPr="00D16BA7">
        <w:rPr>
          <w:b/>
          <w:sz w:val="28"/>
          <w:szCs w:val="28"/>
        </w:rPr>
        <w:t>1. Предмет правового регулирования</w:t>
      </w:r>
    </w:p>
    <w:p w:rsidR="005732B3" w:rsidRPr="00D16BA7" w:rsidRDefault="005732B3" w:rsidP="002831D1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623" w:rsidRPr="00D16BA7" w:rsidRDefault="00433BE5" w:rsidP="002831D1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1. Настоящие Правила охраны зеленых насаждений на территории Семикаракорского городского поселения</w:t>
      </w:r>
      <w:r w:rsidR="005732B3" w:rsidRPr="00D16BA7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Pr="00D16BA7">
        <w:rPr>
          <w:rFonts w:ascii="Times New Roman" w:hAnsi="Times New Roman" w:cs="Times New Roman"/>
          <w:sz w:val="28"/>
          <w:szCs w:val="28"/>
        </w:rPr>
        <w:t xml:space="preserve"> регулируют отношения, возникающие в сфере охраны зелены</w:t>
      </w:r>
      <w:r w:rsidR="005732B3" w:rsidRPr="00D16BA7">
        <w:rPr>
          <w:rFonts w:ascii="Times New Roman" w:hAnsi="Times New Roman" w:cs="Times New Roman"/>
          <w:sz w:val="28"/>
          <w:szCs w:val="28"/>
        </w:rPr>
        <w:t>х насаждений на территории Семикаракорского</w:t>
      </w:r>
      <w:r w:rsidR="002831D1" w:rsidRPr="00D16BA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732B3" w:rsidRPr="00D16BA7">
        <w:rPr>
          <w:rFonts w:ascii="Times New Roman" w:hAnsi="Times New Roman" w:cs="Times New Roman"/>
          <w:sz w:val="28"/>
          <w:szCs w:val="28"/>
        </w:rPr>
        <w:t>. Настоящие Правила не распространяются на отношения по охране зеленых насаждений на земельных участках, занятых индивидуальной жилой застройкой, садовых, огородных, дачных и приусадебных земельных участках.</w:t>
      </w:r>
    </w:p>
    <w:p w:rsidR="00B54DE1" w:rsidRPr="00D16BA7" w:rsidRDefault="00B54DE1" w:rsidP="002831D1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32B3" w:rsidRPr="00D16BA7" w:rsidRDefault="005732B3" w:rsidP="002831D1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b/>
          <w:sz w:val="28"/>
          <w:szCs w:val="28"/>
        </w:rPr>
        <w:t>2. Правовые основания принятия правового акта</w:t>
      </w:r>
    </w:p>
    <w:p w:rsidR="0058534C" w:rsidRPr="00D16BA7" w:rsidRDefault="0058534C" w:rsidP="002831D1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623" w:rsidRPr="00D16BA7" w:rsidRDefault="0058534C" w:rsidP="002831D1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Правовой основой настоящих Правил являются </w:t>
      </w:r>
      <w:hyperlink r:id="rId8" w:history="1">
        <w:r w:rsidRPr="00D16BA7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D16BA7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Гражданский </w:t>
      </w:r>
      <w:hyperlink r:id="rId9" w:history="1">
        <w:r w:rsidRPr="00D16BA7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D16BA7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Земельный </w:t>
      </w:r>
      <w:hyperlink r:id="rId10" w:history="1">
        <w:r w:rsidRPr="00D16BA7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D16BA7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Градостроительный </w:t>
      </w:r>
      <w:hyperlink r:id="rId11" w:history="1">
        <w:r w:rsidRPr="00D16BA7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D16BA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законы</w:t>
      </w:r>
      <w:r w:rsidR="00B54DE1" w:rsidRPr="00D16BA7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D16BA7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 w:rsidR="00AD1EB5" w:rsidRPr="00D16BA7">
        <w:rPr>
          <w:rFonts w:ascii="Times New Roman" w:hAnsi="Times New Roman" w:cs="Times New Roman"/>
          <w:sz w:val="28"/>
          <w:szCs w:val="28"/>
        </w:rPr>
        <w:t xml:space="preserve"> </w:t>
      </w:r>
      <w:r w:rsidR="00B54DE1" w:rsidRPr="00D16BA7">
        <w:rPr>
          <w:rFonts w:ascii="Times New Roman" w:hAnsi="Times New Roman" w:cs="Times New Roman"/>
          <w:sz w:val="28"/>
          <w:szCs w:val="28"/>
        </w:rPr>
        <w:t>от 10.01.2002 №</w:t>
      </w:r>
      <w:r w:rsidR="00AD1EB5" w:rsidRPr="00D16BA7">
        <w:rPr>
          <w:rFonts w:ascii="Times New Roman" w:hAnsi="Times New Roman" w:cs="Times New Roman"/>
          <w:sz w:val="28"/>
          <w:szCs w:val="28"/>
        </w:rPr>
        <w:t xml:space="preserve"> 7-ФЗ</w:t>
      </w:r>
      <w:r w:rsidRPr="00D16BA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D16BA7">
          <w:rPr>
            <w:rFonts w:ascii="Times New Roman" w:hAnsi="Times New Roman" w:cs="Times New Roman"/>
            <w:sz w:val="28"/>
            <w:szCs w:val="28"/>
          </w:rPr>
          <w:t>«Об охране окружающей среды»</w:t>
        </w:r>
      </w:hyperlink>
      <w:r w:rsidRPr="00D16BA7">
        <w:rPr>
          <w:rFonts w:ascii="Times New Roman" w:hAnsi="Times New Roman" w:cs="Times New Roman"/>
          <w:sz w:val="28"/>
          <w:szCs w:val="28"/>
        </w:rPr>
        <w:t>, Областной закон</w:t>
      </w:r>
      <w:r w:rsidR="00B54DE1" w:rsidRPr="00D16BA7">
        <w:rPr>
          <w:rFonts w:ascii="Times New Roman" w:hAnsi="Times New Roman" w:cs="Times New Roman"/>
          <w:sz w:val="28"/>
          <w:szCs w:val="28"/>
        </w:rPr>
        <w:t xml:space="preserve"> от 03.08.2007 </w:t>
      </w:r>
      <w:hyperlink r:id="rId13" w:history="1">
        <w:r w:rsidR="00B54DE1" w:rsidRPr="00D16BA7">
          <w:rPr>
            <w:rFonts w:ascii="Times New Roman" w:hAnsi="Times New Roman" w:cs="Times New Roman"/>
            <w:sz w:val="28"/>
            <w:szCs w:val="28"/>
          </w:rPr>
          <w:t>№ 747-ЗС</w:t>
        </w:r>
      </w:hyperlink>
      <w:r w:rsidRPr="00D16BA7">
        <w:rPr>
          <w:rFonts w:ascii="Times New Roman" w:hAnsi="Times New Roman" w:cs="Times New Roman"/>
          <w:sz w:val="28"/>
          <w:szCs w:val="28"/>
        </w:rPr>
        <w:t xml:space="preserve"> «Об охране зеленых насаждений в населенных пунктах Ростовской области», Постановление Правительства Ростовской области</w:t>
      </w:r>
      <w:r w:rsidR="00B54DE1" w:rsidRPr="00D16BA7">
        <w:rPr>
          <w:rFonts w:ascii="Times New Roman" w:hAnsi="Times New Roman" w:cs="Times New Roman"/>
          <w:sz w:val="28"/>
          <w:szCs w:val="28"/>
        </w:rPr>
        <w:t xml:space="preserve"> от</w:t>
      </w:r>
      <w:r w:rsidR="00AD1EB5" w:rsidRPr="00D16BA7">
        <w:rPr>
          <w:rFonts w:ascii="Times New Roman" w:hAnsi="Times New Roman" w:cs="Times New Roman"/>
          <w:sz w:val="28"/>
          <w:szCs w:val="28"/>
        </w:rPr>
        <w:t xml:space="preserve"> </w:t>
      </w:r>
      <w:r w:rsidR="00B54DE1" w:rsidRPr="00D16BA7">
        <w:rPr>
          <w:rFonts w:ascii="Times New Roman" w:hAnsi="Times New Roman" w:cs="Times New Roman"/>
          <w:sz w:val="28"/>
          <w:szCs w:val="28"/>
        </w:rPr>
        <w:t>30.08.2012 №</w:t>
      </w:r>
      <w:r w:rsidR="00AD1EB5" w:rsidRPr="00D16BA7">
        <w:rPr>
          <w:rFonts w:ascii="Times New Roman" w:hAnsi="Times New Roman" w:cs="Times New Roman"/>
          <w:sz w:val="28"/>
          <w:szCs w:val="28"/>
        </w:rPr>
        <w:t xml:space="preserve"> 819</w:t>
      </w:r>
      <w:r w:rsidRPr="00D16BA7">
        <w:rPr>
          <w:rFonts w:ascii="Times New Roman" w:hAnsi="Times New Roman" w:cs="Times New Roman"/>
          <w:sz w:val="28"/>
          <w:szCs w:val="28"/>
        </w:rPr>
        <w:t xml:space="preserve"> «Об утверждении порядка охраны зеленых насаждений в населенных пунктах Ростовской области</w:t>
      </w:r>
      <w:r w:rsidR="00B54DE1" w:rsidRPr="00D16BA7">
        <w:rPr>
          <w:rFonts w:ascii="Times New Roman" w:hAnsi="Times New Roman" w:cs="Times New Roman"/>
          <w:sz w:val="28"/>
          <w:szCs w:val="28"/>
        </w:rPr>
        <w:t>»</w:t>
      </w:r>
      <w:r w:rsidRPr="00D16BA7">
        <w:rPr>
          <w:rFonts w:ascii="Times New Roman" w:hAnsi="Times New Roman" w:cs="Times New Roman"/>
          <w:sz w:val="28"/>
          <w:szCs w:val="28"/>
        </w:rPr>
        <w:t>,</w:t>
      </w:r>
      <w:r w:rsidR="00B54DE1" w:rsidRPr="00D16BA7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D16BA7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D16B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«Семикаракорское  городское поселение» и иные нормативные правовые акты в сфере регулирования настоящих Правил.</w:t>
      </w:r>
    </w:p>
    <w:p w:rsidR="00B54DE1" w:rsidRPr="00D16BA7" w:rsidRDefault="00B54DE1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BA7">
        <w:rPr>
          <w:rFonts w:ascii="Times New Roman" w:hAnsi="Times New Roman" w:cs="Times New Roman"/>
          <w:b/>
          <w:sz w:val="28"/>
          <w:szCs w:val="28"/>
        </w:rPr>
        <w:t>3. Основные понятия и термины</w:t>
      </w:r>
    </w:p>
    <w:p w:rsidR="00765F5F" w:rsidRPr="00D16BA7" w:rsidRDefault="00765F5F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1. В целях настоящих Правил применяются следующие понятия и термины: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зеленые насаждения - древесно-кустарниковая и травянистая растительность, расположенная в населенных пунктах, выполняющая средообразующие, рекреационные, санитарно-гигиенические и экологические функции;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охрана зеленых насаждений - деятельность по созданию, сохранению и оценке состояния зеленых насаждений, направленная на создание благоприятной окружающей среды и нормализацию экологической обстановки;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lastRenderedPageBreak/>
        <w:t>создание зеленых насаждений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сохранение зеленых насаждений - деятельность по содержанию зеленых насаждений (обработка почвы, полив, внесение удобрений, обрезка крон деревьев и кустарников и иные мероприятия), восстановлению зеленых насаждений, в том числе с элементами ландшафтной перепланировки, а также по борьбе с вредителями и болезнями зеленых насаждений;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оценка состояния зеленых насаждений - деятельность по получению сведений о количественных и качественных параметрах состояния зеленых насаждений;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повреждение зеленых насаждений - механическое, термическое или химическое воздействие на зеленые насаждения, загрязнение почвы в зоне зеленых насаждений вредными веществами, приводящие к нарушению целостности зеленых насаждений;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уничтожение зеленых насаждений - механическое, термическое или химическое воздействие на зеленые насаждения, загрязнение почвы в зоне зеленых насаждений вредными веществами, приводящие к гибели или утрате зеленых насаждений;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аварийно-опасные деревья - деревья, представляющие опасность для жизни и здоровья граждан и создающие аварийно-опасные ситуации;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сухостойные деревья и кустарники - деревья и кустарники, утратившие физиологическую устойчивость и подлежащие вырубке;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компенсационное озеленение - создание зеленых насаждений взамен уничтоженных и их сохранение до полной приживаемости.</w:t>
      </w:r>
    </w:p>
    <w:p w:rsidR="003E2623" w:rsidRPr="00D16BA7" w:rsidRDefault="003E2623" w:rsidP="002831D1">
      <w:pPr>
        <w:pStyle w:val="ConsPlusNormal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3E2623" w:rsidRPr="00D16BA7" w:rsidRDefault="005643CA" w:rsidP="001A0F31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6BA7">
        <w:rPr>
          <w:rFonts w:ascii="Times New Roman" w:hAnsi="Times New Roman" w:cs="Times New Roman"/>
          <w:b/>
          <w:sz w:val="28"/>
          <w:szCs w:val="28"/>
        </w:rPr>
        <w:t>4</w:t>
      </w:r>
      <w:r w:rsidR="003E2623" w:rsidRPr="00D16BA7">
        <w:rPr>
          <w:rFonts w:ascii="Times New Roman" w:hAnsi="Times New Roman" w:cs="Times New Roman"/>
          <w:b/>
          <w:sz w:val="28"/>
          <w:szCs w:val="28"/>
        </w:rPr>
        <w:t>. Особенности охраны зеленых насаждений</w:t>
      </w:r>
    </w:p>
    <w:p w:rsidR="003E2623" w:rsidRPr="00D16BA7" w:rsidRDefault="003E2623" w:rsidP="002831D1">
      <w:pPr>
        <w:pStyle w:val="ConsPlusNormal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3E2623" w:rsidRPr="00D16BA7" w:rsidRDefault="003E2623" w:rsidP="002831D1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1. Планирование хозяйственной и иной деятельности на территориях, занятых зелеными насаждениями, должно предусматривать проведение мероприятий по созданию и сохранению зеленых насаждений в соответствии с градостроительными, санитарными, экологическими и иными нормами и правилами.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2. При осуществлении хозяйственной и иной деятельности на территориях, занятых зелеными насаждениями, субъекты хозяйственной и иной деятельности проводят мероприятия по созданию и сохранению зеленых насаждений.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3. Н</w:t>
      </w:r>
      <w:r w:rsidR="002831D1" w:rsidRPr="00D16BA7">
        <w:rPr>
          <w:rFonts w:ascii="Times New Roman" w:hAnsi="Times New Roman" w:cs="Times New Roman"/>
          <w:sz w:val="28"/>
          <w:szCs w:val="28"/>
        </w:rPr>
        <w:t>а озелененных территориях Семикаракорского городского поселения</w:t>
      </w:r>
      <w:r w:rsidRPr="00D16BA7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1) складировать любые материалы и предметы;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lastRenderedPageBreak/>
        <w:t>2) устраивать свалки мусора, снега и льда, за исключением чистого снега, полученного от расчистки садово-парковых дорожек;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3)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4) сжигать листья, сметать листья в лотки в период массового листопада, засыпать ими стволы деревьев и кустарников;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5) сбрасывать смет и другие загрязнения на газоны;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6) проезд и стоянка автомашин, мотоциклов, других видов транспорта;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7) разжигать костры и нарушать правила противопожарной безопасности;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8) подвешивать на деревьях гамаки, качели, веревки для сушки белья, забивать в стволы деревьев гвозди, прикреплять рекламные щиты, электропровода, электрогирлянды из лампочек, колючую проволоку и другие ограждения, которые могут повредить деревьям;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9) добывать из деревьев сок, смолу, делать надрезы, надписи и наносить другие механические повреждения;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10) рвать цветы и ломать ветви деревьев и кустарников;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11) повреждать и уничтожать зеленые насаждения, за исключением случаев, установленных федеральным, областным законодательством и настоящими Правилами;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12) хозяйственная и иная деятельность, оказывающая негативное воздействие на указанные территории и препятствующая выполнению зелеными насаждениями средообразующих, рекреационных, санитарно-гигиенических и экологических функций, за исключением случаев, установленных федеральным, областным законодательством и настоящими Правилами.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4. Физические и юридические лица имеют право: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1) получать достоверную информацию о состоянии, мерах охраны и перспективах развития зеленого фонда города;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2) участвовать в обсуждении проектов создания и реконструкции зеленых насаждений, а также в разработке альтернативных проектов на публичных слушаниях, организуемых заказчиком проектов;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3) принимать участие в мероприятиях по озеленению города, двора, санитарной уборке озелененных территорий.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5. Граждане, общественные организации (объединения), а также органы местного самоуправления вправе выступать с инициативой о проведении общественной экологической экспертизы проектной документации, реализация </w:t>
      </w:r>
      <w:r w:rsidRPr="00D16BA7">
        <w:rPr>
          <w:rFonts w:ascii="Times New Roman" w:hAnsi="Times New Roman" w:cs="Times New Roman"/>
          <w:sz w:val="28"/>
          <w:szCs w:val="28"/>
        </w:rPr>
        <w:lastRenderedPageBreak/>
        <w:t>которой может причинить вред зеленым насаждениям.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9"/>
      <w:bookmarkEnd w:id="1"/>
      <w:r w:rsidRPr="00D16BA7">
        <w:rPr>
          <w:rFonts w:ascii="Times New Roman" w:hAnsi="Times New Roman" w:cs="Times New Roman"/>
          <w:sz w:val="28"/>
          <w:szCs w:val="28"/>
        </w:rPr>
        <w:t>6. Охрана и содержание зеленых насаждений возлагаются: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1) на территориях общего пользования: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садов, скверов, бульваров, пешеходных аллей и т.п., за исключением зеленых насаждений на придомовых территориях</w:t>
      </w:r>
      <w:r w:rsidR="00E17DF0" w:rsidRPr="00D16BA7">
        <w:rPr>
          <w:rFonts w:ascii="Times New Roman" w:hAnsi="Times New Roman" w:cs="Times New Roman"/>
          <w:sz w:val="28"/>
          <w:szCs w:val="28"/>
        </w:rPr>
        <w:t>, - на Администрацию Семикаракорского городского поселения</w:t>
      </w:r>
      <w:r w:rsidRPr="00D16BA7">
        <w:rPr>
          <w:rFonts w:ascii="Times New Roman" w:hAnsi="Times New Roman" w:cs="Times New Roman"/>
          <w:sz w:val="28"/>
          <w:szCs w:val="28"/>
        </w:rPr>
        <w:t>, а также на пользователей и арендаторов озелененных территорий;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парков культуры и отдыха, детских парков - на администрации этих парков;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зеленых насаждений на придомовых территориях в границах используемого под зданиями, строениями, сооружениями земельного участка - на собственников жилищного фонда или на организации, эксплуатирующие жилищный фонд, или на договорных началах - на специализированную организацию или на балансодержателей;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2) на территориях ограниченного пользования: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в пределах гражданской, промышленной застройки, предприятий и организаций обслуживания населения и здравоохранения, науки культуры, образования - на организации, в чьем ведении, пользовании находятся земельные участки, на которых расположены указанные зеленые насаждения;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3) на территории специального назначения: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зеленых насаждений на территориях предприятий, учреждений, организаций осуществляется в установленном законодательством порядке органами государственной власти, органами местного самоуправления, специально уполномоченными на то государственными органами в области охраны окружающей природной среды, специализированными организациями, а также собственниками, землевладельцами, землепользователями и арендаторами земельных участков, входящих в состав таких территорий;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зеленых насаждений санитарно-защитных, вод</w:t>
      </w:r>
      <w:r w:rsidR="00EE2411" w:rsidRPr="00D16BA7">
        <w:rPr>
          <w:rFonts w:ascii="Times New Roman" w:hAnsi="Times New Roman" w:cs="Times New Roman"/>
          <w:sz w:val="28"/>
          <w:szCs w:val="28"/>
        </w:rPr>
        <w:t>оохранных, противопожарных и других</w:t>
      </w:r>
      <w:r w:rsidRPr="00D16BA7">
        <w:rPr>
          <w:rFonts w:ascii="Times New Roman" w:hAnsi="Times New Roman" w:cs="Times New Roman"/>
          <w:sz w:val="28"/>
          <w:szCs w:val="28"/>
        </w:rPr>
        <w:t xml:space="preserve"> зон промышленных предприятий, на территориях кладбищ - на руководителей данных предприятий</w:t>
      </w:r>
      <w:r w:rsidR="007D52A0" w:rsidRPr="00D16BA7">
        <w:rPr>
          <w:rFonts w:ascii="Times New Roman" w:hAnsi="Times New Roman" w:cs="Times New Roman"/>
          <w:sz w:val="28"/>
          <w:szCs w:val="28"/>
        </w:rPr>
        <w:t xml:space="preserve"> или на организации, в чьем ведении, пользовании находятся земельные участки</w:t>
      </w:r>
      <w:r w:rsidRPr="00D16BA7">
        <w:rPr>
          <w:rFonts w:ascii="Times New Roman" w:hAnsi="Times New Roman" w:cs="Times New Roman"/>
          <w:sz w:val="28"/>
          <w:szCs w:val="28"/>
        </w:rPr>
        <w:t>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7. При переходе прав на земельный участок, занятый зелеными насаждениями, переходят обязанности по охране и содержанию зеленых насаждений в порядке и на условиях, предусмотренных договором землепользования или иным соглашением (договором).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8. Лица, указанные в </w:t>
      </w:r>
      <w:hyperlink w:anchor="P89" w:history="1">
        <w:r w:rsidRPr="00D16BA7">
          <w:rPr>
            <w:rFonts w:ascii="Times New Roman" w:hAnsi="Times New Roman" w:cs="Times New Roman"/>
            <w:sz w:val="28"/>
            <w:szCs w:val="28"/>
          </w:rPr>
          <w:t>пункте 6 раздела 2</w:t>
        </w:r>
      </w:hyperlink>
      <w:r w:rsidRPr="00D16BA7">
        <w:rPr>
          <w:rFonts w:ascii="Times New Roman" w:hAnsi="Times New Roman" w:cs="Times New Roman"/>
          <w:sz w:val="28"/>
          <w:szCs w:val="28"/>
        </w:rPr>
        <w:t xml:space="preserve"> настоящих Правил, а также землепользователи, землевладельцы, арендаторы земельных участков, принявшие на договорной основе обязательства по охране и содержанию расположенных на </w:t>
      </w:r>
      <w:r w:rsidRPr="00D16BA7">
        <w:rPr>
          <w:rFonts w:ascii="Times New Roman" w:hAnsi="Times New Roman" w:cs="Times New Roman"/>
          <w:sz w:val="28"/>
          <w:szCs w:val="28"/>
        </w:rPr>
        <w:lastRenderedPageBreak/>
        <w:t>них зеленых насаждений, обязаны: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1) обеспечивать сохранность и уход за зелеными насаждениями в соответствии с</w:t>
      </w:r>
      <w:r w:rsidR="000F1E69" w:rsidRPr="00D16BA7">
        <w:rPr>
          <w:rFonts w:ascii="Times New Roman" w:hAnsi="Times New Roman" w:cs="Times New Roman"/>
          <w:sz w:val="28"/>
          <w:szCs w:val="28"/>
        </w:rPr>
        <w:t xml:space="preserve"> настоящими Правилами</w:t>
      </w:r>
      <w:r w:rsidR="00E17DF0" w:rsidRPr="00D16BA7">
        <w:rPr>
          <w:rFonts w:ascii="Times New Roman" w:hAnsi="Times New Roman" w:cs="Times New Roman"/>
          <w:sz w:val="28"/>
          <w:szCs w:val="28"/>
        </w:rPr>
        <w:t>,</w:t>
      </w:r>
      <w:r w:rsidRPr="00D16BA7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127403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D16BA7">
        <w:rPr>
          <w:rFonts w:ascii="Times New Roman" w:hAnsi="Times New Roman" w:cs="Times New Roman"/>
          <w:sz w:val="28"/>
          <w:szCs w:val="28"/>
        </w:rPr>
        <w:t xml:space="preserve"> производства раб</w:t>
      </w:r>
      <w:r w:rsidR="00EE2411" w:rsidRPr="00D16BA7">
        <w:rPr>
          <w:rFonts w:ascii="Times New Roman" w:hAnsi="Times New Roman" w:cs="Times New Roman"/>
          <w:sz w:val="28"/>
          <w:szCs w:val="28"/>
        </w:rPr>
        <w:t>от на объектах озеленения</w:t>
      </w:r>
      <w:r w:rsidRPr="00D16BA7">
        <w:rPr>
          <w:rFonts w:ascii="Times New Roman" w:hAnsi="Times New Roman" w:cs="Times New Roman"/>
          <w:sz w:val="28"/>
          <w:szCs w:val="28"/>
        </w:rPr>
        <w:t>, утвержденным нормативно-правовым актом Администрации</w:t>
      </w:r>
      <w:r w:rsidR="00EE2411" w:rsidRPr="00D16BA7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D16BA7">
        <w:rPr>
          <w:rFonts w:ascii="Times New Roman" w:hAnsi="Times New Roman" w:cs="Times New Roman"/>
          <w:sz w:val="28"/>
          <w:szCs w:val="28"/>
        </w:rPr>
        <w:t xml:space="preserve"> (далее - Регламент производства работ);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2) проводить озеленение и текущий ремонт зеленых насаждений, перепланировку зеленых насаждений с изменением сети дорожек и размещением садово-паркового оборудования и иных объектов на закрепленной территории по утвержденным дендрологическим проектам или планам, разработанным в соответствии с градостроительными, экологическими, санитарно-гигиеническими нормами, согласованным в установленном порядке, со строгим соблюдением агротехнических условий, за счет собственных финансовых средств;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3) предусматривать в годовых сметах выделение средств на содержание зеленых насаждений;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4) ежегодно направлять в</w:t>
      </w:r>
      <w:r w:rsidR="000F1E69" w:rsidRPr="00D16BA7">
        <w:rPr>
          <w:rFonts w:ascii="Times New Roman" w:hAnsi="Times New Roman" w:cs="Times New Roman"/>
          <w:sz w:val="28"/>
          <w:szCs w:val="28"/>
        </w:rPr>
        <w:t xml:space="preserve"> Администрацию Семикаракорского городского поселения</w:t>
      </w:r>
      <w:r w:rsidRPr="00D16BA7">
        <w:rPr>
          <w:rFonts w:ascii="Times New Roman" w:hAnsi="Times New Roman" w:cs="Times New Roman"/>
          <w:sz w:val="28"/>
          <w:szCs w:val="28"/>
        </w:rPr>
        <w:t xml:space="preserve">  информацию об изменении (снос, реконструкция, пересадка, посадка и т.д.) в инвентаризационных материалах зеленых насаждений.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9. При производстве строительных и ремонтных работ, других работ в местах произрастания зеленых насаждений физические и юридические лица, их осуществляющие, обязаны</w:t>
      </w:r>
      <w:r w:rsidR="00B62B9A" w:rsidRPr="00D16BA7">
        <w:rPr>
          <w:rFonts w:ascii="Times New Roman" w:hAnsi="Times New Roman" w:cs="Times New Roman"/>
          <w:sz w:val="28"/>
          <w:szCs w:val="28"/>
        </w:rPr>
        <w:t xml:space="preserve"> обратиться в Администрацию </w:t>
      </w:r>
      <w:r w:rsidR="005C3944" w:rsidRPr="00D16BA7">
        <w:rPr>
          <w:rFonts w:ascii="Times New Roman" w:hAnsi="Times New Roman" w:cs="Times New Roman"/>
          <w:sz w:val="28"/>
          <w:szCs w:val="28"/>
        </w:rPr>
        <w:t>за разрешением на уничтожение и (или) повреждение зеленых насаждений</w:t>
      </w:r>
      <w:r w:rsidR="00EE2411" w:rsidRPr="00D16BA7">
        <w:rPr>
          <w:rFonts w:ascii="Times New Roman" w:hAnsi="Times New Roman" w:cs="Times New Roman"/>
          <w:sz w:val="28"/>
          <w:szCs w:val="28"/>
        </w:rPr>
        <w:t xml:space="preserve"> (далее – разрешение)</w:t>
      </w:r>
      <w:r w:rsidR="005C3944" w:rsidRPr="00D16BA7">
        <w:rPr>
          <w:rFonts w:ascii="Times New Roman" w:hAnsi="Times New Roman" w:cs="Times New Roman"/>
          <w:sz w:val="28"/>
          <w:szCs w:val="28"/>
        </w:rPr>
        <w:t>.</w:t>
      </w:r>
      <w:r w:rsidR="00B62B9A" w:rsidRPr="00D16BA7">
        <w:rPr>
          <w:rFonts w:ascii="Times New Roman" w:hAnsi="Times New Roman" w:cs="Times New Roman"/>
          <w:sz w:val="28"/>
          <w:szCs w:val="28"/>
        </w:rPr>
        <w:t xml:space="preserve"> </w:t>
      </w:r>
      <w:r w:rsidRPr="00D16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623" w:rsidRPr="00D16BA7" w:rsidRDefault="003E2623" w:rsidP="002831D1">
      <w:pPr>
        <w:pStyle w:val="ConsPlusNormal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3E2623" w:rsidRPr="00D16BA7" w:rsidRDefault="007A5A15" w:rsidP="00EE2411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6BA7">
        <w:rPr>
          <w:rFonts w:ascii="Times New Roman" w:hAnsi="Times New Roman" w:cs="Times New Roman"/>
          <w:b/>
          <w:sz w:val="28"/>
          <w:szCs w:val="28"/>
        </w:rPr>
        <w:t>5</w:t>
      </w:r>
      <w:r w:rsidR="003E2623" w:rsidRPr="00D16BA7">
        <w:rPr>
          <w:rFonts w:ascii="Times New Roman" w:hAnsi="Times New Roman" w:cs="Times New Roman"/>
          <w:b/>
          <w:sz w:val="28"/>
          <w:szCs w:val="28"/>
        </w:rPr>
        <w:t>. Организация деятельности в области охраны</w:t>
      </w:r>
      <w:r w:rsidRPr="00D16BA7">
        <w:rPr>
          <w:rFonts w:ascii="Times New Roman" w:hAnsi="Times New Roman" w:cs="Times New Roman"/>
          <w:b/>
          <w:sz w:val="28"/>
          <w:szCs w:val="28"/>
        </w:rPr>
        <w:t xml:space="preserve"> зеленых </w:t>
      </w:r>
      <w:r w:rsidR="003E2623" w:rsidRPr="00D16BA7">
        <w:rPr>
          <w:rFonts w:ascii="Times New Roman" w:hAnsi="Times New Roman" w:cs="Times New Roman"/>
          <w:b/>
          <w:sz w:val="28"/>
          <w:szCs w:val="28"/>
        </w:rPr>
        <w:t>насаждений</w:t>
      </w:r>
    </w:p>
    <w:p w:rsidR="003E2623" w:rsidRPr="00D16BA7" w:rsidRDefault="003E2623" w:rsidP="002831D1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136" w:rsidRPr="00D16BA7" w:rsidRDefault="00B26136" w:rsidP="002831D1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1. Деятельность по охране зеленых насаждений на территории Семикаракорского городского поселения осуществляется Администрацией Семикаракорского городского</w:t>
      </w:r>
      <w:r w:rsidR="001050C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81983" w:rsidRPr="00D16BA7"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 w:rsidRPr="00D16BA7">
        <w:rPr>
          <w:rFonts w:ascii="Times New Roman" w:hAnsi="Times New Roman" w:cs="Times New Roman"/>
          <w:sz w:val="28"/>
          <w:szCs w:val="28"/>
        </w:rPr>
        <w:t>.</w:t>
      </w:r>
    </w:p>
    <w:p w:rsidR="00B26136" w:rsidRPr="00D16BA7" w:rsidRDefault="00B26136" w:rsidP="002831D1">
      <w:pPr>
        <w:pStyle w:val="ConsPlusNormal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26136" w:rsidRPr="00D16BA7" w:rsidRDefault="00B26136" w:rsidP="002831D1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2"/>
      <w:bookmarkEnd w:id="2"/>
      <w:r w:rsidRPr="00D16BA7">
        <w:rPr>
          <w:rFonts w:ascii="Times New Roman" w:hAnsi="Times New Roman" w:cs="Times New Roman"/>
          <w:sz w:val="28"/>
          <w:szCs w:val="28"/>
        </w:rPr>
        <w:t>2. Планирование охраны зеленых насаждений осуществляется на основании оценки состояния зеленых насаждений.</w:t>
      </w:r>
    </w:p>
    <w:p w:rsidR="003E2623" w:rsidRPr="00D16BA7" w:rsidRDefault="003E2623" w:rsidP="002831D1">
      <w:pPr>
        <w:pStyle w:val="ConsPlusNormal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3E2623" w:rsidRPr="00D16BA7" w:rsidRDefault="00F81190" w:rsidP="00E17DF0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6BA7">
        <w:rPr>
          <w:rFonts w:ascii="Times New Roman" w:hAnsi="Times New Roman" w:cs="Times New Roman"/>
          <w:b/>
          <w:sz w:val="28"/>
          <w:szCs w:val="28"/>
        </w:rPr>
        <w:t>6</w:t>
      </w:r>
      <w:r w:rsidR="003E2623" w:rsidRPr="00D16BA7">
        <w:rPr>
          <w:rFonts w:ascii="Times New Roman" w:hAnsi="Times New Roman" w:cs="Times New Roman"/>
          <w:b/>
          <w:sz w:val="28"/>
          <w:szCs w:val="28"/>
        </w:rPr>
        <w:t>. Создание зеленых насаждений</w:t>
      </w:r>
    </w:p>
    <w:p w:rsidR="003E2623" w:rsidRPr="00D16BA7" w:rsidRDefault="003E2623" w:rsidP="002831D1">
      <w:pPr>
        <w:pStyle w:val="ConsPlusNormal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3E2623" w:rsidRPr="00D16BA7" w:rsidRDefault="003E2623" w:rsidP="002831D1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1. Местоположение и границы озелененных территорий определяются генеральным планом развития города и градостроительным зонированием его территорий с учетом исторически сложившихся планировки и природных компонентов - рельефа, акваторий и зеленых насаждений.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Приоритетным является создание зеленых насаждений на территориях, на которых произведено уничтожение зеленых насаждений.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2. Создание зеленых насаждений осуществляется в порядке, предусмотренном </w:t>
      </w:r>
      <w:r w:rsidRPr="00D16BA7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строительными нормами и правилами, </w:t>
      </w:r>
      <w:hyperlink r:id="rId16" w:history="1">
        <w:r w:rsidRPr="00127403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D16BA7">
        <w:rPr>
          <w:rFonts w:ascii="Times New Roman" w:hAnsi="Times New Roman" w:cs="Times New Roman"/>
          <w:sz w:val="28"/>
          <w:szCs w:val="28"/>
        </w:rPr>
        <w:t xml:space="preserve"> производства работ, с соблюдением требований санитарно-гигиенических нормативов, градостроительной документации о градостроительном планировании развития территории города.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При создании зеленых насаждений не должны нарушаться права и охраняемые законом интересы других лиц.</w:t>
      </w:r>
    </w:p>
    <w:p w:rsidR="003E2623" w:rsidRPr="00D16BA7" w:rsidRDefault="00150C3D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2"/>
      <w:bookmarkEnd w:id="3"/>
      <w:r w:rsidRPr="00D16BA7">
        <w:rPr>
          <w:rFonts w:ascii="Times New Roman" w:hAnsi="Times New Roman" w:cs="Times New Roman"/>
          <w:sz w:val="28"/>
          <w:szCs w:val="28"/>
        </w:rPr>
        <w:t>3</w:t>
      </w:r>
      <w:r w:rsidR="003E2623" w:rsidRPr="00D16BA7">
        <w:rPr>
          <w:rFonts w:ascii="Times New Roman" w:hAnsi="Times New Roman" w:cs="Times New Roman"/>
          <w:sz w:val="28"/>
          <w:szCs w:val="28"/>
        </w:rPr>
        <w:t>. Все виды работ при создании зеленых насаждений осуществляются в соответствии с проектной, сметной и другой документацией, схемами и дендрологическими планами, разработанными в установленном порядке и включающими информацию об устройстве дорожно-тропиночной сети, вертикальной планировке, посадке деревьев и кустарников, площади газонов и цветников, расстановке малых архитектурных форм. Указанная документация, кроме затрат по созданию зеленых насаждений, должна включать затраты, связанные с содержанием зеленых насаждений до их полной приживаемости. Проведение общественных акций по созданию зеленых насаждений, согласованных с уполномоченными органами, допускается только на основании дендрологических планов.</w:t>
      </w:r>
    </w:p>
    <w:p w:rsidR="003E2623" w:rsidRPr="00D16BA7" w:rsidRDefault="00612949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4</w:t>
      </w:r>
      <w:r w:rsidR="003E2623" w:rsidRPr="00D16BA7">
        <w:rPr>
          <w:rFonts w:ascii="Times New Roman" w:hAnsi="Times New Roman" w:cs="Times New Roman"/>
          <w:sz w:val="28"/>
          <w:szCs w:val="28"/>
        </w:rPr>
        <w:t xml:space="preserve">. Разработку документации, указанной в </w:t>
      </w:r>
      <w:hyperlink w:anchor="P122" w:history="1">
        <w:r w:rsidR="006F45AE" w:rsidRPr="00D16BA7">
          <w:rPr>
            <w:rFonts w:ascii="Times New Roman" w:hAnsi="Times New Roman" w:cs="Times New Roman"/>
            <w:sz w:val="28"/>
            <w:szCs w:val="28"/>
          </w:rPr>
          <w:t>пункте 3 статьи</w:t>
        </w:r>
        <w:r w:rsidR="003E2623" w:rsidRPr="00D16BA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F45AE" w:rsidRPr="00D16BA7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3E2623" w:rsidRPr="00D16BA7">
        <w:rPr>
          <w:rFonts w:ascii="Times New Roman" w:hAnsi="Times New Roman" w:cs="Times New Roman"/>
          <w:sz w:val="28"/>
          <w:szCs w:val="28"/>
        </w:rPr>
        <w:t xml:space="preserve"> настоящих Правил, ее согласование с</w:t>
      </w:r>
      <w:r w:rsidR="006F45AE" w:rsidRPr="00D16BA7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3E2623" w:rsidRPr="00D16BA7">
        <w:rPr>
          <w:rFonts w:ascii="Times New Roman" w:hAnsi="Times New Roman" w:cs="Times New Roman"/>
          <w:sz w:val="28"/>
          <w:szCs w:val="28"/>
        </w:rPr>
        <w:t>, а также реализацию мероприятий по созданию зеленых насаждений организовывают лица и организации, заинтересованные в уничтожении, пересадке или создании зеленых насаждений.</w:t>
      </w:r>
    </w:p>
    <w:p w:rsidR="003E2623" w:rsidRPr="00D16BA7" w:rsidRDefault="00612949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5</w:t>
      </w:r>
      <w:r w:rsidR="003E2623" w:rsidRPr="00D16BA7">
        <w:rPr>
          <w:rFonts w:ascii="Times New Roman" w:hAnsi="Times New Roman" w:cs="Times New Roman"/>
          <w:sz w:val="28"/>
          <w:szCs w:val="28"/>
        </w:rPr>
        <w:t xml:space="preserve">. Физические и юридические лица участвуют в создании зеленых насаждений на территории города, в том числе путем заключения соответствующего соглашения (договора) об озеленении территории в соответствии с </w:t>
      </w:r>
      <w:hyperlink r:id="rId17" w:history="1">
        <w:r w:rsidR="003E2623" w:rsidRPr="00127403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3E2623" w:rsidRPr="00D16BA7">
        <w:rPr>
          <w:rFonts w:ascii="Times New Roman" w:hAnsi="Times New Roman" w:cs="Times New Roman"/>
          <w:sz w:val="28"/>
          <w:szCs w:val="28"/>
        </w:rPr>
        <w:t xml:space="preserve"> производства работ.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Землепользователи, землевладельцы, арендаторы земельных участков осуществляют озеленение принадлежащих им на соответствующем праве земельных участков в соответствии с договорами аренды земельных участков, безвозмездного (срочного) пользования земельными участками или соглашениями (договорами) об озеленении земельных участков.</w:t>
      </w:r>
    </w:p>
    <w:p w:rsidR="003E2623" w:rsidRPr="00D16BA7" w:rsidRDefault="00612949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6</w:t>
      </w:r>
      <w:r w:rsidR="003E2623" w:rsidRPr="00D16BA7">
        <w:rPr>
          <w:rFonts w:ascii="Times New Roman" w:hAnsi="Times New Roman" w:cs="Times New Roman"/>
          <w:sz w:val="28"/>
          <w:szCs w:val="28"/>
        </w:rPr>
        <w:t xml:space="preserve">. Приемка работ по озеленению, в том числе по компенсационному, а также при восстановлении нарушенного благоустройства после проведения земляных работ, выполняется в порядке, предусмотренном </w:t>
      </w:r>
      <w:hyperlink r:id="rId18" w:history="1">
        <w:r w:rsidR="003E2623" w:rsidRPr="00127403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3E2623" w:rsidRPr="00D16BA7">
        <w:rPr>
          <w:rFonts w:ascii="Times New Roman" w:hAnsi="Times New Roman" w:cs="Times New Roman"/>
          <w:sz w:val="28"/>
          <w:szCs w:val="28"/>
        </w:rPr>
        <w:t xml:space="preserve"> производства работ.</w:t>
      </w:r>
    </w:p>
    <w:p w:rsidR="003E2623" w:rsidRPr="00D16BA7" w:rsidRDefault="00612949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7</w:t>
      </w:r>
      <w:r w:rsidR="003E2623" w:rsidRPr="00D16BA7">
        <w:rPr>
          <w:rFonts w:ascii="Times New Roman" w:hAnsi="Times New Roman" w:cs="Times New Roman"/>
          <w:sz w:val="28"/>
          <w:szCs w:val="28"/>
        </w:rPr>
        <w:t>. Лицо, допустившее нарушение при производстве работ, несет ответственность в соответствии с федеральным и областным законодательством.</w:t>
      </w:r>
    </w:p>
    <w:p w:rsidR="00612949" w:rsidRPr="00D16BA7" w:rsidRDefault="00612949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8</w:t>
      </w:r>
      <w:r w:rsidR="003E2623" w:rsidRPr="00D16BA7">
        <w:rPr>
          <w:rFonts w:ascii="Times New Roman" w:hAnsi="Times New Roman" w:cs="Times New Roman"/>
          <w:sz w:val="28"/>
          <w:szCs w:val="28"/>
        </w:rPr>
        <w:t>. Зеленые насаждения считаются созданными после проведения полного комплекса уходных работ до момента их приживаемости</w:t>
      </w:r>
      <w:r w:rsidRPr="00D16BA7">
        <w:rPr>
          <w:rFonts w:ascii="Times New Roman" w:hAnsi="Times New Roman" w:cs="Times New Roman"/>
          <w:sz w:val="28"/>
          <w:szCs w:val="28"/>
        </w:rPr>
        <w:t xml:space="preserve">. </w:t>
      </w:r>
      <w:r w:rsidR="003E2623" w:rsidRPr="00D16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623" w:rsidRPr="00D16BA7" w:rsidRDefault="00AF69F9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9</w:t>
      </w:r>
      <w:r w:rsidR="003E2623" w:rsidRPr="00D16BA7">
        <w:rPr>
          <w:rFonts w:ascii="Times New Roman" w:hAnsi="Times New Roman" w:cs="Times New Roman"/>
          <w:sz w:val="28"/>
          <w:szCs w:val="28"/>
        </w:rPr>
        <w:t xml:space="preserve">. Уход за зелеными насаждениями на объектах до передачи их эксплуатирующей организации осуществляют в соответствии с </w:t>
      </w:r>
      <w:hyperlink r:id="rId19" w:history="1">
        <w:r w:rsidR="003E2623" w:rsidRPr="00127403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3E2623" w:rsidRPr="00D16BA7">
        <w:rPr>
          <w:rFonts w:ascii="Times New Roman" w:hAnsi="Times New Roman" w:cs="Times New Roman"/>
          <w:sz w:val="28"/>
          <w:szCs w:val="28"/>
        </w:rPr>
        <w:t xml:space="preserve"> </w:t>
      </w:r>
      <w:r w:rsidR="003E2623" w:rsidRPr="00D16BA7">
        <w:rPr>
          <w:rFonts w:ascii="Times New Roman" w:hAnsi="Times New Roman" w:cs="Times New Roman"/>
          <w:sz w:val="28"/>
          <w:szCs w:val="28"/>
        </w:rPr>
        <w:lastRenderedPageBreak/>
        <w:t>производства работ: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1) на новых объектах озеленения - подрядные организации до полной приживаемости зеленых насаждений;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2) на объектах озеленения в период капитального ремонта - эксплуатирующая организация.</w:t>
      </w:r>
    </w:p>
    <w:p w:rsidR="003E2623" w:rsidRPr="00D16BA7" w:rsidRDefault="00AF69F9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10</w:t>
      </w:r>
      <w:r w:rsidR="003E2623" w:rsidRPr="00D16BA7">
        <w:rPr>
          <w:rFonts w:ascii="Times New Roman" w:hAnsi="Times New Roman" w:cs="Times New Roman"/>
          <w:sz w:val="28"/>
          <w:szCs w:val="28"/>
        </w:rPr>
        <w:t>. Затраты на производство уходных работ за зелеными насаждениями до полной приживаемости на муниципальных объектах, обслуживаемых за счет бюджетных средств, должны быт</w:t>
      </w:r>
      <w:r w:rsidR="00127403">
        <w:rPr>
          <w:rFonts w:ascii="Times New Roman" w:hAnsi="Times New Roman" w:cs="Times New Roman"/>
          <w:sz w:val="28"/>
          <w:szCs w:val="28"/>
        </w:rPr>
        <w:t>ь предусмотрены в бюджете Семикаракорского городского поселения</w:t>
      </w:r>
      <w:r w:rsidR="003E2623" w:rsidRPr="00D16BA7">
        <w:rPr>
          <w:rFonts w:ascii="Times New Roman" w:hAnsi="Times New Roman" w:cs="Times New Roman"/>
          <w:sz w:val="28"/>
          <w:szCs w:val="28"/>
        </w:rPr>
        <w:t>. Указанные работы проводятся силами специализированной организации.</w:t>
      </w:r>
    </w:p>
    <w:p w:rsidR="003E2623" w:rsidRPr="00D16BA7" w:rsidRDefault="003E2623" w:rsidP="002831D1">
      <w:pPr>
        <w:pStyle w:val="ConsPlusNormal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E2623" w:rsidRPr="00D16BA7" w:rsidRDefault="00A175DB" w:rsidP="00581983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6BA7">
        <w:rPr>
          <w:rFonts w:ascii="Times New Roman" w:hAnsi="Times New Roman" w:cs="Times New Roman"/>
          <w:b/>
          <w:sz w:val="28"/>
          <w:szCs w:val="28"/>
        </w:rPr>
        <w:t>7</w:t>
      </w:r>
      <w:r w:rsidR="003E2623" w:rsidRPr="00D16BA7">
        <w:rPr>
          <w:rFonts w:ascii="Times New Roman" w:hAnsi="Times New Roman" w:cs="Times New Roman"/>
          <w:b/>
          <w:sz w:val="28"/>
          <w:szCs w:val="28"/>
        </w:rPr>
        <w:t>. Оценка состояния зеленых насаждений</w:t>
      </w:r>
    </w:p>
    <w:p w:rsidR="003E2623" w:rsidRPr="00D16BA7" w:rsidRDefault="003E2623" w:rsidP="002831D1">
      <w:pPr>
        <w:pStyle w:val="ConsPlusNormal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3E2623" w:rsidRPr="00D16BA7" w:rsidRDefault="003E2623" w:rsidP="002831D1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1. Оценка состояния зеленых насаждений - деятельность по получению сведений о качественных и количественных параметрах состояния зеленых насаждений.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2. Оценка состояния зеленых насаждений включает: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1) оценку (долгосрочную, ежегодную, оперативную) качественных и количественных параметров состояния зеленых насаждений на озелененной территории;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2) выявление и идентификацию причин ухудшен</w:t>
      </w:r>
      <w:r w:rsidR="00A9327F" w:rsidRPr="00D16BA7">
        <w:rPr>
          <w:rFonts w:ascii="Times New Roman" w:hAnsi="Times New Roman" w:cs="Times New Roman"/>
          <w:sz w:val="28"/>
          <w:szCs w:val="28"/>
        </w:rPr>
        <w:t>ия состояния зеленых насаждений.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3. Долгосрочную оценку состояния зеленых насаждений осуществляют специализированные организации или собственники, землепользователи, землевладельцы, арендаторы земельных участков, на которых произрастают зеленые насаждения. В случае если долгосрочную оценку состояния зеленых насаждений осуществляют собственники, землепользователи, землевладельцы, арендаторы земельных участков, то полученные ими сведения проверяются квалифицированными специалистами. По результатам полученных сведений выдается экспертное заключение специализированной организации.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4. Долгосрочная оценка ситуации осуществляется по результатам инвентаризации зеленых насаждений с периодичностью 1 раз в 10 лет.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Инвентаризация зеленых насаждений осуществляется по методикам, утвержденным в установленном порядке.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Инвентаризации подлежат все зеленые насаждения, находящиеся в пределах городской черты, кроме городских лесов, имеющие установленные границы и предоставленные в пользование (владение) ответственным землепользователям (организациям, учреждениям, предприятиям либо физическим лицам).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lastRenderedPageBreak/>
        <w:t>5. Документом, отображающим результаты инвентаризации зеленых насаждений, является паспорт объекта зеленых насаждений</w:t>
      </w:r>
      <w:r w:rsidR="001050C5">
        <w:rPr>
          <w:rFonts w:ascii="Times New Roman" w:hAnsi="Times New Roman" w:cs="Times New Roman"/>
          <w:sz w:val="28"/>
          <w:szCs w:val="28"/>
        </w:rPr>
        <w:t xml:space="preserve"> (далее – Паспорт)</w:t>
      </w:r>
      <w:r w:rsidRPr="00D16BA7">
        <w:rPr>
          <w:rFonts w:ascii="Times New Roman" w:hAnsi="Times New Roman" w:cs="Times New Roman"/>
          <w:sz w:val="28"/>
          <w:szCs w:val="28"/>
        </w:rPr>
        <w:t>, который содержит следующие сведения: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1) инвентарный план;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2) административно-территориальную принадлежность;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3) наименование ответственного владельца;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4) режим охраны и использования;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5) установленное функциональное назначение земельного участка;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6) общую площадь объекта;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7) количество зеленых насаждений;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8) видовой состав зеленых насаждений;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9) состояние зеленых насаждений (пообъектно).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6. Произошедшие на объектах изменения отражаются в Паспорте.</w:t>
      </w:r>
    </w:p>
    <w:p w:rsidR="003E2623" w:rsidRPr="00D16BA7" w:rsidRDefault="00A9327F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7</w:t>
      </w:r>
      <w:r w:rsidR="003E2623" w:rsidRPr="00D16BA7">
        <w:rPr>
          <w:rFonts w:ascii="Times New Roman" w:hAnsi="Times New Roman" w:cs="Times New Roman"/>
          <w:sz w:val="28"/>
          <w:szCs w:val="28"/>
        </w:rPr>
        <w:t xml:space="preserve">. На основании сведений, содержащихся в Паспорте, </w:t>
      </w:r>
      <w:r w:rsidR="001050C5">
        <w:rPr>
          <w:rFonts w:ascii="Times New Roman" w:hAnsi="Times New Roman" w:cs="Times New Roman"/>
          <w:sz w:val="28"/>
          <w:szCs w:val="28"/>
        </w:rPr>
        <w:t>Администрация</w:t>
      </w:r>
      <w:r w:rsidRPr="00D16BA7">
        <w:rPr>
          <w:rFonts w:ascii="Times New Roman" w:hAnsi="Times New Roman" w:cs="Times New Roman"/>
          <w:sz w:val="28"/>
          <w:szCs w:val="28"/>
        </w:rPr>
        <w:t xml:space="preserve"> </w:t>
      </w:r>
      <w:r w:rsidR="003E2623" w:rsidRPr="00D16BA7">
        <w:rPr>
          <w:rFonts w:ascii="Times New Roman" w:hAnsi="Times New Roman" w:cs="Times New Roman"/>
          <w:sz w:val="28"/>
          <w:szCs w:val="28"/>
        </w:rPr>
        <w:t xml:space="preserve"> ведет Реестр зеленых насаждений города</w:t>
      </w:r>
      <w:r w:rsidR="00250E37">
        <w:rPr>
          <w:rFonts w:ascii="Times New Roman" w:hAnsi="Times New Roman" w:cs="Times New Roman"/>
          <w:sz w:val="28"/>
          <w:szCs w:val="28"/>
        </w:rPr>
        <w:t xml:space="preserve"> (далее - Реестр)</w:t>
      </w:r>
      <w:r w:rsidR="003E2623" w:rsidRPr="00D16BA7">
        <w:rPr>
          <w:rFonts w:ascii="Times New Roman" w:hAnsi="Times New Roman" w:cs="Times New Roman"/>
          <w:sz w:val="28"/>
          <w:szCs w:val="28"/>
        </w:rPr>
        <w:t xml:space="preserve">, который утверждается заместителем главы Администрации </w:t>
      </w:r>
      <w:r w:rsidRPr="00D16BA7">
        <w:rPr>
          <w:rFonts w:ascii="Times New Roman" w:hAnsi="Times New Roman" w:cs="Times New Roman"/>
          <w:sz w:val="28"/>
          <w:szCs w:val="28"/>
        </w:rPr>
        <w:t>Семикаракорского городского поселения по городскому хозяйству</w:t>
      </w:r>
      <w:r w:rsidR="003E2623" w:rsidRPr="00D16BA7">
        <w:rPr>
          <w:rFonts w:ascii="Times New Roman" w:hAnsi="Times New Roman" w:cs="Times New Roman"/>
          <w:sz w:val="28"/>
          <w:szCs w:val="28"/>
        </w:rPr>
        <w:t>, курирующим вопросы охраны зеленых насаждений.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8. На основании изменений, произошедших на объектах, занятых зелеными насаждениями, собственники, землепользователи, землевладельцы, арендаторы земельных участков, на которых произрастают зеленые насаждения, обязаны внести изменения в Паспорт и информировать </w:t>
      </w:r>
      <w:r w:rsidR="00956E61">
        <w:rPr>
          <w:rFonts w:ascii="Times New Roman" w:hAnsi="Times New Roman" w:cs="Times New Roman"/>
          <w:sz w:val="28"/>
          <w:szCs w:val="28"/>
        </w:rPr>
        <w:t>Администрацию</w:t>
      </w:r>
      <w:r w:rsidR="004D1045" w:rsidRPr="00D16BA7">
        <w:rPr>
          <w:rFonts w:ascii="Times New Roman" w:hAnsi="Times New Roman" w:cs="Times New Roman"/>
          <w:sz w:val="28"/>
          <w:szCs w:val="28"/>
        </w:rPr>
        <w:t xml:space="preserve"> </w:t>
      </w:r>
      <w:r w:rsidRPr="00D16BA7">
        <w:rPr>
          <w:rFonts w:ascii="Times New Roman" w:hAnsi="Times New Roman" w:cs="Times New Roman"/>
          <w:sz w:val="28"/>
          <w:szCs w:val="28"/>
        </w:rPr>
        <w:t xml:space="preserve"> для внесения изменений в Реестр.</w:t>
      </w:r>
    </w:p>
    <w:p w:rsidR="003E2623" w:rsidRPr="00D16BA7" w:rsidRDefault="004D1045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9</w:t>
      </w:r>
      <w:r w:rsidR="003E2623" w:rsidRPr="00D16BA7">
        <w:rPr>
          <w:rFonts w:ascii="Times New Roman" w:hAnsi="Times New Roman" w:cs="Times New Roman"/>
          <w:sz w:val="28"/>
          <w:szCs w:val="28"/>
        </w:rPr>
        <w:t>. Результаты ежегодной и оперативной оценки состояния зеленых насаждений оформляются актом оценки состояния зеленых насаждений</w:t>
      </w:r>
      <w:r w:rsidR="00A55338" w:rsidRPr="00D16BA7">
        <w:rPr>
          <w:rFonts w:ascii="Times New Roman" w:hAnsi="Times New Roman" w:cs="Times New Roman"/>
          <w:sz w:val="28"/>
          <w:szCs w:val="28"/>
        </w:rPr>
        <w:t xml:space="preserve"> (далее – акт оценки)</w:t>
      </w:r>
      <w:r w:rsidR="003E2623" w:rsidRPr="00D16BA7">
        <w:rPr>
          <w:rFonts w:ascii="Times New Roman" w:hAnsi="Times New Roman" w:cs="Times New Roman"/>
          <w:sz w:val="28"/>
          <w:szCs w:val="28"/>
        </w:rPr>
        <w:t>.</w:t>
      </w:r>
    </w:p>
    <w:p w:rsidR="003E2623" w:rsidRPr="00D16BA7" w:rsidRDefault="004D1045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10</w:t>
      </w:r>
      <w:r w:rsidR="003E2623" w:rsidRPr="00D16BA7">
        <w:rPr>
          <w:rFonts w:ascii="Times New Roman" w:hAnsi="Times New Roman" w:cs="Times New Roman"/>
          <w:sz w:val="28"/>
          <w:szCs w:val="28"/>
        </w:rPr>
        <w:t>. Оценка зеленых насаждений также проводится для отнесения деревьев и кустарников к аварийно-опасным и сухостойным</w:t>
      </w:r>
      <w:r w:rsidRPr="00D16BA7">
        <w:rPr>
          <w:rFonts w:ascii="Times New Roman" w:hAnsi="Times New Roman" w:cs="Times New Roman"/>
          <w:sz w:val="28"/>
          <w:szCs w:val="28"/>
        </w:rPr>
        <w:t xml:space="preserve"> и в случае уничтожения или повреждения зеленых насаждений при проведении аварийно-спасательных или аварийно-восстановительных работ, связанных с предупреждением и ликвидацией последствий чрезвычайных ситуаций</w:t>
      </w:r>
      <w:r w:rsidR="003E2623" w:rsidRPr="00D16BA7">
        <w:rPr>
          <w:rFonts w:ascii="Times New Roman" w:hAnsi="Times New Roman" w:cs="Times New Roman"/>
          <w:sz w:val="28"/>
          <w:szCs w:val="28"/>
        </w:rPr>
        <w:t>.</w:t>
      </w:r>
    </w:p>
    <w:p w:rsidR="003E2623" w:rsidRPr="00D16BA7" w:rsidRDefault="004D1045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11</w:t>
      </w:r>
      <w:r w:rsidR="003E2623" w:rsidRPr="00D16BA7">
        <w:rPr>
          <w:rFonts w:ascii="Times New Roman" w:hAnsi="Times New Roman" w:cs="Times New Roman"/>
          <w:sz w:val="28"/>
          <w:szCs w:val="28"/>
        </w:rPr>
        <w:t xml:space="preserve">. К аварийно-опасным относятся деревья, угрожающие падением, а также к ним могут быть отнесены деревья, высаженные с нарушением установленных норм и правил, в том числе попадающие в охранные технические зоны инженерных коммуникаций, нарушающие нормативный световой режим в жилых и нежилых помещениях. Для отнесения деревьев к высаженным с нарушением установленных </w:t>
      </w:r>
      <w:r w:rsidR="003E2623" w:rsidRPr="00D16BA7">
        <w:rPr>
          <w:rFonts w:ascii="Times New Roman" w:hAnsi="Times New Roman" w:cs="Times New Roman"/>
          <w:sz w:val="28"/>
          <w:szCs w:val="28"/>
        </w:rPr>
        <w:lastRenderedPageBreak/>
        <w:t>норм и правил к акту оценки прилагается заключение уполномоченных органов (организаций), установленных действующим законодательством.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Отнесение деревьев к угрожающим падением осуществляется на основании акта оценки состояния зеленых насаждений.</w:t>
      </w:r>
    </w:p>
    <w:p w:rsidR="003E2623" w:rsidRPr="00D16BA7" w:rsidRDefault="00755515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12</w:t>
      </w:r>
      <w:r w:rsidR="003E2623" w:rsidRPr="00D16BA7">
        <w:rPr>
          <w:rFonts w:ascii="Times New Roman" w:hAnsi="Times New Roman" w:cs="Times New Roman"/>
          <w:sz w:val="28"/>
          <w:szCs w:val="28"/>
        </w:rPr>
        <w:t>. Акт оценки составляется комиссией, в которую могут входить представители специализированных организаций, общественности.</w:t>
      </w:r>
    </w:p>
    <w:p w:rsidR="003E2623" w:rsidRPr="00D16BA7" w:rsidRDefault="003E2623" w:rsidP="002831D1">
      <w:pPr>
        <w:pStyle w:val="ConsPlusNormal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E2623" w:rsidRPr="00D16BA7" w:rsidRDefault="00755515" w:rsidP="002831D1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6BA7">
        <w:rPr>
          <w:rFonts w:ascii="Times New Roman" w:hAnsi="Times New Roman" w:cs="Times New Roman"/>
          <w:b/>
          <w:sz w:val="28"/>
          <w:szCs w:val="28"/>
        </w:rPr>
        <w:t>8</w:t>
      </w:r>
      <w:r w:rsidR="003E2623" w:rsidRPr="00D16BA7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16577B" w:rsidRPr="00D16BA7">
        <w:rPr>
          <w:rFonts w:ascii="Times New Roman" w:hAnsi="Times New Roman" w:cs="Times New Roman"/>
          <w:b/>
          <w:sz w:val="28"/>
          <w:szCs w:val="28"/>
        </w:rPr>
        <w:t xml:space="preserve">уничтожения и (или) повреждения </w:t>
      </w:r>
      <w:r w:rsidR="003E2623" w:rsidRPr="00D16BA7">
        <w:rPr>
          <w:rFonts w:ascii="Times New Roman" w:hAnsi="Times New Roman" w:cs="Times New Roman"/>
          <w:b/>
          <w:sz w:val="28"/>
          <w:szCs w:val="28"/>
        </w:rPr>
        <w:t>зеленых насаждений</w:t>
      </w:r>
    </w:p>
    <w:p w:rsidR="003E2623" w:rsidRPr="00D16BA7" w:rsidRDefault="003E2623" w:rsidP="002831D1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623" w:rsidRPr="00D16BA7" w:rsidRDefault="003E2623" w:rsidP="002831D1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1. </w:t>
      </w:r>
      <w:r w:rsidR="0016577B" w:rsidRPr="00D16BA7">
        <w:rPr>
          <w:rFonts w:ascii="Times New Roman" w:hAnsi="Times New Roman" w:cs="Times New Roman"/>
          <w:sz w:val="28"/>
          <w:szCs w:val="28"/>
        </w:rPr>
        <w:t xml:space="preserve">Уничтожение и (или) повреждение </w:t>
      </w:r>
      <w:r w:rsidRPr="00D16BA7">
        <w:rPr>
          <w:rFonts w:ascii="Times New Roman" w:hAnsi="Times New Roman" w:cs="Times New Roman"/>
          <w:sz w:val="28"/>
          <w:szCs w:val="28"/>
        </w:rPr>
        <w:t>зеленых насаждений допускаются в случаях: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6"/>
      <w:bookmarkEnd w:id="4"/>
      <w:r w:rsidRPr="00D16BA7">
        <w:rPr>
          <w:rFonts w:ascii="Times New Roman" w:hAnsi="Times New Roman" w:cs="Times New Roman"/>
          <w:sz w:val="28"/>
          <w:szCs w:val="28"/>
        </w:rPr>
        <w:t>1) признания зеленых насаждений сухостойными или аварийно-опасными;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7"/>
      <w:bookmarkEnd w:id="5"/>
      <w:r w:rsidRPr="00D16BA7">
        <w:rPr>
          <w:rFonts w:ascii="Times New Roman" w:hAnsi="Times New Roman" w:cs="Times New Roman"/>
          <w:sz w:val="28"/>
          <w:szCs w:val="28"/>
        </w:rPr>
        <w:t>2) обеспечения условий для размещения объектов капитального строительства на предоставленных в установленном порядке земельных участках, а также при реконструкции и капитальном ремонте существующих объектов и инженерных коммуникаций;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98"/>
      <w:bookmarkEnd w:id="6"/>
      <w:r w:rsidRPr="00D16BA7">
        <w:rPr>
          <w:rFonts w:ascii="Times New Roman" w:hAnsi="Times New Roman" w:cs="Times New Roman"/>
          <w:sz w:val="28"/>
          <w:szCs w:val="28"/>
        </w:rPr>
        <w:t>3) реконструкции зеленых насаждений;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99"/>
      <w:bookmarkEnd w:id="7"/>
      <w:r w:rsidRPr="00D16BA7">
        <w:rPr>
          <w:rFonts w:ascii="Times New Roman" w:hAnsi="Times New Roman" w:cs="Times New Roman"/>
          <w:sz w:val="28"/>
          <w:szCs w:val="28"/>
        </w:rPr>
        <w:t>4) при осуществлении мероприятий по предупреждению и ликвидации чрезвычайных ситуаций;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00"/>
      <w:bookmarkEnd w:id="8"/>
      <w:r w:rsidRPr="00D16BA7">
        <w:rPr>
          <w:rFonts w:ascii="Times New Roman" w:hAnsi="Times New Roman" w:cs="Times New Roman"/>
          <w:sz w:val="28"/>
          <w:szCs w:val="28"/>
        </w:rPr>
        <w:t>5) произрастания зеленых насаждений с нарушением установленных норм и правил;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01"/>
      <w:bookmarkEnd w:id="9"/>
      <w:r w:rsidRPr="00D16BA7">
        <w:rPr>
          <w:rFonts w:ascii="Times New Roman" w:hAnsi="Times New Roman" w:cs="Times New Roman"/>
          <w:sz w:val="28"/>
          <w:szCs w:val="28"/>
        </w:rPr>
        <w:t>6) в иных случаях, предусмотренных федеральным и областным законодательством.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2. Снос, обрезка и пересадка зеленых насаждений осуществляются только при наличии разрешения, за исключением </w:t>
      </w:r>
      <w:hyperlink w:anchor="P199" w:history="1">
        <w:r w:rsidRPr="00D16BA7">
          <w:rPr>
            <w:rFonts w:ascii="Times New Roman" w:hAnsi="Times New Roman" w:cs="Times New Roman"/>
            <w:sz w:val="28"/>
            <w:szCs w:val="28"/>
          </w:rPr>
          <w:t>под</w:t>
        </w:r>
        <w:r w:rsidR="002A133E" w:rsidRPr="00D16BA7">
          <w:rPr>
            <w:rFonts w:ascii="Times New Roman" w:hAnsi="Times New Roman" w:cs="Times New Roman"/>
            <w:sz w:val="28"/>
            <w:szCs w:val="28"/>
          </w:rPr>
          <w:t>пункта 4 пункта 1 статьи</w:t>
        </w:r>
        <w:r w:rsidRPr="00D16BA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2A133E" w:rsidRPr="00D16BA7">
        <w:rPr>
          <w:rFonts w:ascii="Times New Roman" w:hAnsi="Times New Roman" w:cs="Times New Roman"/>
          <w:sz w:val="28"/>
          <w:szCs w:val="28"/>
        </w:rPr>
        <w:t>8</w:t>
      </w:r>
      <w:r w:rsidRPr="00D16BA7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2A133E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В случае, предусмотренном </w:t>
      </w:r>
      <w:hyperlink w:anchor="P197" w:history="1">
        <w:r w:rsidRPr="00D16BA7">
          <w:rPr>
            <w:rFonts w:ascii="Times New Roman" w:hAnsi="Times New Roman" w:cs="Times New Roman"/>
            <w:sz w:val="28"/>
            <w:szCs w:val="28"/>
          </w:rPr>
          <w:t xml:space="preserve">подпунктом 2 пункта 1 </w:t>
        </w:r>
      </w:hyperlink>
      <w:r w:rsidR="002A133E" w:rsidRPr="00D16BA7">
        <w:rPr>
          <w:rFonts w:ascii="Times New Roman" w:hAnsi="Times New Roman" w:cs="Times New Roman"/>
          <w:sz w:val="28"/>
          <w:szCs w:val="28"/>
        </w:rPr>
        <w:t>статьи 8</w:t>
      </w:r>
      <w:r w:rsidRPr="00D16BA7">
        <w:rPr>
          <w:rFonts w:ascii="Times New Roman" w:hAnsi="Times New Roman" w:cs="Times New Roman"/>
          <w:sz w:val="28"/>
          <w:szCs w:val="28"/>
        </w:rPr>
        <w:t xml:space="preserve"> настоящих Правил, разрешение оформляется на основании правового акта Администрации</w:t>
      </w:r>
      <w:r w:rsidR="002A133E" w:rsidRPr="00D16BA7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поселения.</w:t>
      </w:r>
      <w:r w:rsidRPr="00D16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623" w:rsidRPr="00D16BA7" w:rsidRDefault="005B3704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05"/>
      <w:bookmarkEnd w:id="10"/>
      <w:r w:rsidRPr="00D16BA7">
        <w:rPr>
          <w:rFonts w:ascii="Times New Roman" w:hAnsi="Times New Roman" w:cs="Times New Roman"/>
          <w:sz w:val="28"/>
          <w:szCs w:val="28"/>
        </w:rPr>
        <w:t>3</w:t>
      </w:r>
      <w:r w:rsidR="003E2623" w:rsidRPr="00D16BA7">
        <w:rPr>
          <w:rFonts w:ascii="Times New Roman" w:hAnsi="Times New Roman" w:cs="Times New Roman"/>
          <w:sz w:val="28"/>
          <w:szCs w:val="28"/>
        </w:rPr>
        <w:t>. Разрешение оформляется в соответствии с актом оценки</w:t>
      </w:r>
      <w:r w:rsidRPr="00D16BA7">
        <w:rPr>
          <w:rFonts w:ascii="Times New Roman" w:hAnsi="Times New Roman" w:cs="Times New Roman"/>
          <w:sz w:val="28"/>
          <w:szCs w:val="28"/>
        </w:rPr>
        <w:t xml:space="preserve"> состояния зеленых насаждений</w:t>
      </w:r>
      <w:r w:rsidR="003E2623" w:rsidRPr="00D16BA7">
        <w:rPr>
          <w:rFonts w:ascii="Times New Roman" w:hAnsi="Times New Roman" w:cs="Times New Roman"/>
          <w:sz w:val="28"/>
          <w:szCs w:val="28"/>
        </w:rPr>
        <w:t xml:space="preserve"> и утверждается заместителем главы Администрации</w:t>
      </w:r>
      <w:r w:rsidRPr="00D16BA7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по городскому хозяйству.</w:t>
      </w:r>
      <w:r w:rsidR="003E2623" w:rsidRPr="00D16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В случае невыполнения в установленные сроки работ, предусмотренных условиями разрешения, разрешение продлевается на основании письменного объяснения юридического или физического лица, получившего разрешение, о причинах несвоевременного выполнения работ, но не более одного раза, на срок, указанный в письменном объяснении юридического или физического лица.</w:t>
      </w:r>
    </w:p>
    <w:p w:rsidR="003E2623" w:rsidRPr="00D16BA7" w:rsidRDefault="005B3704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5"/>
      <w:bookmarkEnd w:id="11"/>
      <w:r w:rsidRPr="00D16BA7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E2623" w:rsidRPr="00D16BA7">
        <w:rPr>
          <w:rFonts w:ascii="Times New Roman" w:hAnsi="Times New Roman" w:cs="Times New Roman"/>
          <w:sz w:val="28"/>
          <w:szCs w:val="28"/>
        </w:rPr>
        <w:t>. При производстве всех видов работ, связанных с воздействием на зеленые насаждения, лица и организации, производящие работы, обязаны обеспечить наличие на месте проведения работ документов или их заверенных копий, предусмотренных настоящими Правилами, и соответствующее информирование населения, в том числе установку информационных стендов в случае пересадки деревьев и (или) уничтожения жизнеспособных зеленых насаждений.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5. Порядок </w:t>
      </w:r>
      <w:r w:rsidR="00463653" w:rsidRPr="00D16BA7">
        <w:rPr>
          <w:rFonts w:ascii="Times New Roman" w:hAnsi="Times New Roman" w:cs="Times New Roman"/>
          <w:sz w:val="28"/>
          <w:szCs w:val="28"/>
        </w:rPr>
        <w:t>уничтожения и (или) повреждения</w:t>
      </w:r>
      <w:r w:rsidRPr="00D16BA7">
        <w:rPr>
          <w:rFonts w:ascii="Times New Roman" w:hAnsi="Times New Roman" w:cs="Times New Roman"/>
          <w:sz w:val="28"/>
          <w:szCs w:val="28"/>
        </w:rPr>
        <w:t xml:space="preserve"> зеленых насаждений в случае, указанном в </w:t>
      </w:r>
      <w:hyperlink w:anchor="P196" w:history="1">
        <w:r w:rsidRPr="00D16BA7">
          <w:rPr>
            <w:rFonts w:ascii="Times New Roman" w:hAnsi="Times New Roman" w:cs="Times New Roman"/>
            <w:sz w:val="28"/>
            <w:szCs w:val="28"/>
          </w:rPr>
          <w:t>подпункте 1 пункта 1</w:t>
        </w:r>
        <w:r w:rsidRPr="00D16BA7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16577B" w:rsidRPr="00D16BA7">
        <w:rPr>
          <w:rFonts w:ascii="Times New Roman" w:hAnsi="Times New Roman" w:cs="Times New Roman"/>
          <w:sz w:val="28"/>
          <w:szCs w:val="28"/>
        </w:rPr>
        <w:t>статьи 8</w:t>
      </w:r>
      <w:r w:rsidRPr="00D16BA7">
        <w:rPr>
          <w:rFonts w:ascii="Times New Roman" w:hAnsi="Times New Roman" w:cs="Times New Roman"/>
          <w:sz w:val="28"/>
          <w:szCs w:val="28"/>
        </w:rPr>
        <w:t xml:space="preserve"> настоящих Правил: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1) проведение мероприятий по уничтожению аварийно-опасных деревьев осуществляется на основании акта оценки и разрешения, оформленного по результатам комиссионного обследования.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Состав комиссии по обследованию зеленых насаждений утверждается распоряжением </w:t>
      </w:r>
      <w:r w:rsidR="0016577B" w:rsidRPr="00D16BA7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</w:t>
      </w:r>
      <w:r w:rsidRPr="00D16BA7">
        <w:rPr>
          <w:rFonts w:ascii="Times New Roman" w:hAnsi="Times New Roman" w:cs="Times New Roman"/>
          <w:sz w:val="28"/>
          <w:szCs w:val="28"/>
        </w:rPr>
        <w:t>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2) физическое или юридическое лицо (далее - заявитель), желающее осуществить </w:t>
      </w:r>
      <w:r w:rsidR="005B7F07" w:rsidRPr="00D16BA7">
        <w:rPr>
          <w:rFonts w:ascii="Times New Roman" w:hAnsi="Times New Roman" w:cs="Times New Roman"/>
          <w:sz w:val="28"/>
          <w:szCs w:val="28"/>
        </w:rPr>
        <w:t>уничтожение и (или) повреждение</w:t>
      </w:r>
      <w:r w:rsidRPr="00D16BA7">
        <w:rPr>
          <w:rFonts w:ascii="Times New Roman" w:hAnsi="Times New Roman" w:cs="Times New Roman"/>
          <w:sz w:val="28"/>
          <w:szCs w:val="28"/>
        </w:rPr>
        <w:t xml:space="preserve"> зеленых насаждений, обращается в </w:t>
      </w:r>
      <w:r w:rsidR="005B7F07" w:rsidRPr="00D16BA7">
        <w:rPr>
          <w:rFonts w:ascii="Times New Roman" w:hAnsi="Times New Roman" w:cs="Times New Roman"/>
          <w:sz w:val="28"/>
          <w:szCs w:val="28"/>
        </w:rPr>
        <w:t>Администрацию</w:t>
      </w:r>
      <w:r w:rsidRPr="00D16BA7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услуги.</w:t>
      </w:r>
    </w:p>
    <w:p w:rsidR="003E2623" w:rsidRPr="00D16BA7" w:rsidRDefault="00956E61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3E2623" w:rsidRPr="00D16BA7">
        <w:rPr>
          <w:rFonts w:ascii="Times New Roman" w:hAnsi="Times New Roman" w:cs="Times New Roman"/>
          <w:sz w:val="28"/>
          <w:szCs w:val="28"/>
        </w:rPr>
        <w:t xml:space="preserve"> организует комиссионное обследование зеленых насаждений, по результатам которого составляет акт оценки, и выдает заявителю разрешение в соответствии с Регламентом услуги.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 К разрешению прилагаются фотоматериалы, отражающие состояние зеленых насаждений, а также другие материалы в соответствии с Регламентом услуги.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Исчисление размера вреда, причиняемого окружающей среде при вырубке сухих и аварийных зеленых насаждений, не производится.</w:t>
      </w:r>
    </w:p>
    <w:p w:rsidR="003E2623" w:rsidRPr="00D16BA7" w:rsidRDefault="003E2623" w:rsidP="002831D1">
      <w:pPr>
        <w:pStyle w:val="ConsPlusNormal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37"/>
      <w:bookmarkEnd w:id="12"/>
      <w:r w:rsidRPr="00D16BA7">
        <w:rPr>
          <w:rFonts w:ascii="Times New Roman" w:hAnsi="Times New Roman" w:cs="Times New Roman"/>
          <w:sz w:val="28"/>
          <w:szCs w:val="28"/>
        </w:rPr>
        <w:t xml:space="preserve">7. Порядок сноса и (или) пересадки зеленых насаждений в случае, указанном в </w:t>
      </w:r>
      <w:hyperlink w:anchor="P197" w:history="1">
        <w:r w:rsidRPr="00D16BA7">
          <w:rPr>
            <w:rFonts w:ascii="Times New Roman" w:hAnsi="Times New Roman" w:cs="Times New Roman"/>
            <w:sz w:val="28"/>
            <w:szCs w:val="28"/>
          </w:rPr>
          <w:t>подпункте 2 пункта 1</w:t>
        </w:r>
        <w:r w:rsidRPr="00D16BA7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5B7F07" w:rsidRPr="00D16BA7">
        <w:rPr>
          <w:rFonts w:ascii="Times New Roman" w:hAnsi="Times New Roman" w:cs="Times New Roman"/>
          <w:sz w:val="28"/>
          <w:szCs w:val="28"/>
        </w:rPr>
        <w:t>статьи 8</w:t>
      </w:r>
      <w:r w:rsidRPr="00D16BA7">
        <w:rPr>
          <w:rFonts w:ascii="Times New Roman" w:hAnsi="Times New Roman" w:cs="Times New Roman"/>
          <w:sz w:val="28"/>
          <w:szCs w:val="28"/>
        </w:rPr>
        <w:t xml:space="preserve"> настоящих Правил:</w:t>
      </w:r>
    </w:p>
    <w:p w:rsidR="00463653" w:rsidRPr="00D16BA7" w:rsidRDefault="003E2623" w:rsidP="006A4972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1) при планировании строительной деятельности на земельных участках, занятых зелеными насаждениями, возможность размещения объектов различного функционального назначения, строительства и реконструкции транспортных магистралей и инженерных коммуникаций, а также возможность сохранения, пересадки и восстановления зеленых насаждений при осуществлении градостроительной деятельности согласовывается с </w:t>
      </w:r>
      <w:r w:rsidR="005B7F07" w:rsidRPr="00D16BA7">
        <w:rPr>
          <w:rFonts w:ascii="Times New Roman" w:hAnsi="Times New Roman" w:cs="Times New Roman"/>
          <w:sz w:val="28"/>
          <w:szCs w:val="28"/>
        </w:rPr>
        <w:t>Администрацией</w:t>
      </w:r>
      <w:r w:rsidRPr="00D16BA7">
        <w:rPr>
          <w:rFonts w:ascii="Times New Roman" w:hAnsi="Times New Roman" w:cs="Times New Roman"/>
          <w:sz w:val="28"/>
          <w:szCs w:val="28"/>
        </w:rPr>
        <w:t>.</w:t>
      </w:r>
    </w:p>
    <w:p w:rsidR="003E2623" w:rsidRPr="00D16BA7" w:rsidRDefault="00463653" w:rsidP="00A26009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А</w:t>
      </w:r>
      <w:r w:rsidR="00956E61">
        <w:rPr>
          <w:rFonts w:ascii="Times New Roman" w:hAnsi="Times New Roman" w:cs="Times New Roman"/>
          <w:sz w:val="28"/>
          <w:szCs w:val="28"/>
        </w:rPr>
        <w:t>дминистрация</w:t>
      </w:r>
      <w:r w:rsidRPr="00D16BA7">
        <w:rPr>
          <w:rFonts w:ascii="Times New Roman" w:hAnsi="Times New Roman" w:cs="Times New Roman"/>
          <w:sz w:val="28"/>
          <w:szCs w:val="28"/>
        </w:rPr>
        <w:t xml:space="preserve"> </w:t>
      </w:r>
      <w:r w:rsidR="00956E61">
        <w:rPr>
          <w:rFonts w:ascii="Times New Roman" w:hAnsi="Times New Roman" w:cs="Times New Roman"/>
          <w:sz w:val="28"/>
          <w:szCs w:val="28"/>
        </w:rPr>
        <w:t xml:space="preserve">совместно со специализированной организацией </w:t>
      </w:r>
      <w:r w:rsidR="00A26009" w:rsidRPr="00D16BA7"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3E2623" w:rsidRPr="00D16BA7">
        <w:rPr>
          <w:rFonts w:ascii="Times New Roman" w:hAnsi="Times New Roman" w:cs="Times New Roman"/>
          <w:sz w:val="28"/>
          <w:szCs w:val="28"/>
        </w:rPr>
        <w:t>обследование зеленых насаждений в границах предоставляемого (или предварительно согласовываемого) земельного участка, по результатам которого готовит акт оценки и заключение о целесообразности размещения объектов (в том числе капитального строительства) и условиях по минимизации ущерба зеленым насаждениям</w:t>
      </w:r>
      <w:r w:rsidR="00A26009" w:rsidRPr="00D16BA7">
        <w:rPr>
          <w:rFonts w:ascii="Times New Roman" w:hAnsi="Times New Roman" w:cs="Times New Roman"/>
          <w:sz w:val="28"/>
          <w:szCs w:val="28"/>
        </w:rPr>
        <w:t>. К данному обследованию по согласованию могут привлекаться учителя – биологи образовательных учреждений</w:t>
      </w:r>
      <w:r w:rsidR="003E2623" w:rsidRPr="00D16BA7">
        <w:rPr>
          <w:rFonts w:ascii="Times New Roman" w:hAnsi="Times New Roman" w:cs="Times New Roman"/>
          <w:sz w:val="28"/>
          <w:szCs w:val="28"/>
        </w:rPr>
        <w:t>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lastRenderedPageBreak/>
        <w:t>2) при разработке проектов строительства зданий, строений, сооружений, транспортных магистралей, инженерных коммуникаций физические или юридические лица, осуществляющие строительную деятельность, обязаны предусмотреть разработку дендроплана.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Кроме того, в проектно-сметной документации рекомендуется предусматривать:</w:t>
      </w:r>
    </w:p>
    <w:p w:rsidR="003E2623" w:rsidRPr="00D16BA7" w:rsidRDefault="002831D1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- </w:t>
      </w:r>
      <w:r w:rsidR="003E2623" w:rsidRPr="00D16BA7">
        <w:rPr>
          <w:rFonts w:ascii="Times New Roman" w:hAnsi="Times New Roman" w:cs="Times New Roman"/>
          <w:sz w:val="28"/>
          <w:szCs w:val="28"/>
        </w:rPr>
        <w:t>стоимость мероприятий по сохранению зеленых насаждений ценных, редких пород деревьев и кустарников на весь период строительства;</w:t>
      </w:r>
    </w:p>
    <w:p w:rsidR="003E2623" w:rsidRPr="00D16BA7" w:rsidRDefault="002831D1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- </w:t>
      </w:r>
      <w:r w:rsidR="003E2623" w:rsidRPr="00D16BA7">
        <w:rPr>
          <w:rFonts w:ascii="Times New Roman" w:hAnsi="Times New Roman" w:cs="Times New Roman"/>
          <w:sz w:val="28"/>
          <w:szCs w:val="28"/>
        </w:rPr>
        <w:t>мероприятия по сохранению, восстановлению зеленых насаждений (в том числе газонов), прилегающих к границам предоставленного в установленном законом порядке земельного участка, по его периметру на расстоянии 10 метров от границ;</w:t>
      </w:r>
    </w:p>
    <w:p w:rsidR="003E2623" w:rsidRPr="00D16BA7" w:rsidRDefault="002831D1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- </w:t>
      </w:r>
      <w:r w:rsidR="003E2623" w:rsidRPr="00D16BA7">
        <w:rPr>
          <w:rFonts w:ascii="Times New Roman" w:hAnsi="Times New Roman" w:cs="Times New Roman"/>
          <w:sz w:val="28"/>
          <w:szCs w:val="28"/>
        </w:rPr>
        <w:t>стоимость работ по пересадке деревьев и кустарников;</w:t>
      </w:r>
    </w:p>
    <w:p w:rsidR="003E2623" w:rsidRPr="00D16BA7" w:rsidRDefault="002831D1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- </w:t>
      </w:r>
      <w:r w:rsidR="003E2623" w:rsidRPr="00D16BA7">
        <w:rPr>
          <w:rFonts w:ascii="Times New Roman" w:hAnsi="Times New Roman" w:cs="Times New Roman"/>
          <w:sz w:val="28"/>
          <w:szCs w:val="28"/>
        </w:rPr>
        <w:t>затраты на проведение компенсационного озеленения с последующими уходными работами за зелеными насаждениями до их полной приживаемости;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3) проекты прокладки трасс инженерных коммуникаций, строительства, реконструкции, ремонта транспортных магистралей на территориях, занятых зелеными насаждениями, подлежат согласованию с </w:t>
      </w:r>
      <w:r w:rsidR="00432D90" w:rsidRPr="00D16BA7">
        <w:rPr>
          <w:rFonts w:ascii="Times New Roman" w:hAnsi="Times New Roman" w:cs="Times New Roman"/>
          <w:sz w:val="28"/>
          <w:szCs w:val="28"/>
        </w:rPr>
        <w:t>Администрацией</w:t>
      </w:r>
      <w:r w:rsidRPr="00D16BA7">
        <w:rPr>
          <w:rFonts w:ascii="Times New Roman" w:hAnsi="Times New Roman" w:cs="Times New Roman"/>
          <w:sz w:val="28"/>
          <w:szCs w:val="28"/>
        </w:rPr>
        <w:t>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32D90" w:rsidRPr="00D16BA7">
        <w:rPr>
          <w:rFonts w:ascii="Times New Roman" w:hAnsi="Times New Roman" w:cs="Times New Roman"/>
          <w:sz w:val="28"/>
          <w:szCs w:val="28"/>
        </w:rPr>
        <w:t>проводится</w:t>
      </w:r>
      <w:r w:rsidRPr="00D16BA7">
        <w:rPr>
          <w:rFonts w:ascii="Times New Roman" w:hAnsi="Times New Roman" w:cs="Times New Roman"/>
          <w:sz w:val="28"/>
          <w:szCs w:val="28"/>
        </w:rPr>
        <w:t xml:space="preserve"> комиссионное обследование зеленых насаждений с участием представителей специализированной организации, оформляет</w:t>
      </w:r>
      <w:r w:rsidR="00432D90" w:rsidRPr="00D16BA7">
        <w:rPr>
          <w:rFonts w:ascii="Times New Roman" w:hAnsi="Times New Roman" w:cs="Times New Roman"/>
          <w:sz w:val="28"/>
          <w:szCs w:val="28"/>
        </w:rPr>
        <w:t>ся</w:t>
      </w:r>
      <w:r w:rsidRPr="00D16BA7">
        <w:rPr>
          <w:rFonts w:ascii="Times New Roman" w:hAnsi="Times New Roman" w:cs="Times New Roman"/>
          <w:sz w:val="28"/>
          <w:szCs w:val="28"/>
        </w:rPr>
        <w:t xml:space="preserve"> акт оценки;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4) разрешение в процессе строительной деятельности оформляет</w:t>
      </w:r>
      <w:r w:rsidR="00A26009" w:rsidRPr="00D16BA7">
        <w:rPr>
          <w:rFonts w:ascii="Times New Roman" w:hAnsi="Times New Roman" w:cs="Times New Roman"/>
          <w:sz w:val="28"/>
          <w:szCs w:val="28"/>
        </w:rPr>
        <w:t xml:space="preserve"> </w:t>
      </w:r>
      <w:r w:rsidR="00127403">
        <w:rPr>
          <w:rFonts w:ascii="Times New Roman" w:hAnsi="Times New Roman" w:cs="Times New Roman"/>
          <w:sz w:val="28"/>
          <w:szCs w:val="28"/>
        </w:rPr>
        <w:t>Администрация</w:t>
      </w:r>
      <w:r w:rsidR="00A26009" w:rsidRPr="00D16BA7">
        <w:rPr>
          <w:rFonts w:ascii="Times New Roman" w:hAnsi="Times New Roman" w:cs="Times New Roman"/>
          <w:sz w:val="28"/>
          <w:szCs w:val="28"/>
        </w:rPr>
        <w:t xml:space="preserve"> </w:t>
      </w:r>
      <w:r w:rsidRPr="00D16BA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Регламента услуги. 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5) разрешение при осуществлении работ по строительству, реконструкции, ремонту транспортных магистралей и инженерных коммуникаций оформляется на основании: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- акта оценки, составленного с учетом заключения специализированной организации  о возможности и условиях пересадки деревьев и кустарн</w:t>
      </w:r>
      <w:r w:rsidR="00432D90" w:rsidRPr="00D16BA7">
        <w:rPr>
          <w:rFonts w:ascii="Times New Roman" w:hAnsi="Times New Roman" w:cs="Times New Roman"/>
          <w:sz w:val="28"/>
          <w:szCs w:val="28"/>
        </w:rPr>
        <w:t>иков из зоны производства работ.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- правового акта Администрации</w:t>
      </w:r>
      <w:r w:rsidR="00432D90" w:rsidRPr="00D16BA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6) разрешение при осуществлении работ по строительству, реконструкции, капитальному ремонту зданий, сооружений на предоставленных в установленном порядке или находящихся в собственности земельных участках оформляется</w:t>
      </w:r>
      <w:r w:rsidR="00853C9C" w:rsidRPr="00D16BA7">
        <w:rPr>
          <w:rFonts w:ascii="Times New Roman" w:hAnsi="Times New Roman" w:cs="Times New Roman"/>
          <w:sz w:val="28"/>
          <w:szCs w:val="28"/>
        </w:rPr>
        <w:t xml:space="preserve"> </w:t>
      </w:r>
      <w:r w:rsidRPr="00D16BA7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3E2623" w:rsidRPr="00D16BA7" w:rsidRDefault="003E2623" w:rsidP="00D16BA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- акта комиссионного обследования зеленых насаждений</w:t>
      </w:r>
      <w:r w:rsidR="00432D90" w:rsidRPr="00D16BA7">
        <w:rPr>
          <w:rFonts w:ascii="Times New Roman" w:hAnsi="Times New Roman" w:cs="Times New Roman"/>
          <w:sz w:val="28"/>
          <w:szCs w:val="28"/>
        </w:rPr>
        <w:t>;</w:t>
      </w:r>
      <w:r w:rsidRPr="00D16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623" w:rsidRPr="00D16BA7" w:rsidRDefault="003E2623" w:rsidP="00D16BA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- заключения специализированной организации;</w:t>
      </w:r>
    </w:p>
    <w:p w:rsidR="003E2623" w:rsidRPr="00D16BA7" w:rsidRDefault="003E2623" w:rsidP="00D16BA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lastRenderedPageBreak/>
        <w:t>- разрешения на строительство</w:t>
      </w:r>
      <w:r w:rsidR="00432D90" w:rsidRPr="00D16BA7">
        <w:rPr>
          <w:rFonts w:ascii="Times New Roman" w:hAnsi="Times New Roman" w:cs="Times New Roman"/>
          <w:sz w:val="28"/>
          <w:szCs w:val="28"/>
        </w:rPr>
        <w:t>;</w:t>
      </w:r>
      <w:r w:rsidRPr="00D16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623" w:rsidRPr="00D16BA7" w:rsidRDefault="003E2623" w:rsidP="00D16BA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- правового акта Администрации</w:t>
      </w:r>
      <w:r w:rsidR="00432D90" w:rsidRPr="00D16BA7">
        <w:rPr>
          <w:rFonts w:ascii="Times New Roman" w:hAnsi="Times New Roman" w:cs="Times New Roman"/>
          <w:sz w:val="28"/>
          <w:szCs w:val="28"/>
        </w:rPr>
        <w:t xml:space="preserve">. </w:t>
      </w:r>
      <w:r w:rsidRPr="00D16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7) заключение специализированной организации должно содержать обоснование выводов об условиях, возможности или невозможности пересадки зеленых насаждений. Привлечение к обследованию специализированных организаций обеспечивают лица и организации, заинтересованные в пересадке или уничтожении деревьев;</w:t>
      </w:r>
    </w:p>
    <w:p w:rsidR="003E2623" w:rsidRPr="00D16BA7" w:rsidRDefault="00A76C5E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8</w:t>
      </w:r>
      <w:r w:rsidR="003E2623" w:rsidRPr="00D16BA7">
        <w:rPr>
          <w:rFonts w:ascii="Times New Roman" w:hAnsi="Times New Roman" w:cs="Times New Roman"/>
          <w:sz w:val="28"/>
          <w:szCs w:val="28"/>
        </w:rPr>
        <w:t>) схемы компенсационных посадок (дендропланы), разработанные в составе проектов по строительству, реконструкции, ремонту транспортных магистралей и инженерных коммуникаций, строительству объектов различного функционального назначен</w:t>
      </w:r>
      <w:r w:rsidRPr="00D16BA7">
        <w:rPr>
          <w:rFonts w:ascii="Times New Roman" w:hAnsi="Times New Roman" w:cs="Times New Roman"/>
          <w:sz w:val="28"/>
          <w:szCs w:val="28"/>
        </w:rPr>
        <w:t>ия, подлежат согласованию с Администрацией</w:t>
      </w:r>
      <w:r w:rsidR="003E2623" w:rsidRPr="00D16BA7">
        <w:rPr>
          <w:rFonts w:ascii="Times New Roman" w:hAnsi="Times New Roman" w:cs="Times New Roman"/>
          <w:sz w:val="28"/>
          <w:szCs w:val="28"/>
        </w:rPr>
        <w:t>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8. Порядок согласования сноса зеленых насаждений в случае, указанном в </w:t>
      </w:r>
      <w:hyperlink w:anchor="P198" w:history="1">
        <w:r w:rsidRPr="00D16BA7">
          <w:rPr>
            <w:rFonts w:ascii="Times New Roman" w:hAnsi="Times New Roman" w:cs="Times New Roman"/>
            <w:sz w:val="28"/>
            <w:szCs w:val="28"/>
          </w:rPr>
          <w:t>подпункте 3 пункта 1</w:t>
        </w:r>
        <w:r w:rsidRPr="00D16BA7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A76C5E" w:rsidRPr="00D16BA7">
        <w:rPr>
          <w:rFonts w:ascii="Times New Roman" w:hAnsi="Times New Roman" w:cs="Times New Roman"/>
          <w:sz w:val="28"/>
          <w:szCs w:val="28"/>
        </w:rPr>
        <w:t>статьи 8</w:t>
      </w:r>
      <w:r w:rsidRPr="00D16BA7">
        <w:rPr>
          <w:rFonts w:ascii="Times New Roman" w:hAnsi="Times New Roman" w:cs="Times New Roman"/>
          <w:sz w:val="28"/>
          <w:szCs w:val="28"/>
        </w:rPr>
        <w:t xml:space="preserve"> настоящих Правил: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1) при проведении мероприятий по реконструкции зеленых насаждений (в том числе по замене породного состава, ландшафтной перепланировке) работы, связанные с уничтожением или повреждением зеленых насаждений, проводятся в порядке, определенном настоящими Правилами. Возмещение вреда окружающей среде в данном случае не производится.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2) </w:t>
      </w:r>
      <w:r w:rsidR="00853C9C" w:rsidRPr="00D16BA7">
        <w:rPr>
          <w:rFonts w:ascii="Times New Roman" w:hAnsi="Times New Roman" w:cs="Times New Roman"/>
          <w:sz w:val="28"/>
          <w:szCs w:val="28"/>
        </w:rPr>
        <w:t>заявитель, желающий</w:t>
      </w:r>
      <w:r w:rsidRPr="00D16BA7">
        <w:rPr>
          <w:rFonts w:ascii="Times New Roman" w:hAnsi="Times New Roman" w:cs="Times New Roman"/>
          <w:sz w:val="28"/>
          <w:szCs w:val="28"/>
        </w:rPr>
        <w:t xml:space="preserve"> провести реконструкцию зеленых насаждений, связанную с их заменой, обращается в </w:t>
      </w:r>
      <w:r w:rsidR="00A76C5E" w:rsidRPr="00D16BA7">
        <w:rPr>
          <w:rFonts w:ascii="Times New Roman" w:hAnsi="Times New Roman" w:cs="Times New Roman"/>
          <w:sz w:val="28"/>
          <w:szCs w:val="28"/>
        </w:rPr>
        <w:t>Администрацию</w:t>
      </w:r>
      <w:r w:rsidRPr="00D16BA7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услуги;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3) </w:t>
      </w:r>
      <w:r w:rsidR="00956E61">
        <w:rPr>
          <w:rFonts w:ascii="Times New Roman" w:hAnsi="Times New Roman" w:cs="Times New Roman"/>
          <w:sz w:val="28"/>
          <w:szCs w:val="28"/>
        </w:rPr>
        <w:t>Администрация</w:t>
      </w:r>
      <w:r w:rsidR="00853C9C" w:rsidRPr="00D16BA7">
        <w:rPr>
          <w:rFonts w:ascii="Times New Roman" w:hAnsi="Times New Roman" w:cs="Times New Roman"/>
          <w:sz w:val="28"/>
          <w:szCs w:val="28"/>
        </w:rPr>
        <w:t xml:space="preserve"> </w:t>
      </w:r>
      <w:r w:rsidRPr="00D16BA7">
        <w:rPr>
          <w:rFonts w:ascii="Times New Roman" w:hAnsi="Times New Roman" w:cs="Times New Roman"/>
          <w:sz w:val="28"/>
          <w:szCs w:val="28"/>
        </w:rPr>
        <w:t>организовы</w:t>
      </w:r>
      <w:r w:rsidR="00853C9C" w:rsidRPr="00D16BA7">
        <w:rPr>
          <w:rFonts w:ascii="Times New Roman" w:hAnsi="Times New Roman" w:cs="Times New Roman"/>
          <w:sz w:val="28"/>
          <w:szCs w:val="28"/>
        </w:rPr>
        <w:t>вае</w:t>
      </w:r>
      <w:r w:rsidR="00A76C5E" w:rsidRPr="00D16BA7">
        <w:rPr>
          <w:rFonts w:ascii="Times New Roman" w:hAnsi="Times New Roman" w:cs="Times New Roman"/>
          <w:sz w:val="28"/>
          <w:szCs w:val="28"/>
        </w:rPr>
        <w:t>т</w:t>
      </w:r>
      <w:r w:rsidRPr="00D16BA7">
        <w:rPr>
          <w:rFonts w:ascii="Times New Roman" w:hAnsi="Times New Roman" w:cs="Times New Roman"/>
          <w:sz w:val="28"/>
          <w:szCs w:val="28"/>
        </w:rPr>
        <w:t xml:space="preserve"> комиссионное обследование</w:t>
      </w:r>
      <w:r w:rsidR="00A76C5E" w:rsidRPr="00D16BA7">
        <w:rPr>
          <w:rFonts w:ascii="Times New Roman" w:hAnsi="Times New Roman" w:cs="Times New Roman"/>
          <w:sz w:val="28"/>
          <w:szCs w:val="28"/>
        </w:rPr>
        <w:t>.</w:t>
      </w:r>
      <w:r w:rsidRPr="00D16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По результатам комиссионного обследования </w:t>
      </w:r>
      <w:r w:rsidR="00A76C5E" w:rsidRPr="00D16BA7">
        <w:rPr>
          <w:rFonts w:ascii="Times New Roman" w:hAnsi="Times New Roman" w:cs="Times New Roman"/>
          <w:sz w:val="28"/>
          <w:szCs w:val="28"/>
        </w:rPr>
        <w:t>Администрация</w:t>
      </w:r>
      <w:r w:rsidRPr="00D16BA7">
        <w:rPr>
          <w:rFonts w:ascii="Times New Roman" w:hAnsi="Times New Roman" w:cs="Times New Roman"/>
          <w:sz w:val="28"/>
          <w:szCs w:val="28"/>
        </w:rPr>
        <w:t xml:space="preserve"> согласовывает проект реконструкции зеленых насаждений. Разрешение оформляет</w:t>
      </w:r>
      <w:r w:rsidR="00A76C5E" w:rsidRPr="00D16BA7">
        <w:rPr>
          <w:rFonts w:ascii="Times New Roman" w:hAnsi="Times New Roman" w:cs="Times New Roman"/>
          <w:sz w:val="28"/>
          <w:szCs w:val="28"/>
        </w:rPr>
        <w:t>ся</w:t>
      </w:r>
      <w:r w:rsidRPr="00D16BA7">
        <w:rPr>
          <w:rFonts w:ascii="Times New Roman" w:hAnsi="Times New Roman" w:cs="Times New Roman"/>
          <w:sz w:val="28"/>
          <w:szCs w:val="28"/>
        </w:rPr>
        <w:t xml:space="preserve"> согласно настоящих Правил в соответствии с Регламентом услуги на основании акта оценки, составленного с учетом заключения</w:t>
      </w:r>
      <w:r w:rsidR="00956E61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организации</w:t>
      </w:r>
      <w:r w:rsidRPr="00D16BA7">
        <w:rPr>
          <w:rFonts w:ascii="Times New Roman" w:hAnsi="Times New Roman" w:cs="Times New Roman"/>
          <w:sz w:val="28"/>
          <w:szCs w:val="28"/>
        </w:rPr>
        <w:t xml:space="preserve"> о возможности и условиях пересадки деревьев и кустарников из зоны прои</w:t>
      </w:r>
      <w:r w:rsidR="00A76C5E" w:rsidRPr="00D16BA7">
        <w:rPr>
          <w:rFonts w:ascii="Times New Roman" w:hAnsi="Times New Roman" w:cs="Times New Roman"/>
          <w:sz w:val="28"/>
          <w:szCs w:val="28"/>
        </w:rPr>
        <w:t>зводства работ.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9. Порядок сноса зеленых насаждений в случае, указанном в </w:t>
      </w:r>
      <w:hyperlink w:anchor="P199" w:history="1">
        <w:r w:rsidRPr="00D16BA7">
          <w:rPr>
            <w:rFonts w:ascii="Times New Roman" w:hAnsi="Times New Roman" w:cs="Times New Roman"/>
            <w:sz w:val="28"/>
            <w:szCs w:val="28"/>
          </w:rPr>
          <w:t xml:space="preserve">подпункте 4 пункта 1 </w:t>
        </w:r>
      </w:hyperlink>
      <w:r w:rsidR="000C4A43" w:rsidRPr="00D16BA7">
        <w:rPr>
          <w:rFonts w:ascii="Times New Roman" w:hAnsi="Times New Roman" w:cs="Times New Roman"/>
          <w:sz w:val="28"/>
          <w:szCs w:val="28"/>
        </w:rPr>
        <w:t>статьи 8</w:t>
      </w:r>
      <w:r w:rsidRPr="00D16BA7">
        <w:rPr>
          <w:rFonts w:ascii="Times New Roman" w:hAnsi="Times New Roman" w:cs="Times New Roman"/>
          <w:sz w:val="28"/>
          <w:szCs w:val="28"/>
        </w:rPr>
        <w:t xml:space="preserve"> настоящих Правил: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1) проведение мероприятий по предупреждению и ликвидации последствий чрезвычайных ситуаций в случае необходимости осуществления уничтожения или повреждения зеленых насаждений при проведении аварийно-спасательных или аварийно-восстановительных работ, основанием для проведения указанных работ является соответствующее решение комиссии по предупреждению и ликвидации чрезвычайных ситуаций и обеспечению пожарной безопас</w:t>
      </w:r>
      <w:r w:rsidR="000C4A43" w:rsidRPr="00D16BA7">
        <w:rPr>
          <w:rFonts w:ascii="Times New Roman" w:hAnsi="Times New Roman" w:cs="Times New Roman"/>
          <w:sz w:val="28"/>
          <w:szCs w:val="28"/>
        </w:rPr>
        <w:t xml:space="preserve">ности города. </w:t>
      </w:r>
      <w:r w:rsidRPr="00D16BA7">
        <w:rPr>
          <w:rFonts w:ascii="Times New Roman" w:hAnsi="Times New Roman" w:cs="Times New Roman"/>
          <w:sz w:val="28"/>
          <w:szCs w:val="28"/>
        </w:rPr>
        <w:t>Оформление других разрешительных документов не требуется.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lastRenderedPageBreak/>
        <w:t>2) решение комиссии, фото- и видеоматериалы и акт оценки являются основанием для внесения изменений в Паспорта и в Реестр;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3) исчисление размера вреда, причиняемого окружающей среде, в данном случае не производится.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10. Порядок сноса зеленых насаждений в случае, указанном в </w:t>
      </w:r>
      <w:hyperlink w:anchor="P200" w:history="1">
        <w:r w:rsidRPr="00D16BA7">
          <w:rPr>
            <w:rFonts w:ascii="Times New Roman" w:hAnsi="Times New Roman" w:cs="Times New Roman"/>
            <w:sz w:val="28"/>
            <w:szCs w:val="28"/>
          </w:rPr>
          <w:t xml:space="preserve">подпункте 5 пункта 1 </w:t>
        </w:r>
      </w:hyperlink>
      <w:r w:rsidR="000C4A43" w:rsidRPr="00D16BA7">
        <w:rPr>
          <w:rFonts w:ascii="Times New Roman" w:hAnsi="Times New Roman" w:cs="Times New Roman"/>
          <w:sz w:val="28"/>
          <w:szCs w:val="28"/>
        </w:rPr>
        <w:t>статьи 8</w:t>
      </w:r>
      <w:r w:rsidRPr="00D16BA7">
        <w:rPr>
          <w:rFonts w:ascii="Times New Roman" w:hAnsi="Times New Roman" w:cs="Times New Roman"/>
          <w:sz w:val="28"/>
          <w:szCs w:val="28"/>
        </w:rPr>
        <w:t xml:space="preserve"> настоящих Правил: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1) в случае необходимости сноса зеленых насаждений, высаженных с нарушением установленных норм и правил, нарушающих нормативный световой режим в жилых и нежилых помещениях, </w:t>
      </w:r>
      <w:r w:rsidR="004808A6" w:rsidRPr="00D16BA7">
        <w:rPr>
          <w:rFonts w:ascii="Times New Roman" w:hAnsi="Times New Roman" w:cs="Times New Roman"/>
          <w:sz w:val="28"/>
          <w:szCs w:val="28"/>
        </w:rPr>
        <w:t>заявитель, имеющий</w:t>
      </w:r>
      <w:r w:rsidRPr="00D16BA7">
        <w:rPr>
          <w:rFonts w:ascii="Times New Roman" w:hAnsi="Times New Roman" w:cs="Times New Roman"/>
          <w:sz w:val="28"/>
          <w:szCs w:val="28"/>
        </w:rPr>
        <w:t xml:space="preserve"> намерение осуществить </w:t>
      </w:r>
      <w:r w:rsidR="004808A6" w:rsidRPr="00D16BA7">
        <w:rPr>
          <w:rFonts w:ascii="Times New Roman" w:hAnsi="Times New Roman" w:cs="Times New Roman"/>
          <w:sz w:val="28"/>
          <w:szCs w:val="28"/>
        </w:rPr>
        <w:t>уничтожение и (или) повреждение зеленых насаждений</w:t>
      </w:r>
      <w:r w:rsidRPr="00D16BA7">
        <w:rPr>
          <w:rFonts w:ascii="Times New Roman" w:hAnsi="Times New Roman" w:cs="Times New Roman"/>
          <w:sz w:val="28"/>
          <w:szCs w:val="28"/>
        </w:rPr>
        <w:t xml:space="preserve">, обращается в </w:t>
      </w:r>
      <w:r w:rsidR="000C4A43" w:rsidRPr="00D16BA7">
        <w:rPr>
          <w:rFonts w:ascii="Times New Roman" w:hAnsi="Times New Roman" w:cs="Times New Roman"/>
          <w:sz w:val="28"/>
          <w:szCs w:val="28"/>
        </w:rPr>
        <w:t>Администрацию</w:t>
      </w:r>
      <w:r w:rsidRPr="00D16BA7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услуги;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2) </w:t>
      </w:r>
      <w:r w:rsidR="00956E61">
        <w:rPr>
          <w:rFonts w:ascii="Times New Roman" w:hAnsi="Times New Roman" w:cs="Times New Roman"/>
          <w:sz w:val="28"/>
          <w:szCs w:val="28"/>
        </w:rPr>
        <w:t>Администрация</w:t>
      </w:r>
      <w:r w:rsidR="004808A6" w:rsidRPr="00D16BA7">
        <w:rPr>
          <w:rFonts w:ascii="Times New Roman" w:hAnsi="Times New Roman" w:cs="Times New Roman"/>
          <w:sz w:val="28"/>
          <w:szCs w:val="28"/>
        </w:rPr>
        <w:t xml:space="preserve"> </w:t>
      </w:r>
      <w:r w:rsidRPr="00D16BA7">
        <w:rPr>
          <w:rFonts w:ascii="Times New Roman" w:hAnsi="Times New Roman" w:cs="Times New Roman"/>
          <w:sz w:val="28"/>
          <w:szCs w:val="28"/>
        </w:rPr>
        <w:t>организует обследование, после чего выдает заявителю разрешение в соответствии с Регламентом услуги на основании заключения специализированной организации о необходимости сноса зеленых насаждений, произрастающих с нарушением установленных норм и правил;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3) возмещение вреда окружающей среде в данном случае не производится.</w:t>
      </w:r>
    </w:p>
    <w:p w:rsidR="00B26136" w:rsidRPr="00D16BA7" w:rsidRDefault="00B26136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11. При необходимости повреждения и (или) уничтожения зеленых насаждений в процессе эксплуатации существующих линейных объектов создается комиссия, в которую входят представители Администрации и представители хозяйствующих субъектов, обеспечивающих эксплуатацию линейных объектов. Зеленые насаждения, произрастающие в охранных зонах линейных объектов и угрожающие безопасному, безаварийному функционированию указанных объектов, комиссией относятся к аварийно-опасным. Уничтожение зеленых насаждений хозяйствующими субъектами, обеспечивающими эксплуатацию линейных объектов, без разрешения не допускается. Разрешение оформляется в соответствии с требованиями настоящих Правил.</w:t>
      </w:r>
    </w:p>
    <w:p w:rsidR="003E2623" w:rsidRPr="00D16BA7" w:rsidRDefault="00B26136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12</w:t>
      </w:r>
      <w:r w:rsidR="003E2623" w:rsidRPr="00D16BA7">
        <w:rPr>
          <w:rFonts w:ascii="Times New Roman" w:hAnsi="Times New Roman" w:cs="Times New Roman"/>
          <w:sz w:val="28"/>
          <w:szCs w:val="28"/>
        </w:rPr>
        <w:t>. По окончании производства работ, установленных условиями выданного разрешения, комиссией с участием лица, получившего разрешение, осуществляется контроль производства работ в с</w:t>
      </w:r>
      <w:r w:rsidR="00127403">
        <w:rPr>
          <w:rFonts w:ascii="Times New Roman" w:hAnsi="Times New Roman" w:cs="Times New Roman"/>
          <w:sz w:val="28"/>
          <w:szCs w:val="28"/>
        </w:rPr>
        <w:t>оответствии с н</w:t>
      </w:r>
      <w:r w:rsidR="000C4A43" w:rsidRPr="00D16BA7">
        <w:rPr>
          <w:rFonts w:ascii="Times New Roman" w:hAnsi="Times New Roman" w:cs="Times New Roman"/>
          <w:sz w:val="28"/>
          <w:szCs w:val="28"/>
        </w:rPr>
        <w:t>астоящими Правилами</w:t>
      </w:r>
      <w:r w:rsidR="003E2623" w:rsidRPr="00D16BA7">
        <w:rPr>
          <w:rFonts w:ascii="Times New Roman" w:hAnsi="Times New Roman" w:cs="Times New Roman"/>
          <w:sz w:val="28"/>
          <w:szCs w:val="28"/>
        </w:rPr>
        <w:t>.</w:t>
      </w:r>
    </w:p>
    <w:p w:rsidR="003E2623" w:rsidRPr="00D16BA7" w:rsidRDefault="00B26136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13</w:t>
      </w:r>
      <w:r w:rsidR="003E2623" w:rsidRPr="00D16BA7">
        <w:rPr>
          <w:rFonts w:ascii="Times New Roman" w:hAnsi="Times New Roman" w:cs="Times New Roman"/>
          <w:sz w:val="28"/>
          <w:szCs w:val="28"/>
        </w:rPr>
        <w:t>. При несоответствии выполненных работ условиям разрешения должностным лицом</w:t>
      </w:r>
      <w:r w:rsidR="00956E6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E2623" w:rsidRPr="00D16BA7">
        <w:rPr>
          <w:rFonts w:ascii="Times New Roman" w:hAnsi="Times New Roman" w:cs="Times New Roman"/>
          <w:sz w:val="28"/>
          <w:szCs w:val="28"/>
        </w:rPr>
        <w:t xml:space="preserve"> </w:t>
      </w:r>
      <w:r w:rsidR="000C4A43" w:rsidRPr="00D16BA7">
        <w:rPr>
          <w:rFonts w:ascii="Times New Roman" w:hAnsi="Times New Roman" w:cs="Times New Roman"/>
          <w:sz w:val="28"/>
          <w:szCs w:val="28"/>
        </w:rPr>
        <w:t>составляется акт обследования</w:t>
      </w:r>
      <w:r w:rsidR="003E2623" w:rsidRPr="00D16BA7">
        <w:rPr>
          <w:rFonts w:ascii="Times New Roman" w:hAnsi="Times New Roman" w:cs="Times New Roman"/>
          <w:sz w:val="28"/>
          <w:szCs w:val="28"/>
        </w:rPr>
        <w:t>, в котором фиксируются допущенные нарушения, и производится исчисление вреда окружающей среде. Лицо, допустившее нарушение настоящих Правил при производстве работ, несет ответственность и возмещает вред окружающей среде в соответствии с федеральным и областным законодательством.</w:t>
      </w:r>
    </w:p>
    <w:p w:rsidR="003E2623" w:rsidRPr="00D16BA7" w:rsidRDefault="00B26136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14</w:t>
      </w:r>
      <w:r w:rsidR="003E2623" w:rsidRPr="00D16BA7">
        <w:rPr>
          <w:rFonts w:ascii="Times New Roman" w:hAnsi="Times New Roman" w:cs="Times New Roman"/>
          <w:sz w:val="28"/>
          <w:szCs w:val="28"/>
        </w:rPr>
        <w:t xml:space="preserve">. Снос деревьев, имеющих мемориальную, историческую или уникальную эстетическую ценность, статус которых закреплен в установленном порядке, и видов древесной и кустарниковой растительности, занесенных в Красную Книгу, а также расположенных на особо охраняемых природных территориях местного </w:t>
      </w:r>
      <w:r w:rsidR="003E2623" w:rsidRPr="00D16BA7">
        <w:rPr>
          <w:rFonts w:ascii="Times New Roman" w:hAnsi="Times New Roman" w:cs="Times New Roman"/>
          <w:sz w:val="28"/>
          <w:szCs w:val="28"/>
        </w:rPr>
        <w:lastRenderedPageBreak/>
        <w:t>значения, запрещен.</w:t>
      </w:r>
    </w:p>
    <w:p w:rsidR="003E2623" w:rsidRPr="00D16BA7" w:rsidRDefault="00B26136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15</w:t>
      </w:r>
      <w:r w:rsidR="003E2623" w:rsidRPr="00D16BA7">
        <w:rPr>
          <w:rFonts w:ascii="Times New Roman" w:hAnsi="Times New Roman" w:cs="Times New Roman"/>
          <w:sz w:val="28"/>
          <w:szCs w:val="28"/>
        </w:rPr>
        <w:t>. Все виды работ с зелеными насаждениями, реализуемые на особо охраняемых природных территориях, подлежат согласованию с органами, осуществляющими управление и контроль в области организации и функционирования особо охраняемых природных территорий.</w:t>
      </w:r>
    </w:p>
    <w:p w:rsidR="003E2623" w:rsidRPr="00D16BA7" w:rsidRDefault="003E2623" w:rsidP="002831D1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0"/>
        </w:rPr>
      </w:pPr>
    </w:p>
    <w:p w:rsidR="003E2623" w:rsidRPr="00D16BA7" w:rsidRDefault="003B1020" w:rsidP="004808A6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16BA7">
        <w:rPr>
          <w:rFonts w:ascii="Times New Roman" w:hAnsi="Times New Roman" w:cs="Times New Roman"/>
          <w:b/>
          <w:sz w:val="28"/>
          <w:szCs w:val="28"/>
        </w:rPr>
        <w:t>9</w:t>
      </w:r>
      <w:r w:rsidR="003E2623" w:rsidRPr="00D16BA7">
        <w:rPr>
          <w:rFonts w:ascii="Times New Roman" w:hAnsi="Times New Roman" w:cs="Times New Roman"/>
          <w:b/>
          <w:sz w:val="28"/>
          <w:szCs w:val="28"/>
        </w:rPr>
        <w:t>. Порядок возмещения вреда окружающей среде</w:t>
      </w:r>
      <w:r w:rsidRPr="00D16BA7">
        <w:rPr>
          <w:rFonts w:ascii="Times New Roman" w:hAnsi="Times New Roman" w:cs="Times New Roman"/>
          <w:b/>
          <w:sz w:val="28"/>
          <w:szCs w:val="28"/>
        </w:rPr>
        <w:t xml:space="preserve"> в результате повреждения или </w:t>
      </w:r>
      <w:r w:rsidR="003E2623" w:rsidRPr="00D16BA7">
        <w:rPr>
          <w:rFonts w:ascii="Times New Roman" w:hAnsi="Times New Roman" w:cs="Times New Roman"/>
          <w:b/>
          <w:sz w:val="28"/>
          <w:szCs w:val="28"/>
        </w:rPr>
        <w:t>уничтожения</w:t>
      </w:r>
      <w:r w:rsidRPr="00D16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8A6" w:rsidRPr="00D16BA7">
        <w:rPr>
          <w:rFonts w:ascii="Times New Roman" w:hAnsi="Times New Roman" w:cs="Times New Roman"/>
          <w:b/>
          <w:sz w:val="28"/>
          <w:szCs w:val="28"/>
        </w:rPr>
        <w:t xml:space="preserve">зеленых насаждений без </w:t>
      </w:r>
      <w:r w:rsidR="003E2623" w:rsidRPr="00D16BA7">
        <w:rPr>
          <w:rFonts w:ascii="Times New Roman" w:hAnsi="Times New Roman" w:cs="Times New Roman"/>
          <w:b/>
          <w:sz w:val="28"/>
          <w:szCs w:val="28"/>
        </w:rPr>
        <w:t>разрешительных документов</w:t>
      </w:r>
    </w:p>
    <w:p w:rsidR="003E2623" w:rsidRPr="00D16BA7" w:rsidRDefault="003E2623" w:rsidP="002831D1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0"/>
        </w:rPr>
      </w:pPr>
    </w:p>
    <w:p w:rsidR="003E2623" w:rsidRPr="00D16BA7" w:rsidRDefault="003E2623" w:rsidP="002831D1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1. Юридические и физические лица, причинившие вред окружающей среде в результате незаконного повреждения или уничтожения зеленых насаждений города, должны возместить причиненный вред в полном объеме в соответствии </w:t>
      </w:r>
      <w:r w:rsidR="003B1020" w:rsidRPr="00D16BA7">
        <w:rPr>
          <w:rFonts w:ascii="Times New Roman" w:hAnsi="Times New Roman" w:cs="Times New Roman"/>
          <w:sz w:val="28"/>
          <w:szCs w:val="28"/>
        </w:rPr>
        <w:t>с настоящими</w:t>
      </w:r>
      <w:r w:rsidRPr="00D16BA7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3B1020" w:rsidRPr="00D16BA7">
        <w:rPr>
          <w:rFonts w:ascii="Times New Roman" w:hAnsi="Times New Roman" w:cs="Times New Roman"/>
          <w:sz w:val="28"/>
          <w:szCs w:val="28"/>
        </w:rPr>
        <w:t>ами</w:t>
      </w:r>
      <w:r w:rsidRPr="00D16BA7">
        <w:rPr>
          <w:rFonts w:ascii="Times New Roman" w:hAnsi="Times New Roman" w:cs="Times New Roman"/>
          <w:sz w:val="28"/>
          <w:szCs w:val="28"/>
        </w:rPr>
        <w:t>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2. Возмещение вреда окружающей среде в результате повреждения или уничтожения зеленых насаждений без разрешительных документов и проведение компенсационного озеленения направлены на обеспечение сохранения и развития зеленого фонда города, нормализацию экологической обстановки и создание благоприятной окружающей среды через возмещение вреда окружающей среде, нанесенного в результате уничтожения зеленых насаждений города.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3. В случаях незаконного повреждения или уничтожения зеленых насаждений уполномоченные должностные лица</w:t>
      </w:r>
      <w:r w:rsidR="00956E6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16BA7">
        <w:rPr>
          <w:rFonts w:ascii="Times New Roman" w:hAnsi="Times New Roman" w:cs="Times New Roman"/>
          <w:sz w:val="28"/>
          <w:szCs w:val="28"/>
        </w:rPr>
        <w:t xml:space="preserve"> составляют протокол об административном правонарушении.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В случае привлечения лица к административной ответственности </w:t>
      </w:r>
      <w:r w:rsidR="004808A6" w:rsidRPr="00D16BA7">
        <w:rPr>
          <w:rFonts w:ascii="Times New Roman" w:hAnsi="Times New Roman" w:cs="Times New Roman"/>
          <w:sz w:val="28"/>
          <w:szCs w:val="28"/>
        </w:rPr>
        <w:t xml:space="preserve">должностное  лицо </w:t>
      </w:r>
      <w:r w:rsidR="00956E61">
        <w:rPr>
          <w:rFonts w:ascii="Times New Roman" w:hAnsi="Times New Roman" w:cs="Times New Roman"/>
          <w:sz w:val="28"/>
          <w:szCs w:val="28"/>
        </w:rPr>
        <w:t>Администрации</w:t>
      </w:r>
      <w:r w:rsidR="004808A6" w:rsidRPr="00D16BA7">
        <w:rPr>
          <w:rFonts w:ascii="Times New Roman" w:hAnsi="Times New Roman" w:cs="Times New Roman"/>
          <w:sz w:val="28"/>
          <w:szCs w:val="28"/>
        </w:rPr>
        <w:t xml:space="preserve"> составляе</w:t>
      </w:r>
      <w:r w:rsidR="00D11B12" w:rsidRPr="00D16BA7">
        <w:rPr>
          <w:rFonts w:ascii="Times New Roman" w:hAnsi="Times New Roman" w:cs="Times New Roman"/>
          <w:sz w:val="28"/>
          <w:szCs w:val="28"/>
        </w:rPr>
        <w:t>т акт обследования</w:t>
      </w:r>
      <w:r w:rsidR="000E1252" w:rsidRPr="00D16BA7">
        <w:rPr>
          <w:rFonts w:ascii="Times New Roman" w:hAnsi="Times New Roman" w:cs="Times New Roman"/>
          <w:sz w:val="28"/>
          <w:szCs w:val="28"/>
        </w:rPr>
        <w:t xml:space="preserve"> и определяют</w:t>
      </w:r>
      <w:r w:rsidRPr="00D16BA7">
        <w:rPr>
          <w:rFonts w:ascii="Times New Roman" w:hAnsi="Times New Roman" w:cs="Times New Roman"/>
          <w:sz w:val="28"/>
          <w:szCs w:val="28"/>
        </w:rPr>
        <w:t xml:space="preserve"> размер причиненного вреда в результате уничтожения зеленых насаждений.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04"/>
      <w:bookmarkEnd w:id="13"/>
      <w:r w:rsidRPr="00D16BA7">
        <w:rPr>
          <w:rFonts w:ascii="Times New Roman" w:hAnsi="Times New Roman" w:cs="Times New Roman"/>
          <w:sz w:val="28"/>
          <w:szCs w:val="28"/>
        </w:rPr>
        <w:t xml:space="preserve">4. Юридические и физические лица после получения акта </w:t>
      </w:r>
      <w:r w:rsidR="000E1252" w:rsidRPr="00D16BA7">
        <w:rPr>
          <w:rFonts w:ascii="Times New Roman" w:hAnsi="Times New Roman" w:cs="Times New Roman"/>
          <w:sz w:val="28"/>
          <w:szCs w:val="28"/>
        </w:rPr>
        <w:t>обследования</w:t>
      </w:r>
      <w:r w:rsidRPr="00D16BA7">
        <w:rPr>
          <w:rFonts w:ascii="Times New Roman" w:hAnsi="Times New Roman" w:cs="Times New Roman"/>
          <w:sz w:val="28"/>
          <w:szCs w:val="28"/>
        </w:rPr>
        <w:t xml:space="preserve"> зеленых насаждений возмещают определенный размер вреда в бюджет </w:t>
      </w:r>
      <w:r w:rsidR="000E1252" w:rsidRPr="00D16BA7">
        <w:rPr>
          <w:rFonts w:ascii="Times New Roman" w:hAnsi="Times New Roman" w:cs="Times New Roman"/>
          <w:sz w:val="28"/>
          <w:szCs w:val="28"/>
        </w:rPr>
        <w:t>Семикаракорского городского поселения. А также</w:t>
      </w:r>
      <w:r w:rsidRPr="00D16BA7">
        <w:rPr>
          <w:rFonts w:ascii="Times New Roman" w:hAnsi="Times New Roman" w:cs="Times New Roman"/>
          <w:sz w:val="28"/>
          <w:szCs w:val="28"/>
        </w:rPr>
        <w:t xml:space="preserve"> </w:t>
      </w:r>
      <w:r w:rsidR="000E1252" w:rsidRPr="00D16BA7">
        <w:rPr>
          <w:rFonts w:ascii="Times New Roman" w:hAnsi="Times New Roman" w:cs="Times New Roman"/>
          <w:sz w:val="28"/>
          <w:szCs w:val="28"/>
        </w:rPr>
        <w:t>согласовывают объемы</w:t>
      </w:r>
      <w:r w:rsidRPr="00D16BA7">
        <w:rPr>
          <w:rFonts w:ascii="Times New Roman" w:hAnsi="Times New Roman" w:cs="Times New Roman"/>
          <w:sz w:val="28"/>
          <w:szCs w:val="28"/>
        </w:rPr>
        <w:t>, мест</w:t>
      </w:r>
      <w:r w:rsidR="000E1252" w:rsidRPr="00D16BA7">
        <w:rPr>
          <w:rFonts w:ascii="Times New Roman" w:hAnsi="Times New Roman" w:cs="Times New Roman"/>
          <w:sz w:val="28"/>
          <w:szCs w:val="28"/>
        </w:rPr>
        <w:t>а и сроки</w:t>
      </w:r>
      <w:r w:rsidRPr="00D16BA7">
        <w:rPr>
          <w:rFonts w:ascii="Times New Roman" w:hAnsi="Times New Roman" w:cs="Times New Roman"/>
          <w:sz w:val="28"/>
          <w:szCs w:val="28"/>
        </w:rPr>
        <w:t xml:space="preserve"> комп</w:t>
      </w:r>
      <w:r w:rsidR="000E1252" w:rsidRPr="00D16BA7">
        <w:rPr>
          <w:rFonts w:ascii="Times New Roman" w:hAnsi="Times New Roman" w:cs="Times New Roman"/>
          <w:sz w:val="28"/>
          <w:szCs w:val="28"/>
        </w:rPr>
        <w:t>енсационного озеленения, порядок</w:t>
      </w:r>
      <w:r w:rsidRPr="00D16BA7">
        <w:rPr>
          <w:rFonts w:ascii="Times New Roman" w:hAnsi="Times New Roman" w:cs="Times New Roman"/>
          <w:sz w:val="28"/>
          <w:szCs w:val="28"/>
        </w:rPr>
        <w:t xml:space="preserve"> приемки выполненных работ и др.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306"/>
      <w:bookmarkEnd w:id="14"/>
      <w:r w:rsidRPr="00D16BA7">
        <w:rPr>
          <w:rFonts w:ascii="Times New Roman" w:hAnsi="Times New Roman" w:cs="Times New Roman"/>
          <w:sz w:val="28"/>
          <w:szCs w:val="28"/>
        </w:rPr>
        <w:t xml:space="preserve">5. Зеленые насаждения, созданные в результате компенсационного озеленения, после их полной приживаемости передаются </w:t>
      </w:r>
      <w:r w:rsidR="000E1252" w:rsidRPr="00D16BA7">
        <w:rPr>
          <w:rFonts w:ascii="Times New Roman" w:hAnsi="Times New Roman" w:cs="Times New Roman"/>
          <w:sz w:val="28"/>
          <w:szCs w:val="28"/>
        </w:rPr>
        <w:t>Администрации</w:t>
      </w:r>
      <w:r w:rsidRPr="00D16BA7">
        <w:rPr>
          <w:rFonts w:ascii="Times New Roman" w:hAnsi="Times New Roman" w:cs="Times New Roman"/>
          <w:sz w:val="28"/>
          <w:szCs w:val="28"/>
        </w:rPr>
        <w:t>.</w:t>
      </w:r>
    </w:p>
    <w:p w:rsidR="003E2623" w:rsidRPr="00D16BA7" w:rsidRDefault="003E2623" w:rsidP="002831D1">
      <w:pPr>
        <w:pStyle w:val="ConsPlusNormal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956E61" w:rsidRDefault="00956E61" w:rsidP="002831D1">
      <w:pPr>
        <w:pStyle w:val="ConsPlusNormal"/>
        <w:ind w:left="-567" w:right="-143"/>
        <w:outlineLvl w:val="1"/>
        <w:rPr>
          <w:rFonts w:ascii="Times New Roman" w:hAnsi="Times New Roman" w:cs="Times New Roman"/>
          <w:sz w:val="28"/>
          <w:szCs w:val="28"/>
        </w:rPr>
      </w:pPr>
    </w:p>
    <w:p w:rsidR="003E2623" w:rsidRPr="00956E61" w:rsidRDefault="000E1252" w:rsidP="00956E61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56E61">
        <w:rPr>
          <w:rFonts w:ascii="Times New Roman" w:hAnsi="Times New Roman" w:cs="Times New Roman"/>
          <w:b/>
          <w:sz w:val="28"/>
          <w:szCs w:val="28"/>
        </w:rPr>
        <w:t>10</w:t>
      </w:r>
      <w:r w:rsidR="003E2623" w:rsidRPr="00956E61">
        <w:rPr>
          <w:rFonts w:ascii="Times New Roman" w:hAnsi="Times New Roman" w:cs="Times New Roman"/>
          <w:b/>
          <w:sz w:val="28"/>
          <w:szCs w:val="28"/>
        </w:rPr>
        <w:t>. Координация деятельности в области</w:t>
      </w:r>
      <w:r w:rsidRPr="00956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623" w:rsidRPr="00956E61">
        <w:rPr>
          <w:rFonts w:ascii="Times New Roman" w:hAnsi="Times New Roman" w:cs="Times New Roman"/>
          <w:b/>
          <w:sz w:val="28"/>
          <w:szCs w:val="28"/>
        </w:rPr>
        <w:t>охраны зеленых насаждений</w:t>
      </w:r>
    </w:p>
    <w:p w:rsidR="003E2623" w:rsidRPr="00D16BA7" w:rsidRDefault="003E2623" w:rsidP="002831D1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623" w:rsidRPr="00D16BA7" w:rsidRDefault="003E2623" w:rsidP="002831D1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 Координация деятельности в области охраны зеленых насаждений города осуществляется в целях: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соблюдения физическими и юридическими лицами требований настоящих Правил;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lastRenderedPageBreak/>
        <w:t>недопущения самовольной вырубки деревьев и кустарников;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соблюдения требований по оформлению раз</w:t>
      </w:r>
      <w:r w:rsidR="000E1252" w:rsidRPr="00D16BA7">
        <w:rPr>
          <w:rFonts w:ascii="Times New Roman" w:hAnsi="Times New Roman" w:cs="Times New Roman"/>
          <w:sz w:val="28"/>
          <w:szCs w:val="28"/>
        </w:rPr>
        <w:t>решительной документации на уничтожение и (или) повреждение</w:t>
      </w:r>
      <w:r w:rsidRPr="00D16BA7">
        <w:rPr>
          <w:rFonts w:ascii="Times New Roman" w:hAnsi="Times New Roman" w:cs="Times New Roman"/>
          <w:sz w:val="28"/>
          <w:szCs w:val="28"/>
        </w:rPr>
        <w:t xml:space="preserve"> зеленых насаждений;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выполнения требований по уходу за зелеными насаждениями, благоустройству и санитарной уборке озелененных территорий.</w:t>
      </w:r>
    </w:p>
    <w:p w:rsidR="003E2623" w:rsidRPr="00D16BA7" w:rsidRDefault="003E2623" w:rsidP="002831D1">
      <w:pPr>
        <w:pStyle w:val="ConsPlusNormal"/>
        <w:ind w:left="-567" w:right="-143"/>
        <w:jc w:val="both"/>
        <w:rPr>
          <w:rFonts w:ascii="Times New Roman" w:hAnsi="Times New Roman" w:cs="Times New Roman"/>
          <w:sz w:val="20"/>
        </w:rPr>
      </w:pPr>
    </w:p>
    <w:p w:rsidR="003E2623" w:rsidRPr="00D16BA7" w:rsidRDefault="009D4D6A" w:rsidP="004808A6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6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E61">
        <w:rPr>
          <w:rFonts w:ascii="Times New Roman" w:hAnsi="Times New Roman" w:cs="Times New Roman"/>
          <w:b/>
          <w:sz w:val="28"/>
          <w:szCs w:val="28"/>
        </w:rPr>
        <w:t>11</w:t>
      </w:r>
      <w:r w:rsidR="003E2623" w:rsidRPr="00D16BA7">
        <w:rPr>
          <w:rFonts w:ascii="Times New Roman" w:hAnsi="Times New Roman" w:cs="Times New Roman"/>
          <w:b/>
          <w:sz w:val="28"/>
          <w:szCs w:val="28"/>
        </w:rPr>
        <w:t>. Компенсационное озеленение</w:t>
      </w:r>
    </w:p>
    <w:p w:rsidR="003E2623" w:rsidRPr="00D16BA7" w:rsidRDefault="003E2623" w:rsidP="002831D1">
      <w:pPr>
        <w:pStyle w:val="ConsPlusNormal"/>
        <w:ind w:left="-567" w:right="-143"/>
        <w:jc w:val="center"/>
        <w:rPr>
          <w:rFonts w:ascii="Times New Roman" w:hAnsi="Times New Roman" w:cs="Times New Roman"/>
          <w:sz w:val="20"/>
        </w:rPr>
      </w:pPr>
    </w:p>
    <w:p w:rsidR="003E2623" w:rsidRPr="00D16BA7" w:rsidRDefault="003E2623" w:rsidP="002831D1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1. Компенсационное озеленение производится на территориях, на которых произведено уничтожение зеленых насаждений. При невозможности компенсационного озеленения на указанных территориях оно производится на территориях, определенных </w:t>
      </w:r>
      <w:r w:rsidR="0077370B" w:rsidRPr="00D16BA7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D16BA7">
        <w:rPr>
          <w:rFonts w:ascii="Times New Roman" w:hAnsi="Times New Roman" w:cs="Times New Roman"/>
          <w:sz w:val="28"/>
          <w:szCs w:val="28"/>
        </w:rPr>
        <w:t>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2. Компенсационное озеленение производится с превышением на 30 процентов от общего количества уничтоженной древесно-кустарниковой растительности и площади уничтоженной травянистой растительности.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3. Зеленые насаждения, созданные в результате компенсационного озеленения на территории</w:t>
      </w:r>
      <w:r w:rsidR="0077370B" w:rsidRPr="00D16BA7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D16BA7">
        <w:rPr>
          <w:rFonts w:ascii="Times New Roman" w:hAnsi="Times New Roman" w:cs="Times New Roman"/>
          <w:sz w:val="28"/>
          <w:szCs w:val="28"/>
        </w:rPr>
        <w:t xml:space="preserve">, после их полной приживаемости передаются </w:t>
      </w:r>
      <w:r w:rsidR="0077370B" w:rsidRPr="00D16BA7">
        <w:rPr>
          <w:rFonts w:ascii="Times New Roman" w:hAnsi="Times New Roman" w:cs="Times New Roman"/>
          <w:sz w:val="28"/>
          <w:szCs w:val="28"/>
        </w:rPr>
        <w:t>Администрации</w:t>
      </w:r>
      <w:r w:rsidRPr="00D16BA7">
        <w:rPr>
          <w:rFonts w:ascii="Times New Roman" w:hAnsi="Times New Roman" w:cs="Times New Roman"/>
          <w:sz w:val="28"/>
          <w:szCs w:val="28"/>
        </w:rPr>
        <w:t>.</w:t>
      </w:r>
    </w:p>
    <w:p w:rsidR="003E2623" w:rsidRPr="00D16BA7" w:rsidRDefault="003E2623" w:rsidP="002831D1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0"/>
        </w:rPr>
      </w:pPr>
    </w:p>
    <w:p w:rsidR="003E2623" w:rsidRPr="00D16BA7" w:rsidRDefault="009D4D6A" w:rsidP="00AE5814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6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E61">
        <w:rPr>
          <w:rFonts w:ascii="Times New Roman" w:hAnsi="Times New Roman" w:cs="Times New Roman"/>
          <w:b/>
          <w:sz w:val="28"/>
          <w:szCs w:val="28"/>
        </w:rPr>
        <w:t>12</w:t>
      </w:r>
      <w:r w:rsidR="003E2623" w:rsidRPr="00D16BA7">
        <w:rPr>
          <w:rFonts w:ascii="Times New Roman" w:hAnsi="Times New Roman" w:cs="Times New Roman"/>
          <w:b/>
          <w:sz w:val="28"/>
          <w:szCs w:val="28"/>
        </w:rPr>
        <w:t>. Ответственность за нарушение настоящих Правил</w:t>
      </w:r>
    </w:p>
    <w:p w:rsidR="003E2623" w:rsidRPr="00D16BA7" w:rsidRDefault="003E2623" w:rsidP="002831D1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623" w:rsidRPr="00D16BA7" w:rsidRDefault="003E2623" w:rsidP="002831D1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Нарушение требований настоящих Правил влечет за собой ответственность, предусмотренную федеральным и областным законодательством.</w:t>
      </w:r>
    </w:p>
    <w:p w:rsidR="003E2623" w:rsidRDefault="003E2623" w:rsidP="002831D1">
      <w:pPr>
        <w:pStyle w:val="ConsPlusNormal"/>
        <w:spacing w:before="220"/>
        <w:ind w:left="-567" w:right="-143" w:firstLine="540"/>
        <w:jc w:val="both"/>
      </w:pPr>
      <w:r w:rsidRPr="00D16BA7">
        <w:rPr>
          <w:rFonts w:ascii="Times New Roman" w:hAnsi="Times New Roman" w:cs="Times New Roman"/>
          <w:sz w:val="28"/>
          <w:szCs w:val="28"/>
        </w:rPr>
        <w:t>Привлечение к ответственности не освобождает правонарушителей от устранения допущенных нарушений и возмещения вреда окружающей среде в</w:t>
      </w:r>
      <w:r w:rsidR="00AE5814" w:rsidRPr="00D16BA7">
        <w:rPr>
          <w:rFonts w:ascii="Times New Roman" w:hAnsi="Times New Roman" w:cs="Times New Roman"/>
          <w:sz w:val="28"/>
          <w:szCs w:val="28"/>
        </w:rPr>
        <w:t xml:space="preserve"> </w:t>
      </w:r>
      <w:r w:rsidRPr="00D16BA7">
        <w:rPr>
          <w:rFonts w:ascii="Times New Roman" w:hAnsi="Times New Roman" w:cs="Times New Roman"/>
          <w:sz w:val="28"/>
          <w:szCs w:val="28"/>
        </w:rPr>
        <w:t>полном объеме.</w:t>
      </w:r>
    </w:p>
    <w:p w:rsidR="000E1252" w:rsidRDefault="000E1252" w:rsidP="002831D1">
      <w:pPr>
        <w:ind w:left="-567" w:right="-143"/>
      </w:pPr>
    </w:p>
    <w:p w:rsidR="00625A48" w:rsidRDefault="00625A48" w:rsidP="002831D1">
      <w:pPr>
        <w:ind w:left="-567" w:right="-143" w:firstLine="567"/>
        <w:jc w:val="right"/>
        <w:rPr>
          <w:sz w:val="28"/>
          <w:szCs w:val="28"/>
        </w:rPr>
      </w:pPr>
    </w:p>
    <w:p w:rsidR="00625A48" w:rsidRDefault="00625A48" w:rsidP="002831D1">
      <w:pPr>
        <w:ind w:left="-567" w:right="-143" w:firstLine="567"/>
        <w:jc w:val="right"/>
        <w:rPr>
          <w:sz w:val="28"/>
          <w:szCs w:val="28"/>
        </w:rPr>
      </w:pPr>
    </w:p>
    <w:p w:rsidR="00625A48" w:rsidRDefault="00625A48" w:rsidP="002831D1">
      <w:pPr>
        <w:ind w:left="-567" w:right="-143" w:firstLine="567"/>
        <w:jc w:val="right"/>
        <w:rPr>
          <w:sz w:val="28"/>
          <w:szCs w:val="28"/>
        </w:rPr>
      </w:pPr>
    </w:p>
    <w:p w:rsidR="00625A48" w:rsidRDefault="00625A48" w:rsidP="002831D1">
      <w:pPr>
        <w:ind w:left="-567" w:right="-143" w:firstLine="567"/>
        <w:jc w:val="right"/>
        <w:rPr>
          <w:sz w:val="28"/>
          <w:szCs w:val="28"/>
        </w:rPr>
      </w:pPr>
    </w:p>
    <w:p w:rsidR="00625A48" w:rsidRDefault="00625A48" w:rsidP="002831D1">
      <w:pPr>
        <w:ind w:left="-567" w:right="-143" w:firstLine="567"/>
        <w:jc w:val="right"/>
        <w:rPr>
          <w:sz w:val="28"/>
          <w:szCs w:val="28"/>
        </w:rPr>
      </w:pPr>
    </w:p>
    <w:p w:rsidR="00625A48" w:rsidRDefault="00625A48" w:rsidP="002831D1">
      <w:pPr>
        <w:ind w:left="-567" w:right="-143" w:firstLine="567"/>
        <w:jc w:val="right"/>
        <w:rPr>
          <w:sz w:val="28"/>
          <w:szCs w:val="28"/>
        </w:rPr>
      </w:pPr>
    </w:p>
    <w:p w:rsidR="00625A48" w:rsidRDefault="00625A48" w:rsidP="002831D1">
      <w:pPr>
        <w:ind w:left="-567" w:right="-143" w:firstLine="567"/>
        <w:jc w:val="right"/>
        <w:rPr>
          <w:sz w:val="28"/>
          <w:szCs w:val="28"/>
        </w:rPr>
      </w:pPr>
    </w:p>
    <w:p w:rsidR="007A430D" w:rsidRDefault="007A430D" w:rsidP="002831D1">
      <w:pPr>
        <w:ind w:left="-567" w:right="-143" w:firstLine="567"/>
        <w:jc w:val="right"/>
        <w:rPr>
          <w:sz w:val="28"/>
          <w:szCs w:val="28"/>
        </w:rPr>
      </w:pPr>
    </w:p>
    <w:p w:rsidR="007A430D" w:rsidRDefault="007A430D" w:rsidP="002831D1">
      <w:pPr>
        <w:ind w:left="-567" w:right="-143" w:firstLine="567"/>
        <w:jc w:val="right"/>
        <w:rPr>
          <w:sz w:val="28"/>
          <w:szCs w:val="28"/>
        </w:rPr>
      </w:pPr>
    </w:p>
    <w:p w:rsidR="007A430D" w:rsidRDefault="007A430D" w:rsidP="002831D1">
      <w:pPr>
        <w:ind w:left="-567" w:right="-143" w:firstLine="567"/>
        <w:jc w:val="right"/>
        <w:rPr>
          <w:sz w:val="28"/>
          <w:szCs w:val="28"/>
        </w:rPr>
      </w:pPr>
    </w:p>
    <w:p w:rsidR="007A430D" w:rsidRDefault="007A430D" w:rsidP="002831D1">
      <w:pPr>
        <w:ind w:left="-567" w:right="-143" w:firstLine="567"/>
        <w:jc w:val="right"/>
        <w:rPr>
          <w:sz w:val="28"/>
          <w:szCs w:val="28"/>
        </w:rPr>
      </w:pPr>
    </w:p>
    <w:p w:rsidR="007A430D" w:rsidRDefault="007A430D" w:rsidP="002831D1">
      <w:pPr>
        <w:ind w:left="-567" w:right="-143" w:firstLine="567"/>
        <w:jc w:val="right"/>
        <w:rPr>
          <w:sz w:val="28"/>
          <w:szCs w:val="28"/>
        </w:rPr>
      </w:pPr>
    </w:p>
    <w:p w:rsidR="007A430D" w:rsidRDefault="007A430D" w:rsidP="002831D1">
      <w:pPr>
        <w:ind w:left="-567" w:right="-143" w:firstLine="567"/>
        <w:jc w:val="right"/>
        <w:rPr>
          <w:sz w:val="28"/>
          <w:szCs w:val="28"/>
        </w:rPr>
      </w:pPr>
    </w:p>
    <w:p w:rsidR="007A430D" w:rsidRDefault="007A430D" w:rsidP="002831D1">
      <w:pPr>
        <w:ind w:left="-567" w:right="-143" w:firstLine="567"/>
        <w:jc w:val="right"/>
        <w:rPr>
          <w:sz w:val="28"/>
          <w:szCs w:val="28"/>
        </w:rPr>
      </w:pPr>
    </w:p>
    <w:p w:rsidR="007A430D" w:rsidRDefault="007A430D" w:rsidP="002831D1">
      <w:pPr>
        <w:ind w:left="-567" w:right="-143" w:firstLine="567"/>
        <w:jc w:val="right"/>
        <w:rPr>
          <w:sz w:val="28"/>
          <w:szCs w:val="28"/>
        </w:rPr>
      </w:pPr>
    </w:p>
    <w:p w:rsidR="007A430D" w:rsidRDefault="007A430D" w:rsidP="002831D1">
      <w:pPr>
        <w:ind w:left="-567" w:right="-143" w:firstLine="567"/>
        <w:jc w:val="right"/>
        <w:rPr>
          <w:sz w:val="28"/>
          <w:szCs w:val="28"/>
        </w:rPr>
      </w:pPr>
    </w:p>
    <w:p w:rsidR="00F846CD" w:rsidRPr="008840EC" w:rsidRDefault="00F846CD" w:rsidP="002831D1">
      <w:pPr>
        <w:ind w:left="-567" w:right="-143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F846CD" w:rsidRDefault="00F846CD" w:rsidP="002831D1">
      <w:pPr>
        <w:ind w:left="-567" w:right="-143"/>
        <w:jc w:val="right"/>
        <w:rPr>
          <w:sz w:val="28"/>
          <w:szCs w:val="28"/>
        </w:rPr>
      </w:pPr>
      <w:r w:rsidRPr="008840EC">
        <w:rPr>
          <w:sz w:val="28"/>
          <w:szCs w:val="28"/>
        </w:rPr>
        <w:t xml:space="preserve">к </w:t>
      </w:r>
      <w:r w:rsidRPr="00DF0CCF">
        <w:rPr>
          <w:sz w:val="28"/>
          <w:szCs w:val="28"/>
        </w:rPr>
        <w:t>Правила</w:t>
      </w:r>
      <w:r>
        <w:rPr>
          <w:sz w:val="28"/>
          <w:szCs w:val="28"/>
        </w:rPr>
        <w:t>м</w:t>
      </w:r>
      <w:r w:rsidRPr="00DF0CCF">
        <w:rPr>
          <w:sz w:val="28"/>
          <w:szCs w:val="28"/>
        </w:rPr>
        <w:t xml:space="preserve"> охраны</w:t>
      </w:r>
    </w:p>
    <w:p w:rsidR="00F846CD" w:rsidRDefault="00F846CD" w:rsidP="002831D1">
      <w:pPr>
        <w:ind w:left="-567" w:right="-143"/>
        <w:jc w:val="right"/>
        <w:rPr>
          <w:sz w:val="28"/>
          <w:szCs w:val="28"/>
        </w:rPr>
      </w:pPr>
      <w:r w:rsidRPr="00DF0CCF">
        <w:rPr>
          <w:sz w:val="28"/>
          <w:szCs w:val="28"/>
        </w:rPr>
        <w:t xml:space="preserve"> зеленых насаждений на территории</w:t>
      </w:r>
    </w:p>
    <w:p w:rsidR="00F846CD" w:rsidRDefault="00F846CD" w:rsidP="002831D1">
      <w:pPr>
        <w:spacing w:line="235" w:lineRule="auto"/>
        <w:ind w:left="-567" w:right="-143"/>
        <w:jc w:val="right"/>
        <w:rPr>
          <w:sz w:val="28"/>
          <w:szCs w:val="28"/>
        </w:rPr>
      </w:pPr>
      <w:r w:rsidRPr="00DF0CCF">
        <w:rPr>
          <w:sz w:val="28"/>
          <w:szCs w:val="28"/>
        </w:rPr>
        <w:t xml:space="preserve"> Семикаракорского городского поселения</w:t>
      </w:r>
    </w:p>
    <w:p w:rsidR="00F846CD" w:rsidRDefault="00F846CD" w:rsidP="002831D1">
      <w:pPr>
        <w:spacing w:line="235" w:lineRule="auto"/>
        <w:ind w:left="-567" w:right="-143"/>
        <w:jc w:val="right"/>
        <w:rPr>
          <w:b/>
          <w:szCs w:val="28"/>
        </w:rPr>
      </w:pPr>
    </w:p>
    <w:p w:rsidR="008E7D5A" w:rsidRPr="00A8356B" w:rsidRDefault="008E7D5A" w:rsidP="002831D1">
      <w:pPr>
        <w:spacing w:line="235" w:lineRule="auto"/>
        <w:ind w:left="-567" w:right="-143"/>
        <w:jc w:val="center"/>
        <w:rPr>
          <w:b/>
          <w:szCs w:val="28"/>
        </w:rPr>
      </w:pPr>
      <w:r w:rsidRPr="00A8356B">
        <w:rPr>
          <w:b/>
          <w:szCs w:val="28"/>
        </w:rPr>
        <w:t>Разрешение на уничтожение и (или) повреждение зеленых насаждений</w:t>
      </w:r>
    </w:p>
    <w:p w:rsidR="008E7D5A" w:rsidRPr="00DF70C7" w:rsidRDefault="008E7D5A" w:rsidP="002831D1">
      <w:pPr>
        <w:spacing w:line="235" w:lineRule="auto"/>
        <w:ind w:left="-567" w:right="-143"/>
        <w:jc w:val="center"/>
        <w:rPr>
          <w:szCs w:val="28"/>
        </w:rPr>
      </w:pPr>
      <w:r w:rsidRPr="00DF70C7">
        <w:rPr>
          <w:szCs w:val="28"/>
        </w:rPr>
        <w:t>от __________ № _____</w:t>
      </w:r>
    </w:p>
    <w:p w:rsidR="008E7D5A" w:rsidRPr="00DF70C7" w:rsidRDefault="008E7D5A" w:rsidP="002831D1">
      <w:pPr>
        <w:spacing w:line="235" w:lineRule="auto"/>
        <w:ind w:left="-567" w:right="-143" w:firstLine="709"/>
        <w:jc w:val="center"/>
        <w:rPr>
          <w:szCs w:val="28"/>
        </w:rPr>
      </w:pPr>
    </w:p>
    <w:p w:rsidR="008E7D5A" w:rsidRDefault="008E7D5A" w:rsidP="002831D1">
      <w:pPr>
        <w:autoSpaceDE w:val="0"/>
        <w:autoSpaceDN w:val="0"/>
        <w:adjustRightInd w:val="0"/>
        <w:spacing w:line="235" w:lineRule="auto"/>
        <w:ind w:left="-567" w:right="-143" w:firstLine="709"/>
        <w:jc w:val="both"/>
        <w:rPr>
          <w:szCs w:val="28"/>
        </w:rPr>
      </w:pPr>
      <w:r w:rsidRPr="00DF70C7">
        <w:rPr>
          <w:szCs w:val="28"/>
        </w:rPr>
        <w:t>1.</w:t>
      </w:r>
      <w:r>
        <w:rPr>
          <w:szCs w:val="28"/>
        </w:rPr>
        <w:t> </w:t>
      </w:r>
      <w:r w:rsidRPr="00DF70C7">
        <w:rPr>
          <w:szCs w:val="28"/>
        </w:rPr>
        <w:t>Наименование производимых работ:___________________________</w:t>
      </w:r>
      <w:r>
        <w:rPr>
          <w:szCs w:val="28"/>
        </w:rPr>
        <w:t>____</w:t>
      </w:r>
    </w:p>
    <w:p w:rsidR="008E7D5A" w:rsidRPr="00DF70C7" w:rsidRDefault="008E7D5A" w:rsidP="002831D1">
      <w:pPr>
        <w:autoSpaceDE w:val="0"/>
        <w:autoSpaceDN w:val="0"/>
        <w:adjustRightInd w:val="0"/>
        <w:spacing w:line="235" w:lineRule="auto"/>
        <w:ind w:left="-567" w:right="-143"/>
        <w:jc w:val="both"/>
        <w:rPr>
          <w:szCs w:val="28"/>
        </w:rPr>
      </w:pPr>
      <w:r>
        <w:rPr>
          <w:szCs w:val="28"/>
        </w:rPr>
        <w:t>___________________________________________________________________.</w:t>
      </w:r>
    </w:p>
    <w:p w:rsidR="008E7D5A" w:rsidRPr="008017B5" w:rsidRDefault="008E7D5A" w:rsidP="002831D1">
      <w:pPr>
        <w:autoSpaceDE w:val="0"/>
        <w:autoSpaceDN w:val="0"/>
        <w:adjustRightInd w:val="0"/>
        <w:spacing w:line="235" w:lineRule="auto"/>
        <w:ind w:left="-567" w:right="-143"/>
        <w:jc w:val="center"/>
      </w:pPr>
      <w:r w:rsidRPr="008017B5">
        <w:t>(указывается в соответствии с постановлением Правительства Ростовской области от 30.08.2012 № 819</w:t>
      </w:r>
      <w:r w:rsidR="00127403">
        <w:t xml:space="preserve"> </w:t>
      </w:r>
      <w:r w:rsidRPr="008017B5">
        <w:t>«Об утверждении Порядка охраны зеленых насаждений в населенных пунктах Ростовской области»)</w:t>
      </w:r>
    </w:p>
    <w:p w:rsidR="008E7D5A" w:rsidRDefault="008E7D5A" w:rsidP="002831D1">
      <w:pPr>
        <w:autoSpaceDE w:val="0"/>
        <w:autoSpaceDN w:val="0"/>
        <w:adjustRightInd w:val="0"/>
        <w:spacing w:line="235" w:lineRule="auto"/>
        <w:ind w:left="-567" w:right="-143" w:firstLine="709"/>
        <w:jc w:val="both"/>
        <w:rPr>
          <w:szCs w:val="28"/>
        </w:rPr>
      </w:pPr>
      <w:r w:rsidRPr="00DF70C7">
        <w:rPr>
          <w:szCs w:val="28"/>
        </w:rPr>
        <w:t>2.</w:t>
      </w:r>
      <w:r>
        <w:rPr>
          <w:szCs w:val="28"/>
        </w:rPr>
        <w:t> </w:t>
      </w:r>
      <w:r w:rsidRPr="00DF70C7">
        <w:rPr>
          <w:szCs w:val="28"/>
        </w:rPr>
        <w:t>Сроки производимых работ:_________________________________</w:t>
      </w:r>
      <w:r>
        <w:rPr>
          <w:szCs w:val="28"/>
        </w:rPr>
        <w:t>_____</w:t>
      </w:r>
    </w:p>
    <w:p w:rsidR="008E7D5A" w:rsidRPr="00DF70C7" w:rsidRDefault="008E7D5A" w:rsidP="002831D1">
      <w:pPr>
        <w:autoSpaceDE w:val="0"/>
        <w:autoSpaceDN w:val="0"/>
        <w:adjustRightInd w:val="0"/>
        <w:spacing w:line="235" w:lineRule="auto"/>
        <w:ind w:left="-567" w:right="-143"/>
        <w:jc w:val="both"/>
        <w:rPr>
          <w:szCs w:val="28"/>
        </w:rPr>
      </w:pPr>
      <w:r>
        <w:rPr>
          <w:szCs w:val="28"/>
        </w:rPr>
        <w:t>__________________________________________________________________.</w:t>
      </w:r>
    </w:p>
    <w:p w:rsidR="008E7D5A" w:rsidRDefault="008E7D5A" w:rsidP="002831D1">
      <w:pPr>
        <w:autoSpaceDE w:val="0"/>
        <w:autoSpaceDN w:val="0"/>
        <w:adjustRightInd w:val="0"/>
        <w:spacing w:line="235" w:lineRule="auto"/>
        <w:ind w:left="-567" w:right="-143" w:firstLine="709"/>
        <w:jc w:val="both"/>
        <w:rPr>
          <w:szCs w:val="28"/>
        </w:rPr>
      </w:pPr>
      <w:r w:rsidRPr="00DF70C7">
        <w:rPr>
          <w:szCs w:val="28"/>
        </w:rPr>
        <w:t>3.</w:t>
      </w:r>
      <w:r>
        <w:rPr>
          <w:szCs w:val="28"/>
        </w:rPr>
        <w:t> </w:t>
      </w:r>
      <w:r w:rsidRPr="00DF70C7">
        <w:rPr>
          <w:szCs w:val="28"/>
        </w:rPr>
        <w:t>Информация о юридическом или физическом лице, получившем разрешение: ______________________________________________________</w:t>
      </w:r>
      <w:r>
        <w:rPr>
          <w:szCs w:val="28"/>
        </w:rPr>
        <w:t>____</w:t>
      </w:r>
    </w:p>
    <w:p w:rsidR="008E7D5A" w:rsidRPr="00DF70C7" w:rsidRDefault="008E7D5A" w:rsidP="002831D1">
      <w:pPr>
        <w:autoSpaceDE w:val="0"/>
        <w:autoSpaceDN w:val="0"/>
        <w:adjustRightInd w:val="0"/>
        <w:spacing w:line="235" w:lineRule="auto"/>
        <w:ind w:left="-567" w:right="-143"/>
        <w:jc w:val="both"/>
        <w:rPr>
          <w:szCs w:val="28"/>
        </w:rPr>
      </w:pPr>
      <w:r>
        <w:rPr>
          <w:szCs w:val="28"/>
        </w:rPr>
        <w:t>__________________________________________________________________.</w:t>
      </w:r>
    </w:p>
    <w:p w:rsidR="008E7D5A" w:rsidRPr="008017B5" w:rsidRDefault="008E7D5A" w:rsidP="002831D1">
      <w:pPr>
        <w:autoSpaceDE w:val="0"/>
        <w:autoSpaceDN w:val="0"/>
        <w:adjustRightInd w:val="0"/>
        <w:spacing w:line="235" w:lineRule="auto"/>
        <w:ind w:left="-567" w:right="-143"/>
        <w:jc w:val="center"/>
      </w:pPr>
      <w:r w:rsidRPr="008017B5">
        <w:t>(реквизиты юридического лица, индивидуального предпринимателя, паспортные данные физического лица)</w:t>
      </w:r>
    </w:p>
    <w:p w:rsidR="008E7D5A" w:rsidRPr="00DF70C7" w:rsidRDefault="008E7D5A" w:rsidP="002831D1">
      <w:pPr>
        <w:autoSpaceDE w:val="0"/>
        <w:autoSpaceDN w:val="0"/>
        <w:adjustRightInd w:val="0"/>
        <w:spacing w:line="235" w:lineRule="auto"/>
        <w:ind w:left="-567" w:right="-143" w:firstLine="709"/>
        <w:jc w:val="both"/>
        <w:rPr>
          <w:szCs w:val="28"/>
        </w:rPr>
      </w:pPr>
      <w:r w:rsidRPr="00DF70C7">
        <w:rPr>
          <w:szCs w:val="28"/>
        </w:rPr>
        <w:t>4. Информация о непосредственном исполнителе работ: ________________</w:t>
      </w:r>
      <w:r>
        <w:rPr>
          <w:szCs w:val="28"/>
        </w:rPr>
        <w:t>________________________________________________________________________________________________________________________.</w:t>
      </w:r>
    </w:p>
    <w:p w:rsidR="008E7D5A" w:rsidRPr="008017B5" w:rsidRDefault="008E7D5A" w:rsidP="002831D1">
      <w:pPr>
        <w:autoSpaceDE w:val="0"/>
        <w:autoSpaceDN w:val="0"/>
        <w:adjustRightInd w:val="0"/>
        <w:spacing w:line="235" w:lineRule="auto"/>
        <w:ind w:left="-567" w:right="-143"/>
        <w:jc w:val="center"/>
      </w:pPr>
      <w:r w:rsidRPr="008017B5">
        <w:t>(реквизиты юридического лица, индивидуального предпринимателя, паспортные данные физического лица)</w:t>
      </w:r>
    </w:p>
    <w:p w:rsidR="008E7D5A" w:rsidRPr="00DF70C7" w:rsidRDefault="008E7D5A" w:rsidP="002831D1">
      <w:pPr>
        <w:autoSpaceDE w:val="0"/>
        <w:autoSpaceDN w:val="0"/>
        <w:adjustRightInd w:val="0"/>
        <w:spacing w:line="235" w:lineRule="auto"/>
        <w:ind w:left="-567" w:right="-143" w:firstLine="709"/>
        <w:jc w:val="both"/>
        <w:rPr>
          <w:szCs w:val="28"/>
        </w:rPr>
      </w:pPr>
      <w:r w:rsidRPr="00DF70C7">
        <w:rPr>
          <w:szCs w:val="28"/>
        </w:rPr>
        <w:t>5. Условия и требования при производстве работ:___________________</w:t>
      </w:r>
      <w:r>
        <w:rPr>
          <w:szCs w:val="28"/>
        </w:rPr>
        <w:t>_______________________________________________________________________________________________________________.</w:t>
      </w:r>
    </w:p>
    <w:p w:rsidR="008E7D5A" w:rsidRPr="00DF70C7" w:rsidRDefault="008E7D5A" w:rsidP="002831D1">
      <w:pPr>
        <w:autoSpaceDE w:val="0"/>
        <w:autoSpaceDN w:val="0"/>
        <w:adjustRightInd w:val="0"/>
        <w:spacing w:line="235" w:lineRule="auto"/>
        <w:ind w:left="-567" w:right="-143" w:firstLine="709"/>
        <w:jc w:val="both"/>
        <w:rPr>
          <w:szCs w:val="28"/>
        </w:rPr>
      </w:pPr>
      <w:r w:rsidRPr="00DF70C7">
        <w:rPr>
          <w:szCs w:val="28"/>
        </w:rPr>
        <w:t>6. Информация о местоположении объекта(ов) зеленых насаждений:___________________________________________________</w:t>
      </w:r>
      <w:r>
        <w:rPr>
          <w:szCs w:val="28"/>
        </w:rPr>
        <w:t>_________________________________________________________________________.</w:t>
      </w:r>
    </w:p>
    <w:p w:rsidR="008E7D5A" w:rsidRDefault="008E7D5A" w:rsidP="002831D1">
      <w:pPr>
        <w:autoSpaceDE w:val="0"/>
        <w:autoSpaceDN w:val="0"/>
        <w:adjustRightInd w:val="0"/>
        <w:spacing w:line="235" w:lineRule="auto"/>
        <w:ind w:left="-567" w:right="-143" w:firstLine="709"/>
        <w:jc w:val="center"/>
        <w:rPr>
          <w:szCs w:val="28"/>
        </w:rPr>
      </w:pPr>
      <w:r w:rsidRPr="00DF70C7">
        <w:rPr>
          <w:szCs w:val="28"/>
        </w:rPr>
        <w:t>7.</w:t>
      </w:r>
      <w:r>
        <w:rPr>
          <w:szCs w:val="28"/>
        </w:rPr>
        <w:t> </w:t>
      </w:r>
      <w:r w:rsidRPr="00DF70C7">
        <w:rPr>
          <w:szCs w:val="28"/>
        </w:rPr>
        <w:t>Информация о собственниках земельных участков, землепользователях, землевладельцах, арендаторах земельных участков, на которых производятся работы</w:t>
      </w:r>
      <w:r w:rsidRPr="00E3681A">
        <w:rPr>
          <w:szCs w:val="28"/>
        </w:rPr>
        <w:t>________________________________________________________________________________________________________________________________</w:t>
      </w:r>
      <w:r>
        <w:rPr>
          <w:szCs w:val="28"/>
        </w:rPr>
        <w:t>____</w:t>
      </w:r>
      <w:r w:rsidRPr="00E3681A">
        <w:rPr>
          <w:szCs w:val="28"/>
        </w:rPr>
        <w:t>.</w:t>
      </w:r>
    </w:p>
    <w:p w:rsidR="008E7D5A" w:rsidRPr="00DF70C7" w:rsidRDefault="008E7D5A" w:rsidP="002831D1">
      <w:pPr>
        <w:autoSpaceDE w:val="0"/>
        <w:autoSpaceDN w:val="0"/>
        <w:adjustRightInd w:val="0"/>
        <w:spacing w:line="235" w:lineRule="auto"/>
        <w:ind w:left="-567" w:right="-143" w:firstLine="709"/>
        <w:jc w:val="center"/>
      </w:pPr>
      <w:r w:rsidRPr="00E3681A">
        <w:rPr>
          <w:szCs w:val="28"/>
        </w:rPr>
        <w:t>(</w:t>
      </w:r>
      <w:r w:rsidRPr="008017B5">
        <w:t>реквизиты юридического лица, индивидуального предпринимателя, паспортные данные физического лица)</w:t>
      </w:r>
    </w:p>
    <w:p w:rsidR="008E7D5A" w:rsidRDefault="008E7D5A" w:rsidP="002831D1">
      <w:pPr>
        <w:autoSpaceDE w:val="0"/>
        <w:autoSpaceDN w:val="0"/>
        <w:adjustRightInd w:val="0"/>
        <w:spacing w:line="235" w:lineRule="auto"/>
        <w:ind w:left="-567" w:right="-143" w:firstLine="709"/>
        <w:jc w:val="both"/>
        <w:rPr>
          <w:szCs w:val="28"/>
        </w:rPr>
      </w:pPr>
      <w:r w:rsidRPr="00DF70C7">
        <w:rPr>
          <w:szCs w:val="28"/>
        </w:rPr>
        <w:t>8.</w:t>
      </w:r>
      <w:r>
        <w:rPr>
          <w:szCs w:val="28"/>
        </w:rPr>
        <w:t> </w:t>
      </w:r>
      <w:r w:rsidRPr="00DF70C7">
        <w:rPr>
          <w:szCs w:val="28"/>
        </w:rPr>
        <w:t>Количественные и качественные характеристики зеленых насаждений до и после производства работ:_________________</w:t>
      </w:r>
      <w:r>
        <w:rPr>
          <w:szCs w:val="28"/>
        </w:rPr>
        <w:t>_________________________</w:t>
      </w:r>
    </w:p>
    <w:p w:rsidR="008E7D5A" w:rsidRPr="00DF70C7" w:rsidRDefault="008E7D5A" w:rsidP="002831D1">
      <w:pPr>
        <w:autoSpaceDE w:val="0"/>
        <w:autoSpaceDN w:val="0"/>
        <w:adjustRightInd w:val="0"/>
        <w:spacing w:line="235" w:lineRule="auto"/>
        <w:ind w:left="-567" w:right="-143"/>
        <w:jc w:val="both"/>
        <w:rPr>
          <w:szCs w:val="28"/>
        </w:rPr>
      </w:pPr>
      <w:r>
        <w:rPr>
          <w:szCs w:val="28"/>
        </w:rPr>
        <w:t>___________________________________________________________________.</w:t>
      </w:r>
    </w:p>
    <w:p w:rsidR="008E7D5A" w:rsidRPr="00DF70C7" w:rsidRDefault="008E7D5A" w:rsidP="002831D1">
      <w:pPr>
        <w:autoSpaceDE w:val="0"/>
        <w:autoSpaceDN w:val="0"/>
        <w:adjustRightInd w:val="0"/>
        <w:spacing w:line="235" w:lineRule="auto"/>
        <w:ind w:left="-567" w:right="-143" w:firstLine="709"/>
        <w:jc w:val="both"/>
        <w:rPr>
          <w:szCs w:val="28"/>
        </w:rPr>
      </w:pPr>
      <w:r w:rsidRPr="00DF70C7">
        <w:rPr>
          <w:szCs w:val="28"/>
        </w:rPr>
        <w:t>9.</w:t>
      </w:r>
      <w:r>
        <w:rPr>
          <w:szCs w:val="28"/>
        </w:rPr>
        <w:t> </w:t>
      </w:r>
      <w:r w:rsidRPr="00DF70C7">
        <w:rPr>
          <w:szCs w:val="28"/>
        </w:rPr>
        <w:t>Информация о планируемом компенсационном озеленении:_________</w:t>
      </w:r>
      <w:r>
        <w:rPr>
          <w:szCs w:val="28"/>
        </w:rPr>
        <w:t>____________________________________________________________________________________________________________________.</w:t>
      </w:r>
    </w:p>
    <w:p w:rsidR="008E7D5A" w:rsidRPr="00DF70C7" w:rsidRDefault="008E7D5A" w:rsidP="002831D1">
      <w:pPr>
        <w:autoSpaceDE w:val="0"/>
        <w:autoSpaceDN w:val="0"/>
        <w:adjustRightInd w:val="0"/>
        <w:spacing w:line="235" w:lineRule="auto"/>
        <w:ind w:left="-567" w:right="-143"/>
        <w:jc w:val="center"/>
      </w:pPr>
      <w:r w:rsidRPr="00DF70C7">
        <w:t>(количественные и качественные характеристики, сроки, место высадки)</w:t>
      </w:r>
    </w:p>
    <w:p w:rsidR="008E7D5A" w:rsidRPr="00DF70C7" w:rsidRDefault="008E7D5A" w:rsidP="002831D1">
      <w:pPr>
        <w:autoSpaceDE w:val="0"/>
        <w:autoSpaceDN w:val="0"/>
        <w:adjustRightInd w:val="0"/>
        <w:spacing w:line="235" w:lineRule="auto"/>
        <w:ind w:left="-567" w:right="-143" w:firstLine="709"/>
        <w:jc w:val="both"/>
        <w:rPr>
          <w:szCs w:val="28"/>
        </w:rPr>
      </w:pPr>
      <w:r w:rsidRPr="00DF70C7">
        <w:rPr>
          <w:szCs w:val="28"/>
        </w:rPr>
        <w:t>10.</w:t>
      </w:r>
      <w:r>
        <w:rPr>
          <w:szCs w:val="28"/>
        </w:rPr>
        <w:t> </w:t>
      </w:r>
      <w:r w:rsidRPr="00DF70C7">
        <w:rPr>
          <w:szCs w:val="28"/>
        </w:rPr>
        <w:t>Информация о проведенном компенсационном озеленении:_</w:t>
      </w:r>
      <w:r>
        <w:rPr>
          <w:szCs w:val="28"/>
        </w:rPr>
        <w:t>____________________________________________________________________________________________________________________________.</w:t>
      </w:r>
    </w:p>
    <w:p w:rsidR="008E7D5A" w:rsidRPr="008017B5" w:rsidRDefault="008E7D5A" w:rsidP="002831D1">
      <w:pPr>
        <w:autoSpaceDE w:val="0"/>
        <w:autoSpaceDN w:val="0"/>
        <w:adjustRightInd w:val="0"/>
        <w:spacing w:line="235" w:lineRule="auto"/>
        <w:ind w:left="-567" w:right="-143"/>
        <w:jc w:val="center"/>
      </w:pPr>
      <w:r w:rsidRPr="008017B5">
        <w:t>(отметка о выполнении должностным лицом органа местного самоуправления, осуществляющего контроль производства работ; отметка о полной приживаемости и (или) дополнительной высадке)</w:t>
      </w:r>
    </w:p>
    <w:p w:rsidR="008E7D5A" w:rsidRPr="00DF70C7" w:rsidRDefault="008E7D5A" w:rsidP="002831D1">
      <w:pPr>
        <w:autoSpaceDE w:val="0"/>
        <w:autoSpaceDN w:val="0"/>
        <w:adjustRightInd w:val="0"/>
        <w:spacing w:line="235" w:lineRule="auto"/>
        <w:ind w:left="-567" w:right="-143" w:firstLine="709"/>
        <w:jc w:val="both"/>
        <w:rPr>
          <w:szCs w:val="28"/>
        </w:rPr>
      </w:pPr>
      <w:r w:rsidRPr="00DF70C7">
        <w:rPr>
          <w:szCs w:val="28"/>
        </w:rPr>
        <w:t>11.</w:t>
      </w:r>
      <w:r>
        <w:rPr>
          <w:szCs w:val="28"/>
        </w:rPr>
        <w:t> </w:t>
      </w:r>
      <w:r w:rsidRPr="00DF70C7">
        <w:rPr>
          <w:szCs w:val="28"/>
        </w:rPr>
        <w:t>Информация о разработке проектно-сме</w:t>
      </w:r>
      <w:r>
        <w:rPr>
          <w:szCs w:val="28"/>
        </w:rPr>
        <w:t>тной документации:__________________________________________________________________________________________________________________________.</w:t>
      </w:r>
    </w:p>
    <w:p w:rsidR="008E7D5A" w:rsidRPr="00DF70C7" w:rsidRDefault="008E7D5A" w:rsidP="002831D1">
      <w:pPr>
        <w:autoSpaceDE w:val="0"/>
        <w:autoSpaceDN w:val="0"/>
        <w:adjustRightInd w:val="0"/>
        <w:spacing w:line="235" w:lineRule="auto"/>
        <w:ind w:left="-567" w:right="-143" w:firstLine="709"/>
        <w:jc w:val="both"/>
        <w:rPr>
          <w:szCs w:val="28"/>
        </w:rPr>
      </w:pPr>
      <w:r w:rsidRPr="00DF70C7">
        <w:rPr>
          <w:szCs w:val="28"/>
        </w:rPr>
        <w:lastRenderedPageBreak/>
        <w:t>12.</w:t>
      </w:r>
      <w:r>
        <w:rPr>
          <w:szCs w:val="28"/>
        </w:rPr>
        <w:t> </w:t>
      </w:r>
      <w:r w:rsidRPr="00DF70C7">
        <w:rPr>
          <w:szCs w:val="28"/>
        </w:rPr>
        <w:t>Отметка о выполнении работ в соответствии с условиями разрешения:</w:t>
      </w:r>
      <w:r>
        <w:rPr>
          <w:szCs w:val="28"/>
        </w:rPr>
        <w:t>____________________________________________________________________________________________________________________________.</w:t>
      </w:r>
    </w:p>
    <w:p w:rsidR="008E7D5A" w:rsidRDefault="008E7D5A" w:rsidP="002831D1">
      <w:pPr>
        <w:spacing w:line="235" w:lineRule="auto"/>
        <w:ind w:left="-567" w:right="-143" w:firstLine="709"/>
        <w:jc w:val="both"/>
        <w:rPr>
          <w:szCs w:val="28"/>
        </w:rPr>
      </w:pPr>
      <w:r w:rsidRPr="00DF70C7">
        <w:rPr>
          <w:szCs w:val="28"/>
        </w:rPr>
        <w:t>13.</w:t>
      </w:r>
      <w:r>
        <w:rPr>
          <w:szCs w:val="28"/>
        </w:rPr>
        <w:t> </w:t>
      </w:r>
      <w:r w:rsidRPr="00DF70C7">
        <w:rPr>
          <w:szCs w:val="28"/>
        </w:rPr>
        <w:t>Иная информация: ____________________________________</w:t>
      </w:r>
      <w:r>
        <w:rPr>
          <w:szCs w:val="28"/>
        </w:rPr>
        <w:t>_________</w:t>
      </w:r>
    </w:p>
    <w:p w:rsidR="008E7D5A" w:rsidRPr="00DF70C7" w:rsidRDefault="008E7D5A" w:rsidP="002831D1">
      <w:pPr>
        <w:spacing w:line="235" w:lineRule="auto"/>
        <w:ind w:left="-567" w:right="-143"/>
        <w:jc w:val="both"/>
        <w:rPr>
          <w:szCs w:val="28"/>
        </w:rPr>
      </w:pPr>
      <w:r>
        <w:rPr>
          <w:szCs w:val="28"/>
        </w:rPr>
        <w:t>____________________________________________________________________.</w:t>
      </w:r>
    </w:p>
    <w:p w:rsidR="008E7D5A" w:rsidRPr="00DF70C7" w:rsidRDefault="008E7D5A" w:rsidP="002831D1">
      <w:pPr>
        <w:autoSpaceDE w:val="0"/>
        <w:autoSpaceDN w:val="0"/>
        <w:adjustRightInd w:val="0"/>
        <w:spacing w:line="235" w:lineRule="auto"/>
        <w:ind w:left="-567" w:right="-143" w:firstLine="709"/>
        <w:jc w:val="both"/>
        <w:rPr>
          <w:szCs w:val="28"/>
        </w:rPr>
      </w:pPr>
      <w:r w:rsidRPr="00DF70C7">
        <w:rPr>
          <w:szCs w:val="28"/>
        </w:rPr>
        <w:t>Приложение: акт оценки состояния зеленых насаждений, план-схема территории, фото- (или) видеоматериалы.</w:t>
      </w:r>
    </w:p>
    <w:p w:rsidR="008E7D5A" w:rsidRDefault="008E7D5A" w:rsidP="002831D1">
      <w:pPr>
        <w:autoSpaceDE w:val="0"/>
        <w:autoSpaceDN w:val="0"/>
        <w:adjustRightInd w:val="0"/>
        <w:spacing w:line="235" w:lineRule="auto"/>
        <w:ind w:left="-567" w:right="-143" w:firstLine="709"/>
        <w:jc w:val="both"/>
        <w:rPr>
          <w:szCs w:val="28"/>
        </w:rPr>
      </w:pPr>
    </w:p>
    <w:p w:rsidR="000E1252" w:rsidRPr="00DF70C7" w:rsidRDefault="000E1252" w:rsidP="002831D1">
      <w:pPr>
        <w:autoSpaceDE w:val="0"/>
        <w:autoSpaceDN w:val="0"/>
        <w:adjustRightInd w:val="0"/>
        <w:spacing w:line="235" w:lineRule="auto"/>
        <w:ind w:left="-567" w:right="-143" w:firstLine="709"/>
        <w:jc w:val="both"/>
        <w:rPr>
          <w:szCs w:val="28"/>
        </w:rPr>
      </w:pPr>
    </w:p>
    <w:p w:rsidR="000E1252" w:rsidRDefault="000E1252" w:rsidP="002831D1">
      <w:pPr>
        <w:autoSpaceDE w:val="0"/>
        <w:autoSpaceDN w:val="0"/>
        <w:adjustRightInd w:val="0"/>
        <w:spacing w:line="235" w:lineRule="auto"/>
        <w:ind w:left="-567" w:right="-143" w:firstLine="709"/>
        <w:rPr>
          <w:szCs w:val="28"/>
        </w:rPr>
      </w:pPr>
      <w:r>
        <w:rPr>
          <w:szCs w:val="28"/>
        </w:rPr>
        <w:t>Заместитель главы Администрации</w:t>
      </w:r>
    </w:p>
    <w:p w:rsidR="000E1252" w:rsidRDefault="000E1252" w:rsidP="002831D1">
      <w:pPr>
        <w:autoSpaceDE w:val="0"/>
        <w:autoSpaceDN w:val="0"/>
        <w:adjustRightInd w:val="0"/>
        <w:spacing w:line="235" w:lineRule="auto"/>
        <w:ind w:left="-567" w:right="-143" w:firstLine="709"/>
        <w:rPr>
          <w:szCs w:val="28"/>
        </w:rPr>
      </w:pPr>
      <w:r>
        <w:rPr>
          <w:szCs w:val="28"/>
        </w:rPr>
        <w:t>Семикаракорского городского поселения</w:t>
      </w:r>
      <w:r w:rsidR="008E7D5A" w:rsidRPr="00DF70C7">
        <w:rPr>
          <w:szCs w:val="28"/>
        </w:rPr>
        <w:t xml:space="preserve"> </w:t>
      </w:r>
    </w:p>
    <w:p w:rsidR="008E7D5A" w:rsidRPr="00DF70C7" w:rsidRDefault="000E1252" w:rsidP="002831D1">
      <w:pPr>
        <w:autoSpaceDE w:val="0"/>
        <w:autoSpaceDN w:val="0"/>
        <w:adjustRightInd w:val="0"/>
        <w:spacing w:line="235" w:lineRule="auto"/>
        <w:ind w:left="-567" w:right="-143" w:firstLine="709"/>
        <w:rPr>
          <w:szCs w:val="28"/>
        </w:rPr>
      </w:pPr>
      <w:r>
        <w:rPr>
          <w:szCs w:val="28"/>
        </w:rPr>
        <w:t>по городскому хозяйству</w:t>
      </w:r>
      <w:r w:rsidR="008E7D5A" w:rsidRPr="00DF70C7">
        <w:rPr>
          <w:szCs w:val="28"/>
        </w:rPr>
        <w:t xml:space="preserve">                       </w:t>
      </w:r>
      <w:r>
        <w:rPr>
          <w:szCs w:val="28"/>
        </w:rPr>
        <w:t xml:space="preserve">            </w:t>
      </w:r>
      <w:r w:rsidR="008E7D5A" w:rsidRPr="00DF70C7">
        <w:rPr>
          <w:szCs w:val="28"/>
        </w:rPr>
        <w:t xml:space="preserve">    __________                </w:t>
      </w:r>
      <w:r w:rsidR="008E7D5A">
        <w:rPr>
          <w:szCs w:val="28"/>
        </w:rPr>
        <w:t>____________</w:t>
      </w:r>
    </w:p>
    <w:p w:rsidR="008E7D5A" w:rsidRPr="00DF70C7" w:rsidRDefault="008E7D5A" w:rsidP="002831D1">
      <w:pPr>
        <w:autoSpaceDE w:val="0"/>
        <w:autoSpaceDN w:val="0"/>
        <w:adjustRightInd w:val="0"/>
        <w:spacing w:line="235" w:lineRule="auto"/>
        <w:ind w:left="-567" w:right="-143"/>
      </w:pPr>
      <w:r w:rsidRPr="008017B5">
        <w:t xml:space="preserve">                                         </w:t>
      </w:r>
      <w:r>
        <w:t xml:space="preserve">           </w:t>
      </w:r>
      <w:r w:rsidRPr="008017B5">
        <w:t xml:space="preserve">                          </w:t>
      </w:r>
      <w:r>
        <w:t xml:space="preserve">  </w:t>
      </w:r>
      <w:r w:rsidR="000E1252">
        <w:t xml:space="preserve">          </w:t>
      </w:r>
      <w:r>
        <w:t xml:space="preserve">     </w:t>
      </w:r>
      <w:r w:rsidRPr="008017B5">
        <w:t>(подпись</w:t>
      </w:r>
      <w:r w:rsidRPr="00DF70C7">
        <w:t xml:space="preserve">)              </w:t>
      </w:r>
      <w:r>
        <w:t xml:space="preserve">   </w:t>
      </w:r>
      <w:r w:rsidR="000E1252">
        <w:t xml:space="preserve">     </w:t>
      </w:r>
      <w:r>
        <w:t xml:space="preserve">  </w:t>
      </w:r>
      <w:r w:rsidR="000E1252" w:rsidRPr="008017B5">
        <w:t>Ф.И.О.</w:t>
      </w:r>
      <w:r>
        <w:t xml:space="preserve">                  </w:t>
      </w:r>
      <w:r w:rsidRPr="00DF70C7">
        <w:t xml:space="preserve">       </w:t>
      </w:r>
      <w:r>
        <w:t xml:space="preserve">              </w:t>
      </w:r>
    </w:p>
    <w:p w:rsidR="008E7D5A" w:rsidRPr="001658C3" w:rsidRDefault="008E7D5A" w:rsidP="002831D1">
      <w:pPr>
        <w:autoSpaceDE w:val="0"/>
        <w:autoSpaceDN w:val="0"/>
        <w:adjustRightInd w:val="0"/>
        <w:spacing w:line="235" w:lineRule="auto"/>
        <w:ind w:left="-567" w:right="-143" w:firstLine="709"/>
      </w:pPr>
    </w:p>
    <w:p w:rsidR="00F846CD" w:rsidRDefault="008E7D5A" w:rsidP="002831D1">
      <w:pPr>
        <w:ind w:left="-567" w:right="-143"/>
        <w:jc w:val="right"/>
      </w:pPr>
      <w:r w:rsidRPr="001658C3">
        <w:t>М.П.</w:t>
      </w:r>
      <w:r w:rsidR="00F846CD">
        <w:tab/>
      </w:r>
      <w:r w:rsidR="00F846CD">
        <w:tab/>
      </w:r>
    </w:p>
    <w:p w:rsidR="00F846CD" w:rsidRDefault="00F846CD" w:rsidP="002831D1">
      <w:pPr>
        <w:ind w:left="-567" w:right="-143"/>
        <w:jc w:val="right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Pr="008840EC" w:rsidRDefault="00F846CD" w:rsidP="002831D1">
      <w:pPr>
        <w:ind w:left="-567" w:right="-143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F846CD" w:rsidRDefault="00F846CD" w:rsidP="002831D1">
      <w:pPr>
        <w:ind w:left="-567" w:right="-143"/>
        <w:jc w:val="right"/>
        <w:rPr>
          <w:sz w:val="28"/>
          <w:szCs w:val="28"/>
        </w:rPr>
      </w:pPr>
      <w:r w:rsidRPr="008840EC">
        <w:rPr>
          <w:sz w:val="28"/>
          <w:szCs w:val="28"/>
        </w:rPr>
        <w:t xml:space="preserve">к </w:t>
      </w:r>
      <w:r w:rsidRPr="00DF0CCF">
        <w:rPr>
          <w:sz w:val="28"/>
          <w:szCs w:val="28"/>
        </w:rPr>
        <w:t>Правила</w:t>
      </w:r>
      <w:r>
        <w:rPr>
          <w:sz w:val="28"/>
          <w:szCs w:val="28"/>
        </w:rPr>
        <w:t>м</w:t>
      </w:r>
      <w:r w:rsidRPr="00DF0CCF">
        <w:rPr>
          <w:sz w:val="28"/>
          <w:szCs w:val="28"/>
        </w:rPr>
        <w:t xml:space="preserve"> охраны</w:t>
      </w:r>
    </w:p>
    <w:p w:rsidR="00F846CD" w:rsidRDefault="00F846CD" w:rsidP="002831D1">
      <w:pPr>
        <w:ind w:left="-567" w:right="-143"/>
        <w:jc w:val="right"/>
        <w:rPr>
          <w:sz w:val="28"/>
          <w:szCs w:val="28"/>
        </w:rPr>
      </w:pPr>
      <w:r w:rsidRPr="00DF0CCF">
        <w:rPr>
          <w:sz w:val="28"/>
          <w:szCs w:val="28"/>
        </w:rPr>
        <w:t xml:space="preserve"> зеленых насаждений на территории</w:t>
      </w:r>
    </w:p>
    <w:p w:rsidR="00F846CD" w:rsidRPr="008840EC" w:rsidRDefault="00F846CD" w:rsidP="002831D1">
      <w:pPr>
        <w:ind w:left="-567" w:right="-143"/>
        <w:jc w:val="right"/>
        <w:rPr>
          <w:sz w:val="28"/>
          <w:szCs w:val="28"/>
        </w:rPr>
      </w:pPr>
      <w:r w:rsidRPr="00DF0CCF">
        <w:rPr>
          <w:sz w:val="28"/>
          <w:szCs w:val="28"/>
        </w:rPr>
        <w:t xml:space="preserve"> Семикаракорского городского поселения</w:t>
      </w:r>
      <w:r w:rsidRPr="008840EC">
        <w:rPr>
          <w:sz w:val="28"/>
          <w:szCs w:val="28"/>
        </w:rPr>
        <w:t xml:space="preserve"> </w:t>
      </w:r>
    </w:p>
    <w:p w:rsidR="00F846CD" w:rsidRPr="008840EC" w:rsidRDefault="00F846CD" w:rsidP="002831D1">
      <w:pPr>
        <w:framePr w:hSpace="180" w:wrap="around" w:vAnchor="text" w:hAnchor="page" w:x="11707" w:y="-178"/>
        <w:ind w:left="-567" w:right="-143"/>
        <w:suppressOverlap/>
        <w:jc w:val="right"/>
        <w:rPr>
          <w:sz w:val="28"/>
          <w:szCs w:val="28"/>
        </w:rPr>
      </w:pPr>
      <w:r w:rsidRPr="008840EC">
        <w:rPr>
          <w:sz w:val="28"/>
          <w:szCs w:val="28"/>
        </w:rPr>
        <w:t>Утверждаю:</w:t>
      </w:r>
    </w:p>
    <w:p w:rsidR="00F846CD" w:rsidRPr="008840EC" w:rsidRDefault="00F846CD" w:rsidP="002831D1">
      <w:pPr>
        <w:framePr w:hSpace="180" w:wrap="around" w:vAnchor="text" w:hAnchor="page" w:x="11707" w:y="-178"/>
        <w:ind w:left="-567" w:right="-143"/>
        <w:suppressOverlap/>
        <w:jc w:val="right"/>
        <w:rPr>
          <w:sz w:val="28"/>
          <w:szCs w:val="28"/>
        </w:rPr>
      </w:pPr>
      <w:r w:rsidRPr="008840EC">
        <w:rPr>
          <w:sz w:val="28"/>
          <w:szCs w:val="28"/>
        </w:rPr>
        <w:t xml:space="preserve">     Глава   Семикаракорского    </w:t>
      </w:r>
    </w:p>
    <w:p w:rsidR="00F846CD" w:rsidRPr="008840EC" w:rsidRDefault="00F846CD" w:rsidP="002831D1">
      <w:pPr>
        <w:framePr w:hSpace="180" w:wrap="around" w:vAnchor="text" w:hAnchor="page" w:x="11707" w:y="-178"/>
        <w:ind w:left="-567" w:right="-143"/>
        <w:suppressOverlap/>
        <w:jc w:val="right"/>
        <w:rPr>
          <w:sz w:val="28"/>
          <w:szCs w:val="28"/>
        </w:rPr>
      </w:pPr>
      <w:r w:rsidRPr="008840EC">
        <w:rPr>
          <w:sz w:val="28"/>
          <w:szCs w:val="28"/>
        </w:rPr>
        <w:t xml:space="preserve">городского поселения              </w:t>
      </w:r>
    </w:p>
    <w:p w:rsidR="00F846CD" w:rsidRPr="008840EC" w:rsidRDefault="00F846CD" w:rsidP="002831D1">
      <w:pPr>
        <w:ind w:left="-567" w:right="-143"/>
        <w:rPr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right" w:tblpY="106"/>
        <w:tblOverlap w:val="never"/>
        <w:tblW w:w="0" w:type="auto"/>
        <w:tblLook w:val="01E0" w:firstRow="1" w:lastRow="1" w:firstColumn="1" w:lastColumn="1" w:noHBand="0" w:noVBand="0"/>
      </w:tblPr>
      <w:tblGrid>
        <w:gridCol w:w="5495"/>
      </w:tblGrid>
      <w:tr w:rsidR="00F846CD" w:rsidRPr="008840EC" w:rsidTr="007A430D">
        <w:tc>
          <w:tcPr>
            <w:tcW w:w="5495" w:type="dxa"/>
          </w:tcPr>
          <w:p w:rsidR="00F846CD" w:rsidRPr="008840EC" w:rsidRDefault="00F846CD" w:rsidP="007A430D">
            <w:pPr>
              <w:ind w:left="-37" w:right="-143" w:hanging="53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F846CD" w:rsidRPr="008840EC" w:rsidRDefault="00F846CD" w:rsidP="007A430D">
            <w:pPr>
              <w:ind w:left="-37" w:right="-143" w:hanging="530"/>
              <w:jc w:val="right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t>Заместитель</w:t>
            </w:r>
          </w:p>
          <w:p w:rsidR="00F846CD" w:rsidRPr="008840EC" w:rsidRDefault="00F846CD" w:rsidP="007A430D">
            <w:pPr>
              <w:ind w:left="-37" w:right="-143" w:hanging="530"/>
              <w:jc w:val="right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t>главы Администрации Семикаракорского городского поселения</w:t>
            </w:r>
            <w:r>
              <w:rPr>
                <w:sz w:val="28"/>
                <w:szCs w:val="28"/>
              </w:rPr>
              <w:t xml:space="preserve"> по городскому хозяйству</w:t>
            </w:r>
            <w:r w:rsidRPr="008840EC">
              <w:rPr>
                <w:sz w:val="28"/>
                <w:szCs w:val="28"/>
              </w:rPr>
              <w:t xml:space="preserve">              </w:t>
            </w:r>
          </w:p>
          <w:p w:rsidR="00F846CD" w:rsidRPr="000D5EFC" w:rsidRDefault="000D5EFC" w:rsidP="007A430D">
            <w:pPr>
              <w:autoSpaceDE w:val="0"/>
              <w:autoSpaceDN w:val="0"/>
              <w:adjustRightInd w:val="0"/>
              <w:spacing w:line="235" w:lineRule="auto"/>
              <w:ind w:right="-179" w:hanging="142"/>
              <w:rPr>
                <w:szCs w:val="28"/>
              </w:rPr>
            </w:pPr>
            <w:r w:rsidRPr="00DF70C7">
              <w:rPr>
                <w:szCs w:val="28"/>
              </w:rPr>
              <w:t xml:space="preserve">__________                </w:t>
            </w:r>
            <w:r>
              <w:rPr>
                <w:szCs w:val="28"/>
              </w:rPr>
              <w:t>____________________</w:t>
            </w:r>
            <w:r w:rsidRPr="008017B5">
              <w:t xml:space="preserve">                                      </w:t>
            </w:r>
            <w:r>
              <w:t xml:space="preserve">           </w:t>
            </w:r>
            <w:r w:rsidRPr="008017B5">
              <w:t xml:space="preserve">                          </w:t>
            </w:r>
            <w:r>
              <w:t xml:space="preserve">                                       </w:t>
            </w:r>
            <w:r w:rsidRPr="008017B5">
              <w:t>(подпись</w:t>
            </w:r>
            <w:r w:rsidRPr="00DF70C7">
              <w:t xml:space="preserve">)              </w:t>
            </w:r>
            <w:r>
              <w:t xml:space="preserve">          </w:t>
            </w:r>
            <w:r w:rsidRPr="008017B5">
              <w:t>Ф.И.О.</w:t>
            </w:r>
          </w:p>
        </w:tc>
      </w:tr>
    </w:tbl>
    <w:p w:rsidR="00F846CD" w:rsidRDefault="00F846CD" w:rsidP="002831D1">
      <w:pPr>
        <w:tabs>
          <w:tab w:val="left" w:pos="7815"/>
        </w:tabs>
        <w:spacing w:line="235" w:lineRule="auto"/>
        <w:ind w:left="-567" w:right="-143"/>
        <w:jc w:val="center"/>
        <w:rPr>
          <w:b/>
          <w:szCs w:val="28"/>
        </w:rPr>
      </w:pPr>
    </w:p>
    <w:p w:rsidR="00F846CD" w:rsidRDefault="00F846CD" w:rsidP="002831D1">
      <w:pPr>
        <w:tabs>
          <w:tab w:val="left" w:pos="7815"/>
        </w:tabs>
        <w:spacing w:line="235" w:lineRule="auto"/>
        <w:ind w:left="-567" w:right="-143"/>
        <w:jc w:val="center"/>
        <w:rPr>
          <w:b/>
          <w:szCs w:val="28"/>
        </w:rPr>
      </w:pPr>
    </w:p>
    <w:p w:rsidR="00F846CD" w:rsidRDefault="00F846CD" w:rsidP="002831D1">
      <w:pPr>
        <w:tabs>
          <w:tab w:val="left" w:pos="7815"/>
        </w:tabs>
        <w:spacing w:line="235" w:lineRule="auto"/>
        <w:ind w:left="-567" w:right="-143"/>
        <w:jc w:val="center"/>
        <w:rPr>
          <w:b/>
          <w:szCs w:val="28"/>
        </w:rPr>
      </w:pPr>
    </w:p>
    <w:p w:rsidR="00F846CD" w:rsidRDefault="00F846CD" w:rsidP="002831D1">
      <w:pPr>
        <w:tabs>
          <w:tab w:val="left" w:pos="7815"/>
        </w:tabs>
        <w:spacing w:line="235" w:lineRule="auto"/>
        <w:ind w:left="-567" w:right="-143"/>
        <w:jc w:val="center"/>
        <w:rPr>
          <w:b/>
          <w:szCs w:val="28"/>
        </w:rPr>
      </w:pPr>
    </w:p>
    <w:p w:rsidR="00F846CD" w:rsidRDefault="00F846CD" w:rsidP="002831D1">
      <w:pPr>
        <w:tabs>
          <w:tab w:val="left" w:pos="7815"/>
        </w:tabs>
        <w:spacing w:line="235" w:lineRule="auto"/>
        <w:ind w:left="-567" w:right="-143"/>
        <w:jc w:val="center"/>
        <w:rPr>
          <w:b/>
          <w:szCs w:val="28"/>
        </w:rPr>
      </w:pPr>
    </w:p>
    <w:p w:rsidR="00F846CD" w:rsidRDefault="00F846CD" w:rsidP="002831D1">
      <w:pPr>
        <w:tabs>
          <w:tab w:val="left" w:pos="7815"/>
        </w:tabs>
        <w:spacing w:line="235" w:lineRule="auto"/>
        <w:ind w:left="-567" w:right="-143"/>
        <w:jc w:val="center"/>
        <w:rPr>
          <w:b/>
          <w:szCs w:val="28"/>
        </w:rPr>
      </w:pPr>
    </w:p>
    <w:p w:rsidR="00F846CD" w:rsidRDefault="00F846CD" w:rsidP="002831D1">
      <w:pPr>
        <w:tabs>
          <w:tab w:val="left" w:pos="7815"/>
        </w:tabs>
        <w:spacing w:line="235" w:lineRule="auto"/>
        <w:ind w:left="-567" w:right="-143"/>
        <w:jc w:val="center"/>
        <w:rPr>
          <w:b/>
          <w:szCs w:val="28"/>
        </w:rPr>
      </w:pPr>
    </w:p>
    <w:p w:rsidR="00F846CD" w:rsidRDefault="00F846CD" w:rsidP="002831D1">
      <w:pPr>
        <w:tabs>
          <w:tab w:val="left" w:pos="7815"/>
        </w:tabs>
        <w:ind w:left="-567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0D5EFC" w:rsidRDefault="000D5EFC" w:rsidP="002831D1">
      <w:pPr>
        <w:tabs>
          <w:tab w:val="left" w:pos="7815"/>
        </w:tabs>
        <w:ind w:left="-567" w:right="-143"/>
        <w:jc w:val="center"/>
        <w:rPr>
          <w:b/>
          <w:sz w:val="28"/>
          <w:szCs w:val="28"/>
        </w:rPr>
      </w:pPr>
    </w:p>
    <w:p w:rsidR="00F846CD" w:rsidRPr="008840EC" w:rsidRDefault="00F846CD" w:rsidP="002831D1">
      <w:pPr>
        <w:tabs>
          <w:tab w:val="left" w:pos="7815"/>
        </w:tabs>
        <w:ind w:left="-567" w:right="-143"/>
        <w:jc w:val="center"/>
        <w:rPr>
          <w:b/>
          <w:sz w:val="28"/>
          <w:szCs w:val="28"/>
        </w:rPr>
      </w:pPr>
      <w:r w:rsidRPr="008840EC">
        <w:rPr>
          <w:b/>
          <w:sz w:val="28"/>
          <w:szCs w:val="28"/>
        </w:rPr>
        <w:t>Акт</w:t>
      </w:r>
    </w:p>
    <w:p w:rsidR="00F846CD" w:rsidRPr="008840EC" w:rsidRDefault="00F846CD" w:rsidP="002831D1">
      <w:pPr>
        <w:ind w:left="-567" w:right="-143"/>
        <w:jc w:val="center"/>
        <w:rPr>
          <w:sz w:val="28"/>
          <w:szCs w:val="28"/>
        </w:rPr>
      </w:pPr>
      <w:r w:rsidRPr="008840EC">
        <w:rPr>
          <w:b/>
          <w:sz w:val="28"/>
          <w:szCs w:val="28"/>
        </w:rPr>
        <w:t>оценки состояния зеленых насаждений</w:t>
      </w:r>
    </w:p>
    <w:p w:rsidR="00F846CD" w:rsidRPr="008840EC" w:rsidRDefault="00F846CD" w:rsidP="002831D1">
      <w:pPr>
        <w:ind w:left="-567" w:right="-143"/>
        <w:jc w:val="center"/>
        <w:rPr>
          <w:sz w:val="28"/>
          <w:szCs w:val="28"/>
        </w:rPr>
      </w:pPr>
      <w:r w:rsidRPr="008840EC">
        <w:rPr>
          <w:sz w:val="28"/>
          <w:szCs w:val="28"/>
        </w:rPr>
        <w:t>от __________ № _____</w:t>
      </w:r>
    </w:p>
    <w:p w:rsidR="00F846CD" w:rsidRPr="008840EC" w:rsidRDefault="00F846CD" w:rsidP="002831D1">
      <w:pPr>
        <w:widowControl w:val="0"/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 w:rsidRPr="008840EC">
        <w:rPr>
          <w:sz w:val="28"/>
          <w:szCs w:val="28"/>
        </w:rPr>
        <w:t xml:space="preserve">Комиссия в составе: </w:t>
      </w:r>
    </w:p>
    <w:p w:rsidR="00F846CD" w:rsidRPr="008840EC" w:rsidRDefault="00F846CD" w:rsidP="002831D1">
      <w:pPr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F846CD" w:rsidRPr="008840EC" w:rsidRDefault="00F846CD" w:rsidP="002831D1">
      <w:pPr>
        <w:ind w:left="-567" w:right="-143" w:firstLine="709"/>
        <w:jc w:val="both"/>
        <w:rPr>
          <w:sz w:val="28"/>
          <w:szCs w:val="28"/>
        </w:rPr>
      </w:pPr>
      <w:r w:rsidRPr="008840EC">
        <w:rPr>
          <w:sz w:val="28"/>
          <w:szCs w:val="28"/>
        </w:rPr>
        <w:t xml:space="preserve">провела  оценку состояния зеленых насаждений: </w:t>
      </w:r>
    </w:p>
    <w:p w:rsidR="00F846CD" w:rsidRPr="008840EC" w:rsidRDefault="00F846CD" w:rsidP="002831D1">
      <w:pPr>
        <w:autoSpaceDE w:val="0"/>
        <w:autoSpaceDN w:val="0"/>
        <w:adjustRightInd w:val="0"/>
        <w:ind w:left="-567" w:right="-143" w:firstLine="709"/>
        <w:jc w:val="both"/>
        <w:rPr>
          <w:sz w:val="28"/>
          <w:szCs w:val="28"/>
        </w:rPr>
      </w:pPr>
      <w:r w:rsidRPr="008840EC">
        <w:rPr>
          <w:sz w:val="28"/>
          <w:szCs w:val="28"/>
        </w:rPr>
        <w:t>1. Информация о местоположении зеленых насаждений:_________________________________________________________________________________</w:t>
      </w:r>
      <w:r>
        <w:rPr>
          <w:sz w:val="28"/>
          <w:szCs w:val="28"/>
        </w:rPr>
        <w:t>______________________________________</w:t>
      </w:r>
      <w:r w:rsidRPr="008840EC">
        <w:rPr>
          <w:sz w:val="28"/>
          <w:szCs w:val="28"/>
        </w:rPr>
        <w:t>.</w:t>
      </w:r>
    </w:p>
    <w:p w:rsidR="00F846CD" w:rsidRPr="008840EC" w:rsidRDefault="00F846CD" w:rsidP="002831D1">
      <w:pPr>
        <w:autoSpaceDE w:val="0"/>
        <w:autoSpaceDN w:val="0"/>
        <w:adjustRightInd w:val="0"/>
        <w:ind w:left="-567" w:right="-143" w:firstLine="709"/>
        <w:jc w:val="both"/>
        <w:rPr>
          <w:sz w:val="28"/>
          <w:szCs w:val="28"/>
        </w:rPr>
      </w:pPr>
      <w:r w:rsidRPr="008840EC">
        <w:rPr>
          <w:sz w:val="28"/>
          <w:szCs w:val="28"/>
        </w:rPr>
        <w:t>2.Информация о собственниках земельных участков, землепользователях,</w:t>
      </w:r>
      <w:r w:rsidRPr="008840EC">
        <w:rPr>
          <w:sz w:val="28"/>
          <w:szCs w:val="28"/>
        </w:rPr>
        <w:br/>
        <w:t>землевладельцах, арендаторах земельных участков, на которых произрастают зеленые насаждения:________________________________________________________________________________________</w:t>
      </w:r>
      <w:r>
        <w:rPr>
          <w:sz w:val="28"/>
          <w:szCs w:val="28"/>
        </w:rPr>
        <w:t>_________________________</w:t>
      </w:r>
      <w:r w:rsidRPr="008840EC">
        <w:rPr>
          <w:sz w:val="28"/>
          <w:szCs w:val="28"/>
        </w:rPr>
        <w:t>.</w:t>
      </w:r>
    </w:p>
    <w:p w:rsidR="00F846CD" w:rsidRPr="008840EC" w:rsidRDefault="00F846CD" w:rsidP="002831D1">
      <w:pPr>
        <w:autoSpaceDE w:val="0"/>
        <w:autoSpaceDN w:val="0"/>
        <w:adjustRightInd w:val="0"/>
        <w:ind w:left="-567" w:right="-143"/>
        <w:jc w:val="center"/>
      </w:pPr>
      <w:r w:rsidRPr="008840EC">
        <w:t>реквизиты юридического лица, индивидуального предпринимателя, паспортные данные физического лица)</w:t>
      </w:r>
    </w:p>
    <w:p w:rsidR="00F846CD" w:rsidRDefault="00F846CD" w:rsidP="002831D1">
      <w:pPr>
        <w:autoSpaceDE w:val="0"/>
        <w:autoSpaceDN w:val="0"/>
        <w:adjustRightInd w:val="0"/>
        <w:ind w:left="-567" w:right="-143" w:firstLine="709"/>
        <w:jc w:val="both"/>
        <w:rPr>
          <w:sz w:val="28"/>
          <w:szCs w:val="28"/>
        </w:rPr>
      </w:pPr>
      <w:r w:rsidRPr="008840EC">
        <w:rPr>
          <w:sz w:val="28"/>
          <w:szCs w:val="28"/>
        </w:rPr>
        <w:t>3.Количественные и качественные характеристики зеленых насаждений:</w:t>
      </w:r>
    </w:p>
    <w:p w:rsidR="00F846CD" w:rsidRPr="008840EC" w:rsidRDefault="00F846CD" w:rsidP="002831D1">
      <w:pPr>
        <w:autoSpaceDE w:val="0"/>
        <w:autoSpaceDN w:val="0"/>
        <w:adjustRightInd w:val="0"/>
        <w:ind w:left="-567" w:right="-143"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1720"/>
        <w:gridCol w:w="1326"/>
        <w:gridCol w:w="1069"/>
        <w:gridCol w:w="1069"/>
        <w:gridCol w:w="938"/>
        <w:gridCol w:w="1069"/>
        <w:gridCol w:w="1724"/>
      </w:tblGrid>
      <w:tr w:rsidR="00F846CD" w:rsidRPr="008840EC" w:rsidTr="007A430D">
        <w:trPr>
          <w:trHeight w:val="401"/>
        </w:trPr>
        <w:tc>
          <w:tcPr>
            <w:tcW w:w="656" w:type="dxa"/>
            <w:vMerge w:val="restart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pacing w:val="-4"/>
                <w:sz w:val="28"/>
                <w:szCs w:val="28"/>
              </w:rPr>
            </w:pPr>
            <w:r w:rsidRPr="008840EC">
              <w:rPr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1720" w:type="dxa"/>
            <w:vMerge w:val="restart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bCs/>
                <w:sz w:val="28"/>
                <w:szCs w:val="28"/>
              </w:rPr>
            </w:pPr>
            <w:r w:rsidRPr="008840EC">
              <w:rPr>
                <w:bCs/>
                <w:sz w:val="28"/>
                <w:szCs w:val="28"/>
              </w:rPr>
              <w:t>Вид</w:t>
            </w:r>
          </w:p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Merge w:val="restart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pacing w:val="-8"/>
                <w:sz w:val="28"/>
                <w:szCs w:val="28"/>
              </w:rPr>
            </w:pPr>
            <w:r w:rsidRPr="008840EC">
              <w:rPr>
                <w:spacing w:val="-8"/>
                <w:sz w:val="28"/>
                <w:szCs w:val="28"/>
              </w:rPr>
              <w:t>Диаметр</w:t>
            </w:r>
          </w:p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t>(см)</w:t>
            </w:r>
          </w:p>
        </w:tc>
        <w:tc>
          <w:tcPr>
            <w:tcW w:w="4145" w:type="dxa"/>
            <w:gridSpan w:val="4"/>
          </w:tcPr>
          <w:p w:rsidR="00F846CD" w:rsidRDefault="00F846CD" w:rsidP="007A430D">
            <w:pPr>
              <w:spacing w:line="216" w:lineRule="auto"/>
              <w:ind w:left="-16" w:right="-143"/>
              <w:jc w:val="center"/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Количественные характеристики: деревья, кустарники, шт;</w:t>
            </w:r>
          </w:p>
          <w:p w:rsidR="00F846CD" w:rsidRPr="00FB14AA" w:rsidRDefault="00F846CD" w:rsidP="007A430D">
            <w:pPr>
              <w:spacing w:line="216" w:lineRule="auto"/>
              <w:ind w:left="-16" w:right="-143"/>
              <w:jc w:val="center"/>
              <w:outlineLvl w:val="5"/>
              <w:rPr>
                <w:bCs/>
                <w:sz w:val="28"/>
                <w:szCs w:val="28"/>
                <w:vertAlign w:val="superscript"/>
              </w:rPr>
            </w:pPr>
            <w:r>
              <w:rPr>
                <w:bCs/>
                <w:sz w:val="28"/>
                <w:szCs w:val="28"/>
              </w:rPr>
              <w:t>газоны, цветники, м</w:t>
            </w:r>
            <w:r>
              <w:rPr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4" w:type="dxa"/>
            <w:vMerge w:val="restart"/>
          </w:tcPr>
          <w:p w:rsidR="00F846CD" w:rsidRPr="008840EC" w:rsidRDefault="00F846CD" w:rsidP="007A430D">
            <w:pPr>
              <w:spacing w:line="216" w:lineRule="auto"/>
              <w:ind w:right="-143"/>
              <w:outlineLvl w:val="5"/>
              <w:rPr>
                <w:bCs/>
                <w:sz w:val="28"/>
                <w:szCs w:val="28"/>
              </w:rPr>
            </w:pPr>
            <w:r w:rsidRPr="008840EC">
              <w:rPr>
                <w:bCs/>
                <w:sz w:val="28"/>
                <w:szCs w:val="28"/>
              </w:rPr>
              <w:t>Примечания</w:t>
            </w:r>
          </w:p>
        </w:tc>
      </w:tr>
      <w:tr w:rsidR="00F846CD" w:rsidRPr="008840EC" w:rsidTr="007A430D">
        <w:trPr>
          <w:trHeight w:val="330"/>
        </w:trPr>
        <w:tc>
          <w:tcPr>
            <w:tcW w:w="656" w:type="dxa"/>
            <w:vMerge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Merge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3076" w:type="dxa"/>
            <w:gridSpan w:val="3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t>снос</w:t>
            </w:r>
          </w:p>
        </w:tc>
        <w:tc>
          <w:tcPr>
            <w:tcW w:w="1069" w:type="dxa"/>
            <w:vMerge w:val="restart"/>
          </w:tcPr>
          <w:p w:rsidR="00F846CD" w:rsidRPr="008840EC" w:rsidRDefault="00F846CD" w:rsidP="007A430D">
            <w:pPr>
              <w:spacing w:line="216" w:lineRule="auto"/>
              <w:ind w:right="-143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t>обрезка</w:t>
            </w:r>
          </w:p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724" w:type="dxa"/>
            <w:vMerge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bCs/>
                <w:sz w:val="28"/>
                <w:szCs w:val="28"/>
              </w:rPr>
            </w:pPr>
          </w:p>
        </w:tc>
      </w:tr>
      <w:tr w:rsidR="00F846CD" w:rsidRPr="008840EC" w:rsidTr="007A430D">
        <w:trPr>
          <w:trHeight w:val="255"/>
        </w:trPr>
        <w:tc>
          <w:tcPr>
            <w:tcW w:w="656" w:type="dxa"/>
            <w:vMerge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Merge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t>всего</w:t>
            </w:r>
          </w:p>
        </w:tc>
        <w:tc>
          <w:tcPr>
            <w:tcW w:w="1069" w:type="dxa"/>
          </w:tcPr>
          <w:p w:rsidR="00F846CD" w:rsidRPr="008840EC" w:rsidRDefault="007A430D" w:rsidP="007A430D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846CD" w:rsidRPr="008840EC">
              <w:rPr>
                <w:sz w:val="28"/>
                <w:szCs w:val="28"/>
              </w:rPr>
              <w:t>живых</w:t>
            </w:r>
          </w:p>
        </w:tc>
        <w:tc>
          <w:tcPr>
            <w:tcW w:w="938" w:type="dxa"/>
          </w:tcPr>
          <w:p w:rsidR="00F846CD" w:rsidRPr="008840EC" w:rsidRDefault="00F846CD" w:rsidP="007A430D">
            <w:pPr>
              <w:spacing w:line="216" w:lineRule="auto"/>
              <w:ind w:left="-170" w:right="-143"/>
              <w:jc w:val="center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t>сухих</w:t>
            </w:r>
          </w:p>
        </w:tc>
        <w:tc>
          <w:tcPr>
            <w:tcW w:w="1069" w:type="dxa"/>
            <w:vMerge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724" w:type="dxa"/>
            <w:vMerge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bCs/>
                <w:sz w:val="28"/>
                <w:szCs w:val="28"/>
              </w:rPr>
            </w:pPr>
          </w:p>
        </w:tc>
      </w:tr>
      <w:tr w:rsidR="00F846CD" w:rsidRPr="008840EC" w:rsidTr="007A430D">
        <w:trPr>
          <w:trHeight w:val="255"/>
        </w:trPr>
        <w:tc>
          <w:tcPr>
            <w:tcW w:w="656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t>1</w:t>
            </w:r>
          </w:p>
        </w:tc>
        <w:tc>
          <w:tcPr>
            <w:tcW w:w="1720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t>2</w:t>
            </w:r>
          </w:p>
        </w:tc>
        <w:tc>
          <w:tcPr>
            <w:tcW w:w="1326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t>3</w:t>
            </w:r>
          </w:p>
        </w:tc>
        <w:tc>
          <w:tcPr>
            <w:tcW w:w="1069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t>4</w:t>
            </w:r>
          </w:p>
        </w:tc>
        <w:tc>
          <w:tcPr>
            <w:tcW w:w="1069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t>5</w:t>
            </w:r>
          </w:p>
        </w:tc>
        <w:tc>
          <w:tcPr>
            <w:tcW w:w="938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t>6</w:t>
            </w:r>
          </w:p>
        </w:tc>
        <w:tc>
          <w:tcPr>
            <w:tcW w:w="1069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t>7</w:t>
            </w:r>
          </w:p>
        </w:tc>
        <w:tc>
          <w:tcPr>
            <w:tcW w:w="1724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bCs/>
                <w:sz w:val="28"/>
                <w:szCs w:val="28"/>
              </w:rPr>
            </w:pPr>
            <w:r w:rsidRPr="008840EC">
              <w:rPr>
                <w:bCs/>
                <w:sz w:val="28"/>
                <w:szCs w:val="28"/>
              </w:rPr>
              <w:t>8</w:t>
            </w:r>
          </w:p>
        </w:tc>
      </w:tr>
    </w:tbl>
    <w:p w:rsidR="00F846CD" w:rsidRPr="0033216C" w:rsidRDefault="00F846CD" w:rsidP="002831D1">
      <w:pPr>
        <w:spacing w:line="235" w:lineRule="auto"/>
        <w:ind w:left="-567" w:right="-143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1723"/>
        <w:gridCol w:w="1325"/>
        <w:gridCol w:w="1069"/>
        <w:gridCol w:w="1069"/>
        <w:gridCol w:w="937"/>
        <w:gridCol w:w="1069"/>
        <w:gridCol w:w="1726"/>
      </w:tblGrid>
      <w:tr w:rsidR="00F846CD" w:rsidRPr="008840EC" w:rsidTr="007A430D">
        <w:tc>
          <w:tcPr>
            <w:tcW w:w="653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t>1.</w:t>
            </w:r>
          </w:p>
        </w:tc>
        <w:tc>
          <w:tcPr>
            <w:tcW w:w="1723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</w:tr>
      <w:tr w:rsidR="00F846CD" w:rsidRPr="008840EC" w:rsidTr="007A430D">
        <w:tc>
          <w:tcPr>
            <w:tcW w:w="653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t>2.</w:t>
            </w:r>
          </w:p>
        </w:tc>
        <w:tc>
          <w:tcPr>
            <w:tcW w:w="1723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</w:tr>
      <w:tr w:rsidR="00F846CD" w:rsidRPr="008840EC" w:rsidTr="007A430D">
        <w:tc>
          <w:tcPr>
            <w:tcW w:w="653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t>3.</w:t>
            </w:r>
          </w:p>
        </w:tc>
        <w:tc>
          <w:tcPr>
            <w:tcW w:w="1723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</w:tr>
      <w:tr w:rsidR="00F846CD" w:rsidRPr="008840EC" w:rsidTr="007A430D">
        <w:tc>
          <w:tcPr>
            <w:tcW w:w="653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t>4.</w:t>
            </w:r>
          </w:p>
        </w:tc>
        <w:tc>
          <w:tcPr>
            <w:tcW w:w="1723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</w:tr>
      <w:tr w:rsidR="00F846CD" w:rsidRPr="008840EC" w:rsidTr="007A430D">
        <w:tc>
          <w:tcPr>
            <w:tcW w:w="653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t>3</w:t>
            </w:r>
          </w:p>
        </w:tc>
        <w:tc>
          <w:tcPr>
            <w:tcW w:w="1069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t>4</w:t>
            </w:r>
          </w:p>
        </w:tc>
        <w:tc>
          <w:tcPr>
            <w:tcW w:w="1069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t>5</w:t>
            </w:r>
          </w:p>
        </w:tc>
        <w:tc>
          <w:tcPr>
            <w:tcW w:w="937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t>6</w:t>
            </w:r>
          </w:p>
        </w:tc>
        <w:tc>
          <w:tcPr>
            <w:tcW w:w="1069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t>7</w:t>
            </w:r>
          </w:p>
        </w:tc>
        <w:tc>
          <w:tcPr>
            <w:tcW w:w="1726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t>8</w:t>
            </w:r>
          </w:p>
        </w:tc>
      </w:tr>
      <w:tr w:rsidR="00F846CD" w:rsidRPr="008840EC" w:rsidTr="007A430D">
        <w:tc>
          <w:tcPr>
            <w:tcW w:w="653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t>5.</w:t>
            </w:r>
          </w:p>
        </w:tc>
        <w:tc>
          <w:tcPr>
            <w:tcW w:w="1723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</w:tr>
      <w:tr w:rsidR="00F846CD" w:rsidRPr="008840EC" w:rsidTr="007A430D">
        <w:tc>
          <w:tcPr>
            <w:tcW w:w="653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t>6.</w:t>
            </w:r>
          </w:p>
        </w:tc>
        <w:tc>
          <w:tcPr>
            <w:tcW w:w="1723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</w:tr>
      <w:tr w:rsidR="00F846CD" w:rsidRPr="008840EC" w:rsidTr="007A430D">
        <w:tc>
          <w:tcPr>
            <w:tcW w:w="653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t>7.</w:t>
            </w:r>
          </w:p>
        </w:tc>
        <w:tc>
          <w:tcPr>
            <w:tcW w:w="1723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</w:tr>
      <w:tr w:rsidR="00F846CD" w:rsidRPr="008840EC" w:rsidTr="007A430D">
        <w:tc>
          <w:tcPr>
            <w:tcW w:w="653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t>8.</w:t>
            </w:r>
          </w:p>
        </w:tc>
        <w:tc>
          <w:tcPr>
            <w:tcW w:w="1723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</w:tr>
      <w:tr w:rsidR="00F846CD" w:rsidRPr="008840EC" w:rsidTr="007A430D">
        <w:trPr>
          <w:trHeight w:val="295"/>
        </w:trPr>
        <w:tc>
          <w:tcPr>
            <w:tcW w:w="9571" w:type="dxa"/>
            <w:gridSpan w:val="8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846CD" w:rsidRPr="008840EC" w:rsidRDefault="00F846CD" w:rsidP="002831D1">
      <w:pPr>
        <w:autoSpaceDE w:val="0"/>
        <w:autoSpaceDN w:val="0"/>
        <w:adjustRightInd w:val="0"/>
        <w:ind w:left="-567" w:right="-143" w:firstLine="709"/>
        <w:rPr>
          <w:sz w:val="28"/>
          <w:szCs w:val="28"/>
        </w:rPr>
      </w:pPr>
      <w:r w:rsidRPr="008840EC">
        <w:rPr>
          <w:sz w:val="28"/>
          <w:szCs w:val="28"/>
        </w:rPr>
        <w:t>4. </w:t>
      </w:r>
      <w:r>
        <w:rPr>
          <w:sz w:val="28"/>
          <w:szCs w:val="28"/>
        </w:rPr>
        <w:t xml:space="preserve">Информация о компенсационном </w:t>
      </w:r>
      <w:r w:rsidRPr="008840EC">
        <w:rPr>
          <w:sz w:val="28"/>
          <w:szCs w:val="28"/>
        </w:rPr>
        <w:t>озеленении:_____</w:t>
      </w:r>
      <w:r>
        <w:rPr>
          <w:sz w:val="28"/>
          <w:szCs w:val="28"/>
        </w:rPr>
        <w:t>___________________</w:t>
      </w:r>
      <w:r w:rsidRPr="008840EC">
        <w:rPr>
          <w:sz w:val="28"/>
          <w:szCs w:val="28"/>
        </w:rPr>
        <w:t xml:space="preserve"> __</w:t>
      </w:r>
      <w:r>
        <w:rPr>
          <w:sz w:val="28"/>
          <w:szCs w:val="28"/>
        </w:rPr>
        <w:t>______________________________</w:t>
      </w:r>
      <w:r w:rsidRPr="008840EC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</w:t>
      </w:r>
    </w:p>
    <w:p w:rsidR="00F846CD" w:rsidRPr="008840EC" w:rsidRDefault="00F846CD" w:rsidP="002831D1">
      <w:pPr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 w:rsidRPr="008840EC">
        <w:rPr>
          <w:sz w:val="28"/>
          <w:szCs w:val="28"/>
        </w:rPr>
        <w:t>__________________________________________________________________.</w:t>
      </w:r>
    </w:p>
    <w:p w:rsidR="00F846CD" w:rsidRPr="008840EC" w:rsidRDefault="00F846CD" w:rsidP="002831D1">
      <w:pPr>
        <w:autoSpaceDE w:val="0"/>
        <w:autoSpaceDN w:val="0"/>
        <w:adjustRightInd w:val="0"/>
        <w:ind w:left="-567" w:right="-143" w:firstLine="709"/>
        <w:jc w:val="both"/>
        <w:rPr>
          <w:sz w:val="28"/>
          <w:szCs w:val="28"/>
        </w:rPr>
      </w:pPr>
      <w:r w:rsidRPr="008840EC">
        <w:rPr>
          <w:sz w:val="28"/>
          <w:szCs w:val="28"/>
        </w:rPr>
        <w:t>5. Информация об отнесении зеленых насаждений к аварийно-опасным:__</w:t>
      </w:r>
      <w:r>
        <w:rPr>
          <w:sz w:val="28"/>
          <w:szCs w:val="28"/>
        </w:rPr>
        <w:t>________________________________________________________</w:t>
      </w:r>
    </w:p>
    <w:p w:rsidR="00F846CD" w:rsidRPr="008840EC" w:rsidRDefault="00F846CD" w:rsidP="002831D1">
      <w:pPr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 w:rsidRPr="008840EC">
        <w:rPr>
          <w:sz w:val="28"/>
          <w:szCs w:val="28"/>
        </w:rPr>
        <w:t>__________________________________________________________________.</w:t>
      </w:r>
    </w:p>
    <w:p w:rsidR="00F846CD" w:rsidRPr="008840EC" w:rsidRDefault="00F846CD" w:rsidP="002831D1">
      <w:pPr>
        <w:autoSpaceDE w:val="0"/>
        <w:autoSpaceDN w:val="0"/>
        <w:adjustRightInd w:val="0"/>
        <w:ind w:left="-567" w:right="-143" w:firstLine="709"/>
        <w:jc w:val="both"/>
        <w:rPr>
          <w:sz w:val="28"/>
          <w:szCs w:val="28"/>
        </w:rPr>
      </w:pPr>
      <w:r w:rsidRPr="008840EC">
        <w:rPr>
          <w:sz w:val="28"/>
          <w:szCs w:val="28"/>
        </w:rPr>
        <w:t>6. </w:t>
      </w:r>
      <w:r>
        <w:rPr>
          <w:sz w:val="28"/>
          <w:szCs w:val="28"/>
        </w:rPr>
        <w:t xml:space="preserve">Иная </w:t>
      </w:r>
      <w:r w:rsidRPr="008840EC">
        <w:rPr>
          <w:sz w:val="28"/>
          <w:szCs w:val="28"/>
        </w:rPr>
        <w:t>информация:_________________________</w:t>
      </w:r>
      <w:r>
        <w:rPr>
          <w:sz w:val="28"/>
          <w:szCs w:val="28"/>
        </w:rPr>
        <w:t>__________________</w:t>
      </w:r>
    </w:p>
    <w:p w:rsidR="00F846CD" w:rsidRPr="008840EC" w:rsidRDefault="00F846CD" w:rsidP="002831D1">
      <w:pPr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 w:rsidRPr="008840EC"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>___________________________________________________________________</w:t>
      </w:r>
      <w:r w:rsidRPr="008840EC">
        <w:rPr>
          <w:sz w:val="28"/>
          <w:szCs w:val="28"/>
        </w:rPr>
        <w:t>.</w:t>
      </w:r>
    </w:p>
    <w:p w:rsidR="00F846CD" w:rsidRPr="008840EC" w:rsidRDefault="00F846CD" w:rsidP="002831D1">
      <w:pPr>
        <w:autoSpaceDE w:val="0"/>
        <w:autoSpaceDN w:val="0"/>
        <w:adjustRightInd w:val="0"/>
        <w:ind w:left="-567" w:right="-143" w:firstLine="720"/>
        <w:jc w:val="both"/>
        <w:rPr>
          <w:sz w:val="28"/>
          <w:szCs w:val="28"/>
        </w:rPr>
      </w:pPr>
      <w:r w:rsidRPr="008840EC">
        <w:rPr>
          <w:sz w:val="28"/>
          <w:szCs w:val="28"/>
        </w:rPr>
        <w:t>7. Заключение и рекомендации Комиссии:</w:t>
      </w:r>
      <w:r w:rsidRPr="008840EC">
        <w:rPr>
          <w:sz w:val="28"/>
          <w:szCs w:val="28"/>
        </w:rPr>
        <w:tab/>
        <w:t xml:space="preserve"> __________________________________________________________________________________________________________________________________________________________________________________________________________________</w:t>
      </w:r>
    </w:p>
    <w:p w:rsidR="00F846CD" w:rsidRPr="008840EC" w:rsidRDefault="00F846CD" w:rsidP="002831D1">
      <w:pPr>
        <w:autoSpaceDE w:val="0"/>
        <w:autoSpaceDN w:val="0"/>
        <w:adjustRightInd w:val="0"/>
        <w:spacing w:line="216" w:lineRule="auto"/>
        <w:ind w:left="-567" w:right="-143" w:firstLine="720"/>
        <w:jc w:val="both"/>
      </w:pPr>
      <w:r w:rsidRPr="008840EC">
        <w:t>Приложение: план-схема территории, фото- (или) видеоматериалы.</w:t>
      </w:r>
    </w:p>
    <w:p w:rsidR="00F846CD" w:rsidRPr="008840EC" w:rsidRDefault="00F846CD" w:rsidP="002831D1">
      <w:pPr>
        <w:spacing w:line="235" w:lineRule="auto"/>
        <w:ind w:left="-567" w:right="-143"/>
        <w:jc w:val="both"/>
        <w:rPr>
          <w:sz w:val="28"/>
          <w:szCs w:val="28"/>
        </w:rPr>
      </w:pPr>
      <w:r w:rsidRPr="008840EC">
        <w:rPr>
          <w:sz w:val="28"/>
          <w:szCs w:val="28"/>
        </w:rPr>
        <w:t>Подписи членов комиссии:</w:t>
      </w:r>
    </w:p>
    <w:p w:rsidR="00F846CD" w:rsidRPr="008840EC" w:rsidRDefault="00F846CD" w:rsidP="002831D1">
      <w:pPr>
        <w:autoSpaceDE w:val="0"/>
        <w:autoSpaceDN w:val="0"/>
        <w:adjustRightInd w:val="0"/>
        <w:spacing w:line="235" w:lineRule="auto"/>
        <w:ind w:left="-567" w:right="-143" w:firstLine="709"/>
      </w:pPr>
      <w:r w:rsidRPr="008840EC">
        <w:t xml:space="preserve">____________________                                      </w:t>
      </w:r>
      <w:r>
        <w:t xml:space="preserve">                                      </w:t>
      </w:r>
      <w:r w:rsidRPr="008840EC">
        <w:t xml:space="preserve">__________                </w:t>
      </w:r>
    </w:p>
    <w:p w:rsidR="00F846CD" w:rsidRPr="005F5087" w:rsidRDefault="00F846CD" w:rsidP="002831D1">
      <w:pPr>
        <w:shd w:val="clear" w:color="auto" w:fill="FFFFFF"/>
        <w:spacing w:line="285" w:lineRule="atLeast"/>
        <w:ind w:left="-567" w:right="-143" w:firstLine="709"/>
        <w:jc w:val="both"/>
        <w:textAlignment w:val="baseline"/>
        <w:rPr>
          <w:spacing w:val="2"/>
          <w:sz w:val="20"/>
          <w:szCs w:val="20"/>
        </w:rPr>
      </w:pPr>
      <w:r w:rsidRPr="008840EC">
        <w:t xml:space="preserve">       </w:t>
      </w:r>
      <w:r w:rsidRPr="005F5087">
        <w:rPr>
          <w:sz w:val="20"/>
          <w:szCs w:val="20"/>
        </w:rPr>
        <w:t xml:space="preserve">Ф.И.О. (должность)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5F5087">
        <w:rPr>
          <w:sz w:val="20"/>
          <w:szCs w:val="20"/>
        </w:rPr>
        <w:t xml:space="preserve"> (подпись)</w:t>
      </w:r>
    </w:p>
    <w:p w:rsidR="00F846CD" w:rsidRPr="008840EC" w:rsidRDefault="00F846CD" w:rsidP="002831D1">
      <w:pPr>
        <w:autoSpaceDE w:val="0"/>
        <w:autoSpaceDN w:val="0"/>
        <w:adjustRightInd w:val="0"/>
        <w:spacing w:line="235" w:lineRule="auto"/>
        <w:ind w:left="-567" w:right="-143" w:firstLine="709"/>
      </w:pPr>
      <w:r w:rsidRPr="008840EC">
        <w:t xml:space="preserve">____________________                                      </w:t>
      </w:r>
      <w:r>
        <w:t xml:space="preserve">                                      </w:t>
      </w:r>
      <w:r w:rsidRPr="008840EC">
        <w:t xml:space="preserve">__________                </w:t>
      </w:r>
    </w:p>
    <w:p w:rsidR="00F846CD" w:rsidRPr="005F5087" w:rsidRDefault="00F846CD" w:rsidP="002831D1">
      <w:pPr>
        <w:shd w:val="clear" w:color="auto" w:fill="FFFFFF"/>
        <w:spacing w:line="285" w:lineRule="atLeast"/>
        <w:ind w:left="-567" w:right="-143" w:firstLine="709"/>
        <w:jc w:val="both"/>
        <w:textAlignment w:val="baseline"/>
        <w:rPr>
          <w:sz w:val="20"/>
          <w:szCs w:val="20"/>
        </w:rPr>
      </w:pPr>
      <w:r w:rsidRPr="005F5087">
        <w:rPr>
          <w:sz w:val="20"/>
          <w:szCs w:val="20"/>
        </w:rPr>
        <w:t xml:space="preserve">       Ф.И.О. (должность)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5F5087">
        <w:rPr>
          <w:sz w:val="20"/>
          <w:szCs w:val="20"/>
        </w:rPr>
        <w:t xml:space="preserve"> (подпись)</w:t>
      </w:r>
    </w:p>
    <w:p w:rsidR="00F846CD" w:rsidRPr="008840EC" w:rsidRDefault="00F846CD" w:rsidP="002831D1">
      <w:pPr>
        <w:autoSpaceDE w:val="0"/>
        <w:autoSpaceDN w:val="0"/>
        <w:adjustRightInd w:val="0"/>
        <w:spacing w:line="235" w:lineRule="auto"/>
        <w:ind w:left="-567" w:right="-143" w:firstLine="709"/>
      </w:pPr>
      <w:r w:rsidRPr="008840EC">
        <w:t xml:space="preserve">____________________                                      </w:t>
      </w:r>
      <w:r>
        <w:t xml:space="preserve">                                      </w:t>
      </w:r>
      <w:r w:rsidRPr="008840EC">
        <w:t xml:space="preserve">__________                </w:t>
      </w:r>
    </w:p>
    <w:p w:rsidR="00F846CD" w:rsidRPr="005F5087" w:rsidRDefault="00F846CD" w:rsidP="002831D1">
      <w:pPr>
        <w:shd w:val="clear" w:color="auto" w:fill="FFFFFF"/>
        <w:spacing w:line="285" w:lineRule="atLeast"/>
        <w:ind w:left="-567" w:right="-143" w:firstLine="709"/>
        <w:jc w:val="both"/>
        <w:textAlignment w:val="baseline"/>
        <w:rPr>
          <w:sz w:val="20"/>
          <w:szCs w:val="20"/>
        </w:rPr>
      </w:pPr>
      <w:r w:rsidRPr="005F5087">
        <w:rPr>
          <w:sz w:val="20"/>
          <w:szCs w:val="20"/>
        </w:rPr>
        <w:t xml:space="preserve">       Ф.И.О. (должность)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5F5087">
        <w:rPr>
          <w:sz w:val="20"/>
          <w:szCs w:val="20"/>
        </w:rPr>
        <w:t xml:space="preserve">  (подпись)</w:t>
      </w:r>
    </w:p>
    <w:p w:rsidR="00F846CD" w:rsidRPr="008840EC" w:rsidRDefault="00F846CD" w:rsidP="002831D1">
      <w:pPr>
        <w:autoSpaceDE w:val="0"/>
        <w:autoSpaceDN w:val="0"/>
        <w:adjustRightInd w:val="0"/>
        <w:spacing w:line="235" w:lineRule="auto"/>
        <w:ind w:left="-567" w:right="-143" w:firstLine="709"/>
      </w:pPr>
      <w:r w:rsidRPr="008840EC">
        <w:t xml:space="preserve">____________________                                      </w:t>
      </w:r>
      <w:r>
        <w:t xml:space="preserve">                                      </w:t>
      </w:r>
      <w:r w:rsidRPr="008840EC">
        <w:t xml:space="preserve">__________                </w:t>
      </w:r>
    </w:p>
    <w:p w:rsidR="00F846CD" w:rsidRPr="005F5087" w:rsidRDefault="00F846CD" w:rsidP="002831D1">
      <w:pPr>
        <w:shd w:val="clear" w:color="auto" w:fill="FFFFFF"/>
        <w:spacing w:line="285" w:lineRule="atLeast"/>
        <w:ind w:left="-567" w:right="-143" w:firstLine="709"/>
        <w:jc w:val="both"/>
        <w:textAlignment w:val="baseline"/>
        <w:rPr>
          <w:sz w:val="20"/>
          <w:szCs w:val="20"/>
        </w:rPr>
      </w:pPr>
      <w:r w:rsidRPr="005F5087">
        <w:rPr>
          <w:sz w:val="20"/>
          <w:szCs w:val="20"/>
        </w:rPr>
        <w:t xml:space="preserve">       Ф.И.О. (должность)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5F5087">
        <w:rPr>
          <w:sz w:val="20"/>
          <w:szCs w:val="20"/>
        </w:rPr>
        <w:t>(подпись)</w:t>
      </w:r>
    </w:p>
    <w:p w:rsidR="00F846CD" w:rsidRPr="008840EC" w:rsidRDefault="00F846CD" w:rsidP="002831D1">
      <w:pPr>
        <w:autoSpaceDE w:val="0"/>
        <w:autoSpaceDN w:val="0"/>
        <w:adjustRightInd w:val="0"/>
        <w:spacing w:line="235" w:lineRule="auto"/>
        <w:ind w:left="-567" w:right="-143" w:firstLine="709"/>
      </w:pPr>
      <w:r w:rsidRPr="008840EC">
        <w:t xml:space="preserve">____________________                                      </w:t>
      </w:r>
      <w:r>
        <w:t xml:space="preserve">                                      </w:t>
      </w:r>
      <w:r w:rsidRPr="008840EC">
        <w:t xml:space="preserve">__________                </w:t>
      </w:r>
    </w:p>
    <w:p w:rsidR="00F846CD" w:rsidRPr="005F5087" w:rsidRDefault="00F846CD" w:rsidP="002831D1">
      <w:pPr>
        <w:widowControl w:val="0"/>
        <w:autoSpaceDE w:val="0"/>
        <w:autoSpaceDN w:val="0"/>
        <w:adjustRightInd w:val="0"/>
        <w:ind w:left="-567" w:right="-143" w:firstLine="708"/>
        <w:jc w:val="both"/>
        <w:rPr>
          <w:sz w:val="20"/>
          <w:szCs w:val="20"/>
        </w:rPr>
      </w:pPr>
      <w:r>
        <w:t xml:space="preserve">   </w:t>
      </w:r>
      <w:r w:rsidRPr="008840EC">
        <w:t xml:space="preserve">  </w:t>
      </w:r>
      <w:r w:rsidRPr="005F5087">
        <w:rPr>
          <w:sz w:val="20"/>
          <w:szCs w:val="20"/>
        </w:rPr>
        <w:t xml:space="preserve">Ф.И.О. (должность)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5F5087">
        <w:rPr>
          <w:sz w:val="20"/>
          <w:szCs w:val="20"/>
        </w:rPr>
        <w:t>(подпись)</w:t>
      </w:r>
    </w:p>
    <w:p w:rsidR="00F846CD" w:rsidRDefault="00F846CD" w:rsidP="002831D1">
      <w:pPr>
        <w:ind w:left="-567" w:right="-143"/>
        <w:jc w:val="right"/>
      </w:pPr>
    </w:p>
    <w:sectPr w:rsidR="00F846CD" w:rsidSect="005243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E2623"/>
    <w:rsid w:val="000A5736"/>
    <w:rsid w:val="000C4A43"/>
    <w:rsid w:val="000D55E0"/>
    <w:rsid w:val="000D5EFC"/>
    <w:rsid w:val="000E1252"/>
    <w:rsid w:val="000F1E69"/>
    <w:rsid w:val="00103518"/>
    <w:rsid w:val="001050C5"/>
    <w:rsid w:val="00113D7F"/>
    <w:rsid w:val="00122A43"/>
    <w:rsid w:val="00127403"/>
    <w:rsid w:val="00131667"/>
    <w:rsid w:val="00133C8A"/>
    <w:rsid w:val="00144BF3"/>
    <w:rsid w:val="00150C3D"/>
    <w:rsid w:val="0016577B"/>
    <w:rsid w:val="001908D3"/>
    <w:rsid w:val="001A0F31"/>
    <w:rsid w:val="001C2570"/>
    <w:rsid w:val="002048C5"/>
    <w:rsid w:val="00242D74"/>
    <w:rsid w:val="00250397"/>
    <w:rsid w:val="00250E37"/>
    <w:rsid w:val="002831D1"/>
    <w:rsid w:val="002A133E"/>
    <w:rsid w:val="002E2508"/>
    <w:rsid w:val="002E2762"/>
    <w:rsid w:val="00323D7D"/>
    <w:rsid w:val="00337098"/>
    <w:rsid w:val="00351387"/>
    <w:rsid w:val="00393668"/>
    <w:rsid w:val="003B1020"/>
    <w:rsid w:val="003C7CEC"/>
    <w:rsid w:val="003D3B14"/>
    <w:rsid w:val="003E2623"/>
    <w:rsid w:val="003E5B50"/>
    <w:rsid w:val="00432D90"/>
    <w:rsid w:val="00433B86"/>
    <w:rsid w:val="00433BE5"/>
    <w:rsid w:val="00440714"/>
    <w:rsid w:val="00462900"/>
    <w:rsid w:val="00463653"/>
    <w:rsid w:val="0047299A"/>
    <w:rsid w:val="004808A6"/>
    <w:rsid w:val="004A6790"/>
    <w:rsid w:val="004D1045"/>
    <w:rsid w:val="004F55AF"/>
    <w:rsid w:val="00503352"/>
    <w:rsid w:val="00524385"/>
    <w:rsid w:val="00535869"/>
    <w:rsid w:val="00557DCD"/>
    <w:rsid w:val="005643CA"/>
    <w:rsid w:val="005732B3"/>
    <w:rsid w:val="00581983"/>
    <w:rsid w:val="0058534C"/>
    <w:rsid w:val="0058727C"/>
    <w:rsid w:val="005B23BE"/>
    <w:rsid w:val="005B26D5"/>
    <w:rsid w:val="005B3704"/>
    <w:rsid w:val="005B7F07"/>
    <w:rsid w:val="005C3944"/>
    <w:rsid w:val="005D076A"/>
    <w:rsid w:val="00612949"/>
    <w:rsid w:val="00625A48"/>
    <w:rsid w:val="00651C9E"/>
    <w:rsid w:val="006A4972"/>
    <w:rsid w:val="006D27A1"/>
    <w:rsid w:val="006F45AE"/>
    <w:rsid w:val="00702760"/>
    <w:rsid w:val="00755515"/>
    <w:rsid w:val="00765F5F"/>
    <w:rsid w:val="0077370B"/>
    <w:rsid w:val="007A430D"/>
    <w:rsid w:val="007A5A15"/>
    <w:rsid w:val="007D52A0"/>
    <w:rsid w:val="007E4097"/>
    <w:rsid w:val="00831B29"/>
    <w:rsid w:val="0084367E"/>
    <w:rsid w:val="00853C9C"/>
    <w:rsid w:val="00883557"/>
    <w:rsid w:val="008A45EA"/>
    <w:rsid w:val="008E7D5A"/>
    <w:rsid w:val="008F2BA1"/>
    <w:rsid w:val="00912AE7"/>
    <w:rsid w:val="00956E61"/>
    <w:rsid w:val="009605A0"/>
    <w:rsid w:val="009D3109"/>
    <w:rsid w:val="009D4D6A"/>
    <w:rsid w:val="00A175DB"/>
    <w:rsid w:val="00A26009"/>
    <w:rsid w:val="00A55338"/>
    <w:rsid w:val="00A76C5E"/>
    <w:rsid w:val="00A9327F"/>
    <w:rsid w:val="00AD1EB5"/>
    <w:rsid w:val="00AE5814"/>
    <w:rsid w:val="00AF69F9"/>
    <w:rsid w:val="00B04590"/>
    <w:rsid w:val="00B26136"/>
    <w:rsid w:val="00B3318D"/>
    <w:rsid w:val="00B37ADD"/>
    <w:rsid w:val="00B54DE1"/>
    <w:rsid w:val="00B62B9A"/>
    <w:rsid w:val="00B91874"/>
    <w:rsid w:val="00BA28C6"/>
    <w:rsid w:val="00BF0211"/>
    <w:rsid w:val="00C51959"/>
    <w:rsid w:val="00C721E0"/>
    <w:rsid w:val="00C93A8C"/>
    <w:rsid w:val="00CB0A31"/>
    <w:rsid w:val="00D11B12"/>
    <w:rsid w:val="00D16BA7"/>
    <w:rsid w:val="00D44F9E"/>
    <w:rsid w:val="00D56558"/>
    <w:rsid w:val="00DB7818"/>
    <w:rsid w:val="00DC12AE"/>
    <w:rsid w:val="00DF0CCF"/>
    <w:rsid w:val="00E17DF0"/>
    <w:rsid w:val="00E924DF"/>
    <w:rsid w:val="00EE2411"/>
    <w:rsid w:val="00F81190"/>
    <w:rsid w:val="00F846CD"/>
    <w:rsid w:val="00FD075B"/>
    <w:rsid w:val="00FD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2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26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02760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70276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99"/>
    <w:qFormat/>
    <w:rsid w:val="007027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B918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1A6FB5D7EC0FEE09723E2A290C3E69DD8C7D72EE24F095C91E6DnAw4P" TargetMode="External"/><Relationship Id="rId13" Type="http://schemas.openxmlformats.org/officeDocument/2006/relationships/hyperlink" Target="consultantplus://offline/ref=0616D5534F577E964CD9FF3805848D1A9B9EC0ACB892A24457C9E3138D9D7761A8F550CF074FAD06B9AC81m8fBG" TargetMode="External"/><Relationship Id="rId18" Type="http://schemas.openxmlformats.org/officeDocument/2006/relationships/hyperlink" Target="consultantplus://offline/ref=0616D5534F577E964CD9FF3805848D1A9B9EC0ACBC9CA04D59C9E3138D9D7761A8F550CF074FAD06B9AC82m8fD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616D5534F577E964CD9FF3805848D1A9B9EC0ACB59BAE4458C9E3138D9D7761A8F550CF074FAD06B9AC82m8f9G" TargetMode="External"/><Relationship Id="rId12" Type="http://schemas.openxmlformats.org/officeDocument/2006/relationships/hyperlink" Target="consultantplus://offline/ref=7D1A6FB5D7EC0FEE09723E2A290C3E69DD847F70E27AA797984B63A1EDn5w3P" TargetMode="External"/><Relationship Id="rId17" Type="http://schemas.openxmlformats.org/officeDocument/2006/relationships/hyperlink" Target="consultantplus://offline/ref=0616D5534F577E964CD9FF3805848D1A9B9EC0ACBC9CA04D59C9E3138D9D7761A8F550CF074FAD06B9AC82m8fD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616D5534F577E964CD9FF3805848D1A9B9EC0ACBC9CA04D59C9E3138D9D7761A8F550CF074FAD06B9AC82m8fD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16D5534F577E964CD9FF3805848D1A9B9EC0ACB892A24457C9E3138D9D7761A8F550CF074FAD06B9AC81m8fBG" TargetMode="External"/><Relationship Id="rId11" Type="http://schemas.openxmlformats.org/officeDocument/2006/relationships/hyperlink" Target="consultantplus://offline/ref=7D1A6FB5D7EC0FEE09723E2A290C3E69DD857970EC77A797984B63A1EDn5w3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16D5534F577E964CD9FF3805848D1A9B9EC0ACBC9CA04D59C9E3138D9D7761A8F550CF074FAD06B9AC82m8fDG" TargetMode="External"/><Relationship Id="rId10" Type="http://schemas.openxmlformats.org/officeDocument/2006/relationships/hyperlink" Target="consultantplus://offline/ref=7D1A6FB5D7EC0FEE09723E2A290C3E69DD847A75E472A797984B63A1EDn5w3P" TargetMode="External"/><Relationship Id="rId19" Type="http://schemas.openxmlformats.org/officeDocument/2006/relationships/hyperlink" Target="consultantplus://offline/ref=0616D5534F577E964CD9FF3805848D1A9B9EC0ACBC9CA04D59C9E3138D9D7761A8F550CF074FAD06B9AC82m8f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1A6FB5D7EC0FEE09723E2A290C3E69DD847A7EEC71A797984B63A1EDn5w3P" TargetMode="External"/><Relationship Id="rId14" Type="http://schemas.openxmlformats.org/officeDocument/2006/relationships/hyperlink" Target="consultantplus://offline/ref=7D1A6FB5D7EC0FEE097220273F606063D88F247AE473AEC3C11865F6B203A7B7CDD8D39C65B6BD889281DBC1n4w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DB547-7164-48BC-9248-87845B74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20</Pages>
  <Words>6587</Words>
  <Characters>37547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user32</cp:lastModifiedBy>
  <cp:revision>41</cp:revision>
  <cp:lastPrinted>2018-02-19T13:32:00Z</cp:lastPrinted>
  <dcterms:created xsi:type="dcterms:W3CDTF">2018-02-15T07:46:00Z</dcterms:created>
  <dcterms:modified xsi:type="dcterms:W3CDTF">2018-03-05T12:02:00Z</dcterms:modified>
</cp:coreProperties>
</file>