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EC" w:rsidRDefault="004F56C8" w:rsidP="00B44EEC">
      <w:pPr>
        <w:pStyle w:val="a3"/>
        <w:jc w:val="center"/>
        <w:rPr>
          <w:rFonts w:ascii="Times New Roman" w:hAnsi="Times New Roman" w:cs="Times New Roman"/>
          <w:sz w:val="28"/>
          <w:szCs w:val="28"/>
          <w:shd w:val="clear" w:color="auto" w:fill="FFFFFF"/>
          <w:lang w:val="en-US"/>
        </w:rPr>
      </w:pPr>
      <w:r w:rsidRPr="00B44EEC">
        <w:rPr>
          <w:rFonts w:ascii="Times New Roman" w:hAnsi="Times New Roman" w:cs="Times New Roman"/>
          <w:b/>
          <w:color w:val="C00000"/>
          <w:sz w:val="28"/>
          <w:szCs w:val="28"/>
          <w:shd w:val="clear" w:color="auto" w:fill="FFFFFF"/>
        </w:rPr>
        <w:t>Действия при получении предварительной информации</w:t>
      </w:r>
      <w:r w:rsidRPr="00B44EEC">
        <w:rPr>
          <w:rFonts w:ascii="Times New Roman" w:hAnsi="Times New Roman" w:cs="Times New Roman"/>
          <w:b/>
          <w:color w:val="C00000"/>
          <w:sz w:val="28"/>
          <w:szCs w:val="28"/>
        </w:rPr>
        <w:br/>
      </w:r>
      <w:r w:rsidRPr="00B44EEC">
        <w:rPr>
          <w:rFonts w:ascii="Times New Roman" w:hAnsi="Times New Roman" w:cs="Times New Roman"/>
          <w:b/>
          <w:color w:val="C00000"/>
          <w:sz w:val="28"/>
          <w:szCs w:val="28"/>
          <w:shd w:val="clear" w:color="auto" w:fill="FFFFFF"/>
        </w:rPr>
        <w:t>об угрозе совершения преступления террористического характера</w:t>
      </w:r>
      <w:r w:rsidRPr="00B44EEC">
        <w:rPr>
          <w:rFonts w:ascii="Times New Roman" w:hAnsi="Times New Roman" w:cs="Times New Roman"/>
          <w:b/>
          <w:color w:val="C00000"/>
          <w:sz w:val="28"/>
          <w:szCs w:val="28"/>
        </w:rPr>
        <w:br/>
      </w:r>
    </w:p>
    <w:p w:rsidR="00170333" w:rsidRDefault="004F56C8" w:rsidP="00B44EEC">
      <w:pPr>
        <w:pStyle w:val="a3"/>
        <w:rPr>
          <w:rFonts w:ascii="Times New Roman" w:hAnsi="Times New Roman" w:cs="Times New Roman"/>
          <w:sz w:val="28"/>
          <w:szCs w:val="28"/>
          <w:shd w:val="clear" w:color="auto" w:fill="FFFFFF"/>
        </w:rPr>
      </w:pPr>
      <w:bookmarkStart w:id="0" w:name="_GoBack"/>
      <w:bookmarkEnd w:id="0"/>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r w:rsidRPr="00BC32A8">
        <w:rPr>
          <w:rFonts w:ascii="Times New Roman" w:hAnsi="Times New Roman" w:cs="Times New Roman"/>
          <w:sz w:val="28"/>
          <w:szCs w:val="28"/>
          <w:shd w:val="clear" w:color="auto" w:fill="FFFFFF"/>
        </w:rPr>
        <w:t>Председатель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взаимный обмен информацией с сотрудником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сообщает в территориальную избирательную комиссию о создавшейся чрезвычайной ситуации;</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xml:space="preserve">- </w:t>
      </w:r>
      <w:r w:rsidRPr="00BC32A8">
        <w:rPr>
          <w:rFonts w:ascii="Times New Roman" w:hAnsi="Times New Roman" w:cs="Times New Roman"/>
          <w:sz w:val="28"/>
          <w:szCs w:val="28"/>
          <w:shd w:val="clear" w:color="auto" w:fill="FFFFFF"/>
        </w:rPr>
        <w:t>приостанавливает процедуру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решение о необходимости проведения эвакуационных мероприятий. Определяет порядок проведения эвакуации членов избирательной комиссии, граждан, находящихся на избирательном участке, а также избирательной документации и ценного имущества на заранее определенный объект  (здание, район);</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проведении эвакуации принимает меры по обеспечению сохранности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 случае не подтверждения информации об угрозе совершения преступления террористического характера (по результатам проверки помещений сотрудниками правоохранительных органов)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Заместитель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проведение эвакуации членов избирательной комиссии и граждан, находящихся на избирательном участке, а также избирательной документации и ценного имущества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силами членов избирательной комиссии осуществляет охрану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Члены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эвакуируют избирательную документацию и ценное имущество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осуществляют охрану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Сотрудник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немедленно докладывает полную и достоверную информацию о поступившем сообщении и оперативной обстановке дежурному по ОМВД муниципального образования и действует по его указанию;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информирует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получении указания на проведение эвакуации от Председателя участковой избирательной комиссии (дежурного по ОМВД муниципального образования) просит граждан покинуть помещение. При проведении эвакуации не допускает паники, пресекает неорганизованность среди членов избирательной комиссии и граждан, находящихся на избирательном участке: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«ВНИМАНИЕ ВСЕМ! ГОВОРИТ СЕРЖАНТ ИВАНОВ. ПРОШУ ВАС </w:t>
      </w:r>
      <w:r w:rsidRPr="00BC32A8">
        <w:rPr>
          <w:rFonts w:ascii="Times New Roman" w:hAnsi="Times New Roman" w:cs="Times New Roman"/>
          <w:sz w:val="28"/>
          <w:szCs w:val="28"/>
          <w:shd w:val="clear" w:color="auto" w:fill="FFFFFF"/>
        </w:rPr>
        <w:lastRenderedPageBreak/>
        <w:t xml:space="preserve">ЭВАКУИРОВАТЬСЯ ЧЕРЕЗ ОСНОВНЫЕ (ЗАПАСНЫЕ) ВЫХОДЫ! ПРОСЬБА СОХРАНЯТЬ СПОКОЙСТВИЕ! </w:t>
      </w:r>
      <w:proofErr w:type="gramStart"/>
      <w:r w:rsidRPr="00BC32A8">
        <w:rPr>
          <w:rFonts w:ascii="Times New Roman" w:hAnsi="Times New Roman" w:cs="Times New Roman"/>
          <w:sz w:val="28"/>
          <w:szCs w:val="28"/>
          <w:shd w:val="clear" w:color="auto" w:fill="FFFFFF"/>
        </w:rPr>
        <w:t>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меры по охране объекта (ведет наблюдение и обеспечивает ограничение доступа на объект посторонних лиц), письменно фиксирует все, что имеет отношение к данному происшествию;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Действия сотрудников участковой избирательной комиссии</w:t>
      </w:r>
      <w:r w:rsidRPr="00170333">
        <w:rPr>
          <w:rFonts w:ascii="Times New Roman" w:hAnsi="Times New Roman" w:cs="Times New Roman"/>
          <w:b/>
          <w:sz w:val="28"/>
          <w:szCs w:val="28"/>
        </w:rPr>
        <w:br/>
      </w:r>
      <w:r w:rsidRPr="00170333">
        <w:rPr>
          <w:rFonts w:ascii="Times New Roman" w:hAnsi="Times New Roman" w:cs="Times New Roman"/>
          <w:b/>
          <w:sz w:val="28"/>
          <w:szCs w:val="28"/>
          <w:shd w:val="clear" w:color="auto" w:fill="FFFFFF"/>
        </w:rPr>
        <w:t>при получении сообщения по телефону</w:t>
      </w:r>
      <w:r w:rsidRPr="00170333">
        <w:rPr>
          <w:rFonts w:ascii="Times New Roman" w:hAnsi="Times New Roman" w:cs="Times New Roman"/>
          <w:sz w:val="28"/>
          <w:szCs w:val="28"/>
          <w:shd w:val="clear" w:color="auto" w:fill="FFFFFF"/>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Необходимо: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а) не паниковать, быть максимально собранным, выдержанным, вежливым. </w:t>
      </w:r>
      <w:proofErr w:type="gramStart"/>
      <w:r w:rsidRPr="00BC32A8">
        <w:rPr>
          <w:rFonts w:ascii="Times New Roman" w:hAnsi="Times New Roman" w:cs="Times New Roman"/>
          <w:sz w:val="28"/>
          <w:szCs w:val="28"/>
          <w:shd w:val="clear" w:color="auto" w:fill="FFFFFF"/>
        </w:rPr>
        <w:t>При  получении сообщения по телефону не прерывать разговора с абонентом.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б) зафиксировать номер телефона, тип звонка (городской или междугородный), точное время начала разговора и его продолжительность.</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 включить звукозаписывающую аппаратуру (при ее наличии), либо сославшись  на некачественную работу телефонного аппарата затянуть разговор и подробно записать полученное сообщение, при этом необходимо как можно больше узнать о лице, передающем информацию, и обстоятельствах</w:t>
      </w:r>
      <w:proofErr w:type="gramEnd"/>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планируемых им действий.</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г) в ходе разговора постараться определить пол, примерный возраст звонившего и особенности: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речь (быстрая, медленная, внятная, неразборчивая, искаженная);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манера речи (развязная, с издевкой, с нецензурными выражениями);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состояние (спокойное, возбужденное);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голос (громкий, тихий, мягкий, высокий, низкий, резкий, приятный, возбужденный);</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произношение (отчетливое, искаженное, с заиканием, шепелявое, картавит, говорит «в нос», с акцентом или диалектом);</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присутствующий при разговоре звуковой фон (шумы, издаваемые транспортными средствами, аппаратурой, заводским оборудованием, музыкой, уличным движением, животными, голосами людей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д) попытаться получить от абонента ответы на следующие вопросы:</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куда, кому, и по какому номеру звонит этот человек?</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когда взрывное устройство должно взорваться?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где сейчас находится взрывное устройство?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что это за взрывное устройство, как оно выглядит?</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есть ли еще</w:t>
      </w:r>
      <w:proofErr w:type="gramEnd"/>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и где находятся взрывные устройства?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 какой целью заложено взрывное устройство?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выдвигаются ли им какие-либо требования, если выдвигаются, то какие?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как и когда с ним можно связаться?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вы один или вас несколько человек?</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кому сообщить об этом звонке?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д) по окончании разговора ТЕЛЕФОННОЕ СОЕДИНЕНИЕ НЕ РАЗРЫВАТЬ (не класть трубку).</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е) по иным средствам связи оповестить сотрудника полиции (председателя участковой избирательной</w:t>
      </w:r>
      <w:proofErr w:type="gramEnd"/>
      <w:r w:rsidRPr="00BC32A8">
        <w:rPr>
          <w:rFonts w:ascii="Times New Roman" w:hAnsi="Times New Roman" w:cs="Times New Roman"/>
          <w:sz w:val="28"/>
          <w:szCs w:val="28"/>
          <w:shd w:val="clear" w:color="auto" w:fill="FFFFFF"/>
        </w:rPr>
        <w:t xml:space="preserve"> комиссии) о полученном сообщении.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С целью исключения паники и непрофессиональных действий запрещается сообщать о получении сообщения об угрозе совершения террористического акта посторонним гражданам!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 xml:space="preserve"> Действия при совершении на объекте взрыва или возгорания</w:t>
      </w:r>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Председатель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взаимный обмен информацией с сотрудником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сообщает администрации объекта (дежурным службам объекта)  и в территориальную избирательную комиссию о создавшейся чрезвычайной ситуации;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приостанавливает процедуру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решение о проведении эвакуационных мероприятий. Определяет место (район) и порядок проведения эвакуации членов избирательной комиссии, граждан, находящихся на избирательном участке, а также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меры по спасению раненых и оказанию им первой медицинской помощи;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проведении эвакуации принимает меры по обеспечению сохранности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Заместитель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проведение эвакуации членов избирательной комиссии, раненых и других граждан, находящихся на избирательном участке, а также избирательной документации и ценного имущества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организует комплекс мероприятий по спасению раненых и оказанию им первой медицинской помощи пострадавшим (по необходимости);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силами членов избирательной комиссии осуществляет охрану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Члены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эвакуируют избирательную документацию и ценное имущество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оказывают первую медицинскую помощь пострадавшим (по необходимости);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осуществляют охрану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Дежурные службы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обеспечивают открытие запасных выходов для беспрепятственной эвакуации избирательной комиссии и граждан, находящихся на избирательном участке, а также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обесточивают здание;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начальной стадии возникновения пожара осуществляют тушение пожара;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необходимости оказывают помощь в проведении эвакуации граждан,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Сотрудник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немедленно докладывает полную и достоверную информацию дежурному по ОМВД муниципального образования (при возгорании - в пожарную часть) и действует по их указанию;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информирует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при получении указания на проведение эвакуации от Председателя  участковой избирательной комиссии (дежурных по </w:t>
      </w:r>
      <w:proofErr w:type="spellStart"/>
      <w:r w:rsidRPr="00BC32A8">
        <w:rPr>
          <w:rFonts w:ascii="Times New Roman" w:hAnsi="Times New Roman" w:cs="Times New Roman"/>
          <w:sz w:val="28"/>
          <w:szCs w:val="28"/>
          <w:shd w:val="clear" w:color="auto" w:fill="FFFFFF"/>
        </w:rPr>
        <w:t>ГОиЧС</w:t>
      </w:r>
      <w:proofErr w:type="spellEnd"/>
      <w:r w:rsidRPr="00BC32A8">
        <w:rPr>
          <w:rFonts w:ascii="Times New Roman" w:hAnsi="Times New Roman" w:cs="Times New Roman"/>
          <w:sz w:val="28"/>
          <w:szCs w:val="28"/>
          <w:shd w:val="clear" w:color="auto" w:fill="FFFFFF"/>
        </w:rPr>
        <w:t xml:space="preserve"> и ОМВД  муниципального образования) просит граждан покинуть помещение. При проведении эвакуации не допускает паники, пресекает неорганизованность среди членов избирательной комиссии и граждан, находящихся на избирательном участке: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«ВНИМАНИЕ ВСЕМ! ГОВОРИТ СЕРЖАНТ ИВАНОВ. ПРОШУ ВАС ЭВАКУИРОВАТЬСЯ ЧЕРЕЗ ОСНОВНЫЕ (ЗАПАСНЫЕ) ВЫХОДЫ! ПРОСЬБА СОХРАНЯТЬ СПОКОЙСТВИЕ! 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или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«ВНИМАНИЕ ВСЕМ! ГОВОРИТ СЕРЖАНТ ИВАНОВ. ПОЖАР В ПОМЕЩЕНИИ ………………………..…. (указать помещение). ПРОШУ ВАС ЭВАКУИРОВАТЬСЯ ЧЕРЕЗ ОСНОВНЫЕ (ЗАПАСНЫЕ) ВЫХОДЫ! ПРОСЬБА СОХРАНЯТЬ СПОКОЙСТВИЕ! СБОР ……...…  (указать место). 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меры по спасению раненых и оказанию им первой медицинской помощи (по необходимости);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меры по охране объекта (обеспечивает ограничение доступа на объект посторонних лиц), письменно фиксирует все, что имеет отношение к данному происшествию;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встречает прибывающие пожарные расчеты. Доводит до старшего расчета: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а) характер, место и площадь горения;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б) пути распространения огня, опасность взрывов, обрушений;</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 местонахождение эвакуированных;</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г) места доступа на чердак и подвальное помещение</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w:t>
      </w:r>
      <w:proofErr w:type="gramEnd"/>
      <w:r w:rsidRPr="00BC32A8">
        <w:rPr>
          <w:rFonts w:ascii="Times New Roman" w:hAnsi="Times New Roman" w:cs="Times New Roman"/>
          <w:sz w:val="28"/>
          <w:szCs w:val="28"/>
          <w:shd w:val="clear" w:color="auto" w:fill="FFFFFF"/>
        </w:rPr>
        <w:t>о прибытии на объект сотрудников правоохранительных органов подробно информирует их о создавшейся чрезвычайной ситуации, наличии и местонахождении раненых (погибших) и убывает для охраны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Правила поведения сотрудников участковой избирательной комиссии</w:t>
      </w:r>
      <w:r w:rsidR="00170333">
        <w:rPr>
          <w:rFonts w:ascii="Times New Roman" w:hAnsi="Times New Roman" w:cs="Times New Roman"/>
          <w:b/>
          <w:sz w:val="28"/>
          <w:szCs w:val="28"/>
        </w:rPr>
        <w:t xml:space="preserve"> </w:t>
      </w:r>
      <w:r w:rsidRPr="00170333">
        <w:rPr>
          <w:rFonts w:ascii="Times New Roman" w:hAnsi="Times New Roman" w:cs="Times New Roman"/>
          <w:b/>
          <w:sz w:val="28"/>
          <w:szCs w:val="28"/>
          <w:shd w:val="clear" w:color="auto" w:fill="FFFFFF"/>
        </w:rPr>
        <w:t>и граждан, находящихся на избирательном участке</w:t>
      </w:r>
      <w:proofErr w:type="gramStart"/>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Е</w:t>
      </w:r>
      <w:proofErr w:type="gramEnd"/>
      <w:r w:rsidRPr="00BC32A8">
        <w:rPr>
          <w:rFonts w:ascii="Times New Roman" w:hAnsi="Times New Roman" w:cs="Times New Roman"/>
          <w:sz w:val="28"/>
          <w:szCs w:val="28"/>
          <w:shd w:val="clear" w:color="auto" w:fill="FFFFFF"/>
        </w:rPr>
        <w:t>сли произошел взрыв</w:t>
      </w:r>
      <w:r w:rsidR="00170333">
        <w:rPr>
          <w:rFonts w:ascii="Times New Roman" w:hAnsi="Times New Roman" w:cs="Times New Roman"/>
          <w:sz w:val="28"/>
          <w:szCs w:val="28"/>
          <w:shd w:val="clear" w:color="auto" w:fill="FFFFFF"/>
        </w:rPr>
        <w:t>:</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постарайтесь успокоиться и уточнить обстановку;</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немедленно сообщите о случившемся по телефону в правоохранительные органы;</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продвигайтесь осторожно, не трогайте руками поврежденные конструкции и провода;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задымлении защитите органы дыхания смоченным платком (лоскутом ткани, полотенцем);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проверьте возможность взаимного общения (теле-, радио-, телефонной связью, голосом);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 случае необходимой эвакуации, возьмите необходимые деньги, ценности. Помогите престарелым и инвалидам покинуть помещение. Возьмите на учет лиц, оставшихся в помещении. Входную дверь плотно прикройте, не закрывая на замок;</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при невозможности эвакуации примите меры, чтобы о вас знали. </w:t>
      </w:r>
      <w:proofErr w:type="gramStart"/>
      <w:r w:rsidRPr="00BC32A8">
        <w:rPr>
          <w:rFonts w:ascii="Times New Roman" w:hAnsi="Times New Roman" w:cs="Times New Roman"/>
          <w:sz w:val="28"/>
          <w:szCs w:val="28"/>
          <w:shd w:val="clear" w:color="auto" w:fill="FFFFFF"/>
        </w:rPr>
        <w:t>Выйдите на балкон или откройте окно и взывайте о помощи;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 выходом из здания, отойдите от него на безопасное расстояние и не принимайте самостоятельных решений об отъезде к родственникам или знакомым (на случай, если Вас будут разыскивать);</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т.д.);</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действуйте в строгом соответствии с указаниями должностных лиц.</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Если Вас завалило обломками стен</w:t>
      </w:r>
      <w:r w:rsidRPr="00170333">
        <w:rPr>
          <w:rFonts w:ascii="Times New Roman" w:hAnsi="Times New Roman" w:cs="Times New Roman"/>
          <w:b/>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 постарайтесь взять себя в руки, не падать духом, дышите глубоко, ровно, не торопясь;</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приготовьтесь терпеть голод и жажду. Голосом и стуком привлекайте внимание людей. Если вы находитесь глубоко от поверхности земли, перемещайте вправо-влево любой металлический предмет (кольцо, ключи, кусок трубы и т.п.) для обнаружения вас металлоискателем</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е</w:t>
      </w:r>
      <w:proofErr w:type="gramEnd"/>
      <w:r w:rsidRPr="00BC32A8">
        <w:rPr>
          <w:rFonts w:ascii="Times New Roman" w:hAnsi="Times New Roman" w:cs="Times New Roman"/>
          <w:sz w:val="28"/>
          <w:szCs w:val="28"/>
          <w:shd w:val="clear" w:color="auto" w:fill="FFFFFF"/>
        </w:rPr>
        <w:t>сли пространство около вас относительно свободно, не зажигайте спички, берегите кислород.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продвигайтесь осторожно, стараясь не вызвать нового обвала, ориентируйтесь по движению воздуха, поступающего снаружи.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у вас есть возможность, с помощью подручных предметов (доски, кирпичей и т.д.) укрепите обвисающие балки, потолок от дальнейшего разрушения и дожидайтесь помощи</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w:t>
      </w:r>
      <w:proofErr w:type="gramEnd"/>
      <w:r w:rsidRPr="00BC32A8">
        <w:rPr>
          <w:rFonts w:ascii="Times New Roman" w:hAnsi="Times New Roman" w:cs="Times New Roman"/>
          <w:sz w:val="28"/>
          <w:szCs w:val="28"/>
          <w:shd w:val="clear" w:color="auto" w:fill="FFFFFF"/>
        </w:rPr>
        <w:t>ри сильной жажде положите в рот небольшой лоскут ткани (гладкий камушек) и сосите его, дыша носом.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признаках (прослушивании) появившихся вблизи людей стуком и голосом сигнализируйте о себе.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Если произошло возгорание объекта</w:t>
      </w:r>
      <w:r w:rsidRPr="00170333">
        <w:rPr>
          <w:rFonts w:ascii="Times New Roman" w:hAnsi="Times New Roman" w:cs="Times New Roman"/>
          <w:sz w:val="28"/>
          <w:szCs w:val="28"/>
          <w:shd w:val="clear" w:color="auto" w:fill="FFFFFF"/>
        </w:rPr>
        <w:br/>
      </w:r>
    </w:p>
    <w:p w:rsidR="00170333" w:rsidRDefault="004F56C8" w:rsidP="00B44EEC">
      <w:pPr>
        <w:pStyle w:val="a3"/>
        <w:rPr>
          <w:rFonts w:ascii="Times New Roman" w:hAnsi="Times New Roman" w:cs="Times New Roman"/>
          <w:sz w:val="28"/>
          <w:szCs w:val="28"/>
          <w:shd w:val="clear" w:color="auto" w:fill="FFFFFF"/>
        </w:rPr>
      </w:pPr>
      <w:proofErr w:type="gramStart"/>
      <w:r w:rsidRPr="00BC32A8">
        <w:rPr>
          <w:rFonts w:ascii="Times New Roman" w:hAnsi="Times New Roman" w:cs="Times New Roman"/>
          <w:sz w:val="28"/>
          <w:szCs w:val="28"/>
          <w:shd w:val="clear" w:color="auto" w:fill="FFFFFF"/>
        </w:rPr>
        <w:t>При обнаружении пожара или признаков горения (задымление, запах гари, повышение температуры и т.п.):</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немедленно сообщить по телефону в пожарную охрану, назвать точный адрес </w:t>
      </w:r>
      <w:r w:rsidRPr="00BC32A8">
        <w:rPr>
          <w:rFonts w:ascii="Times New Roman" w:hAnsi="Times New Roman" w:cs="Times New Roman"/>
          <w:sz w:val="28"/>
          <w:szCs w:val="28"/>
          <w:shd w:val="clear" w:color="auto" w:fill="FFFFFF"/>
        </w:rPr>
        <w:lastRenderedPageBreak/>
        <w:t>объекта, место возникновение пожара, что именно горит, а также сообщить свою фамилию;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убедиться о включении системы оповещения и эвакуации людей при пожаре (нажать кнопку или повернуть ручку ручного пожарного </w:t>
      </w:r>
      <w:proofErr w:type="spellStart"/>
      <w:r w:rsidRPr="00BC32A8">
        <w:rPr>
          <w:rFonts w:ascii="Times New Roman" w:hAnsi="Times New Roman" w:cs="Times New Roman"/>
          <w:sz w:val="28"/>
          <w:szCs w:val="28"/>
          <w:shd w:val="clear" w:color="auto" w:fill="FFFFFF"/>
        </w:rPr>
        <w:t>извещателя</w:t>
      </w:r>
      <w:proofErr w:type="spellEnd"/>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приступить к эвакуации людей;</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при необходимости обеспечить отключение электроэнергии (за исключением систем пожарной автоматики) и системы </w:t>
      </w:r>
      <w:proofErr w:type="spellStart"/>
      <w:r w:rsidRPr="00BC32A8">
        <w:rPr>
          <w:rFonts w:ascii="Times New Roman" w:hAnsi="Times New Roman" w:cs="Times New Roman"/>
          <w:sz w:val="28"/>
          <w:szCs w:val="28"/>
          <w:shd w:val="clear" w:color="auto" w:fill="FFFFFF"/>
        </w:rPr>
        <w:t>общеобменной</w:t>
      </w:r>
      <w:proofErr w:type="spellEnd"/>
      <w:r w:rsidRPr="00BC32A8">
        <w:rPr>
          <w:rFonts w:ascii="Times New Roman" w:hAnsi="Times New Roman" w:cs="Times New Roman"/>
          <w:sz w:val="28"/>
          <w:szCs w:val="28"/>
          <w:shd w:val="clear" w:color="auto" w:fill="FFFFFF"/>
        </w:rPr>
        <w:t xml:space="preserve"> вентиляции;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принять меры по тушению пожара и сохранности материальных ценностей (по возможности).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Необходимо помнить, что реально допустимое время самостоятельного тушения пожара не должно превышать 6 минут, после чего ВСЕ должны покинуть здание.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Самостоятельное тушение допускается только в начальной стадии возникновения пожара, когда очаг возгорания незначителен, и к нему можно безопасно подойти без средств индивидуальной защиты органов дыхания на расстояние подачи огнетушащих веществ.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Уходя из помещения необходимо плотно прикрыть все окна и двери (не закрывая на замок) чтобы максимально предотвратить поступление свежего воздуха в помещение, т.к. отсутствие кислорода в воздухе приведет к </w:t>
      </w:r>
      <w:proofErr w:type="spellStart"/>
      <w:r w:rsidRPr="00BC32A8">
        <w:rPr>
          <w:rFonts w:ascii="Times New Roman" w:hAnsi="Times New Roman" w:cs="Times New Roman"/>
          <w:sz w:val="28"/>
          <w:szCs w:val="28"/>
          <w:shd w:val="clear" w:color="auto" w:fill="FFFFFF"/>
        </w:rPr>
        <w:t>самозатуханию</w:t>
      </w:r>
      <w:proofErr w:type="spellEnd"/>
      <w:r w:rsidRPr="00BC32A8">
        <w:rPr>
          <w:rFonts w:ascii="Times New Roman" w:hAnsi="Times New Roman" w:cs="Times New Roman"/>
          <w:sz w:val="28"/>
          <w:szCs w:val="28"/>
          <w:shd w:val="clear" w:color="auto" w:fill="FFFFFF"/>
        </w:rPr>
        <w:t xml:space="preserve"> огня.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При преодолении задымленного участка для защиты органов дыхания использовать подручные средства (влажное полотенце,  ватно-марлевую повязку, лоскут ткани).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Действия при обнаружении на территории избирательного участка</w:t>
      </w:r>
      <w:r w:rsidRPr="00170333">
        <w:rPr>
          <w:rFonts w:ascii="Times New Roman" w:hAnsi="Times New Roman" w:cs="Times New Roman"/>
          <w:b/>
          <w:sz w:val="28"/>
          <w:szCs w:val="28"/>
        </w:rPr>
        <w:br/>
      </w:r>
      <w:r w:rsidRPr="00170333">
        <w:rPr>
          <w:rFonts w:ascii="Times New Roman" w:hAnsi="Times New Roman" w:cs="Times New Roman"/>
          <w:b/>
          <w:sz w:val="28"/>
          <w:szCs w:val="28"/>
          <w:shd w:val="clear" w:color="auto" w:fill="FFFFFF"/>
        </w:rPr>
        <w:t>или прилегающей к нему территории подозрительного предмета,</w:t>
      </w:r>
      <w:r w:rsidRPr="00170333">
        <w:rPr>
          <w:rFonts w:ascii="Times New Roman" w:hAnsi="Times New Roman" w:cs="Times New Roman"/>
          <w:b/>
          <w:sz w:val="28"/>
          <w:szCs w:val="28"/>
        </w:rPr>
        <w:br/>
      </w:r>
      <w:r w:rsidRPr="00170333">
        <w:rPr>
          <w:rFonts w:ascii="Times New Roman" w:hAnsi="Times New Roman" w:cs="Times New Roman"/>
          <w:b/>
          <w:sz w:val="28"/>
          <w:szCs w:val="28"/>
          <w:shd w:val="clear" w:color="auto" w:fill="FFFFFF"/>
        </w:rPr>
        <w:t>похожего на взрывное устройство</w:t>
      </w:r>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r w:rsidRPr="00170333">
        <w:rPr>
          <w:rFonts w:ascii="Times New Roman" w:hAnsi="Times New Roman" w:cs="Times New Roman"/>
          <w:sz w:val="28"/>
          <w:szCs w:val="28"/>
          <w:shd w:val="clear" w:color="auto" w:fill="FFFFFF"/>
        </w:rPr>
        <w:t>Председатель участковой избирательной комиссии:</w:t>
      </w:r>
      <w:r w:rsidRPr="00170333">
        <w:rPr>
          <w:rFonts w:ascii="Times New Roman" w:hAnsi="Times New Roman" w:cs="Times New Roman"/>
          <w:sz w:val="28"/>
          <w:szCs w:val="28"/>
          <w:shd w:val="clear" w:color="auto" w:fill="FFFFFF"/>
        </w:rPr>
        <w:br/>
      </w:r>
      <w:r w:rsidRPr="00BC32A8">
        <w:rPr>
          <w:rFonts w:ascii="Times New Roman" w:hAnsi="Times New Roman" w:cs="Times New Roman"/>
          <w:sz w:val="28"/>
          <w:szCs w:val="28"/>
          <w:shd w:val="clear" w:color="auto" w:fill="FFFFFF"/>
        </w:rPr>
        <w:t>- осуществляет взаимный обмен информацией с сотрудником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сообщает в территориальную избирательную комиссию о создавшейся чрезвычайной ситуации;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приостанавливает процедуру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решение о проведении эвакуационных мероприятий. Определяет место (район) и порядок проведения эвакуации членов избирательной комиссии, граждан, находящихся на избирательном участке, а также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проведении эвакуации принимает меры по обеспечению сохранности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 окончании проведения специальных мероприятий (по результатам проверки помещений сотрудниками правоохранительных органов)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
    <w:p w:rsidR="00170333" w:rsidRDefault="00170333" w:rsidP="00B44EEC">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F56C8" w:rsidRPr="00BC32A8">
        <w:rPr>
          <w:rFonts w:ascii="Times New Roman" w:hAnsi="Times New Roman" w:cs="Times New Roman"/>
          <w:sz w:val="28"/>
          <w:szCs w:val="28"/>
          <w:shd w:val="clear" w:color="auto" w:fill="FFFFFF"/>
        </w:rPr>
        <w:t>Заместитель председателя участковой избирательной комиссии:</w:t>
      </w:r>
      <w:r w:rsidR="004F56C8" w:rsidRPr="00BC32A8">
        <w:rPr>
          <w:rFonts w:ascii="Times New Roman" w:hAnsi="Times New Roman" w:cs="Times New Roman"/>
          <w:sz w:val="28"/>
          <w:szCs w:val="28"/>
        </w:rPr>
        <w:br/>
      </w:r>
      <w:r w:rsidR="004F56C8" w:rsidRPr="00BC32A8">
        <w:rPr>
          <w:rFonts w:ascii="Times New Roman" w:hAnsi="Times New Roman" w:cs="Times New Roman"/>
          <w:sz w:val="28"/>
          <w:szCs w:val="28"/>
          <w:shd w:val="clear" w:color="auto" w:fill="FFFFFF"/>
        </w:rPr>
        <w:t>- осуществляет проведение эвакуации членов избирательной комиссии и граждан, находящихся на избирательном участке, а также избирательной документации и ценного имущества на максимальное безопасное удаление от объекта;</w:t>
      </w:r>
      <w:r w:rsidR="004F56C8" w:rsidRPr="00BC32A8">
        <w:rPr>
          <w:rFonts w:ascii="Times New Roman" w:hAnsi="Times New Roman" w:cs="Times New Roman"/>
          <w:sz w:val="28"/>
          <w:szCs w:val="28"/>
        </w:rPr>
        <w:br/>
      </w:r>
      <w:r w:rsidR="004F56C8" w:rsidRPr="00BC32A8">
        <w:rPr>
          <w:rFonts w:ascii="Times New Roman" w:hAnsi="Times New Roman" w:cs="Times New Roman"/>
          <w:sz w:val="28"/>
          <w:szCs w:val="28"/>
          <w:shd w:val="clear" w:color="auto" w:fill="FFFFFF"/>
        </w:rPr>
        <w:t>- до прибытия сотрудника полиции силами членов избирательной комиссии осуществляет охрану избирательной документации и ценного имущества.</w:t>
      </w:r>
      <w:r w:rsidR="004F56C8"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Члены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эвакуируют избирательную документацию и ценное имущество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осуществляют охрану избирательной документации и ценного имущества.</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Сотрудник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немедленно докладывает полную и достоверную информацию об обнаруженном подозрительном предмете (взрывном устройстве), времени, месте обнаружения, характере предмета дежурному по </w:t>
      </w:r>
      <w:proofErr w:type="gramStart"/>
      <w:r w:rsidRPr="00BC32A8">
        <w:rPr>
          <w:rFonts w:ascii="Times New Roman" w:hAnsi="Times New Roman" w:cs="Times New Roman"/>
          <w:sz w:val="28"/>
          <w:szCs w:val="28"/>
          <w:shd w:val="clear" w:color="auto" w:fill="FFFFFF"/>
        </w:rPr>
        <w:t>У(</w:t>
      </w:r>
      <w:proofErr w:type="gramEnd"/>
      <w:r w:rsidRPr="00BC32A8">
        <w:rPr>
          <w:rFonts w:ascii="Times New Roman" w:hAnsi="Times New Roman" w:cs="Times New Roman"/>
          <w:sz w:val="28"/>
          <w:szCs w:val="28"/>
          <w:shd w:val="clear" w:color="auto" w:fill="FFFFFF"/>
        </w:rPr>
        <w:t>О)МВД муниципального образования и действует по его указанию;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информирует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получении указания на проведение эвакуации от Председателя участковой избирательной комиссии (дежурного по ОМВД муниципального образования) просит граждан покинуть помещение. При проведении эвакуации не допускает паники, пресекает неорганизованность среди членов избирательной комиссии и граждан, находящихся на избирательном участке: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«ВНИМАНИЕ ВСЕМ! ГОВОРИТ СЕРЖАНТ ИВАНОВ. ПРОШУ ВАС ЭВАКУИРОВАТЬСЯ ЧЕРЕЗ ОСНОВНЫЕ (ЗАПАСНЫЕ) ВЫХОДЫ! ПРОСЬБА СОХРАНЯТЬ СПОКОЙСТВИЕ! 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меры по охране обнаруженного предмета и недопущению к нему посторонних лиц, письменно фиксирует все, что имеет отношение к данному происшествию</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w:t>
      </w:r>
      <w:proofErr w:type="gramEnd"/>
      <w:r w:rsidRPr="00BC32A8">
        <w:rPr>
          <w:rFonts w:ascii="Times New Roman" w:hAnsi="Times New Roman" w:cs="Times New Roman"/>
          <w:sz w:val="28"/>
          <w:szCs w:val="28"/>
          <w:shd w:val="clear" w:color="auto" w:fill="FFFFFF"/>
        </w:rPr>
        <w:t>ринимает меры по охране объекта (ведет наблюдение и обеспечивает ограничение доступа на объект посторонних лиц), письменно фиксирует все, что имеет отношение к данному происшествию;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 прибытии на объект сотрудников правоохранительных органов подробно информирует их об обстановке и убывает для охраны избирательной документации и ценного имущества в районе эвакуации.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i/>
          <w:sz w:val="28"/>
          <w:szCs w:val="28"/>
          <w:shd w:val="clear" w:color="auto" w:fill="FFFFFF"/>
        </w:rPr>
        <w:t>Справочно:</w:t>
      </w:r>
      <w:r w:rsidRPr="00170333">
        <w:rPr>
          <w:rFonts w:ascii="Times New Roman" w:hAnsi="Times New Roman" w:cs="Times New Roman"/>
          <w:i/>
          <w:sz w:val="28"/>
          <w:szCs w:val="28"/>
        </w:rPr>
        <w:br/>
      </w:r>
      <w:r w:rsidRPr="00BC32A8">
        <w:rPr>
          <w:rFonts w:ascii="Times New Roman" w:hAnsi="Times New Roman" w:cs="Times New Roman"/>
          <w:sz w:val="28"/>
          <w:szCs w:val="28"/>
          <w:shd w:val="clear" w:color="auto" w:fill="FFFFFF"/>
        </w:rPr>
        <w:t>1. В целях обеспечения безопасности граждан при обнаружении подозрительного предмета, который может оказаться взрывным устройством (взрывного устройства), эвакуация осуществляется не только из помещения, где обнаружено взрывное устройство, но и из всего здания.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 открытой местности первоначально без</w:t>
      </w:r>
      <w:r w:rsidR="00170333">
        <w:rPr>
          <w:rFonts w:ascii="Times New Roman" w:hAnsi="Times New Roman" w:cs="Times New Roman"/>
          <w:sz w:val="28"/>
          <w:szCs w:val="28"/>
          <w:shd w:val="clear" w:color="auto" w:fill="FFFFFF"/>
        </w:rPr>
        <w:t>опасным принято считать расстоя</w:t>
      </w:r>
      <w:r w:rsidRPr="00BC32A8">
        <w:rPr>
          <w:rFonts w:ascii="Times New Roman" w:hAnsi="Times New Roman" w:cs="Times New Roman"/>
          <w:sz w:val="28"/>
          <w:szCs w:val="28"/>
          <w:shd w:val="clear" w:color="auto" w:fill="FFFFFF"/>
        </w:rPr>
        <w:t xml:space="preserve">ние не менее 300 м или 50 м при наличии экранирующих капитальных </w:t>
      </w:r>
      <w:r w:rsidRPr="00BC32A8">
        <w:rPr>
          <w:rFonts w:ascii="Times New Roman" w:hAnsi="Times New Roman" w:cs="Times New Roman"/>
          <w:sz w:val="28"/>
          <w:szCs w:val="28"/>
          <w:shd w:val="clear" w:color="auto" w:fill="FFFFFF"/>
        </w:rPr>
        <w:lastRenderedPageBreak/>
        <w:t>стен и других прочных преград.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Рекомендуемые расстояния эвакуации из опасной зоны при обнаружении подозрительного предмета (взрывного устройства):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Тротиловая шашка    - 100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Пивная банка (0,33 л.)    - 100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Мина МОН-50    - 100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Граната    - 200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Чемодан (кейс)    - 250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Дорожный чемодан    - 350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Легковой автомобиль    - 600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Микроавтобус    - 900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Грузовая автомашина (фургон)    - 1500 метров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2.</w:t>
      </w:r>
      <w:proofErr w:type="gramEnd"/>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Особое внимание должно уделяться следующим местам возможного размещения взрывного устройства: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важным административным и промышленным зданиям, транспортным узлам, вокзалам, станциям, крупным торговым точкам;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захламленным местам (в т.ч. свалкам, кучам мусора, мусорным бакам);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проходам   в   производственной   зоне,   лестничным   пролетам, электрощитам, пожарным щитам;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различного рода люкам, шахтам, подвалам, прикрытым нишам в стенах;</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пустующим помещениям, развалинам;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местам проводки коммуникаций газ</w:t>
      </w:r>
      <w:proofErr w:type="gramStart"/>
      <w:r w:rsidRPr="00BC32A8">
        <w:rPr>
          <w:rFonts w:ascii="Times New Roman" w:hAnsi="Times New Roman" w:cs="Times New Roman"/>
          <w:sz w:val="28"/>
          <w:szCs w:val="28"/>
          <w:shd w:val="clear" w:color="auto" w:fill="FFFFFF"/>
        </w:rPr>
        <w:t>о-</w:t>
      </w:r>
      <w:proofErr w:type="gramEnd"/>
      <w:r w:rsidRPr="00BC32A8">
        <w:rPr>
          <w:rFonts w:ascii="Times New Roman" w:hAnsi="Times New Roman" w:cs="Times New Roman"/>
          <w:sz w:val="28"/>
          <w:szCs w:val="28"/>
          <w:shd w:val="clear" w:color="auto" w:fill="FFFFFF"/>
        </w:rPr>
        <w:t>, электро- и водоснабжения;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местам, на которые менее часто обращают внимание в повседневной деятельности.</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 xml:space="preserve">3. </w:t>
      </w:r>
      <w:proofErr w:type="gramStart"/>
      <w:r w:rsidRPr="00BC32A8">
        <w:rPr>
          <w:rFonts w:ascii="Times New Roman" w:hAnsi="Times New Roman" w:cs="Times New Roman"/>
          <w:sz w:val="28"/>
          <w:szCs w:val="28"/>
          <w:shd w:val="clear" w:color="auto" w:fill="FFFFFF"/>
        </w:rPr>
        <w:t>Внешними настораживающими признаками служат:</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появление задымления у отдельного постороннего предмета;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длительное нахождение постороннего предмета на одном месте;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появление какой-то новой детали внутри или снаружи помещения или автомобиля;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появление в данном месте ранее не присутствовавших предметов;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натянутой проволоки, веревки, лески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следы несанкционированного проникновения на территорию, внутрь помещения, автомобиля (как сопутствующее этому - появление чужих вещей, предметов).</w:t>
      </w:r>
      <w:r w:rsidRPr="00BC32A8">
        <w:rPr>
          <w:rFonts w:ascii="Times New Roman" w:hAnsi="Times New Roman" w:cs="Times New Roman"/>
          <w:sz w:val="28"/>
          <w:szCs w:val="28"/>
        </w:rPr>
        <w:br/>
      </w:r>
      <w:proofErr w:type="gramEnd"/>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 xml:space="preserve">4. </w:t>
      </w:r>
      <w:proofErr w:type="gramStart"/>
      <w:r w:rsidRPr="00BC32A8">
        <w:rPr>
          <w:rFonts w:ascii="Times New Roman" w:hAnsi="Times New Roman" w:cs="Times New Roman"/>
          <w:sz w:val="28"/>
          <w:szCs w:val="28"/>
          <w:shd w:val="clear" w:color="auto" w:fill="FFFFFF"/>
        </w:rPr>
        <w:t>Признаки, указывающие на наличие взрывного устройства: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виднеющаяся проволока, фольга;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подозрительные звуки, щелчки, тиканье часов или запахи;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нестандартная упаковка;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 предусмотренная служебной перепиской корреспонденция;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почта, доставленная неизвестным способом или в необычное место;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твердый, неровный или неправильной формы конверт;</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отсутствие надписей, неграмотное написание текста, адреса, должностных лиц, их отсутствие;</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адрес написан от руки печатными буквами или плохо напечатан, исполнен наклеенными буквами, вырезанными из газет и журналов.</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 xml:space="preserve">5. </w:t>
      </w:r>
      <w:proofErr w:type="gramStart"/>
      <w:r w:rsidRPr="00BC32A8">
        <w:rPr>
          <w:rFonts w:ascii="Times New Roman" w:hAnsi="Times New Roman" w:cs="Times New Roman"/>
          <w:sz w:val="28"/>
          <w:szCs w:val="28"/>
          <w:shd w:val="clear" w:color="auto" w:fill="FFFFFF"/>
        </w:rPr>
        <w:t>Демаскирующие признаки установленных взрывных устройств: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посторонних предметов, обрезков проводов, изоляционной ленты, оберточной бумаги, упаковочных материалов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небольшие бугорки, расположенные в определенной последовательности, и отличие этих мест от общего фона окружающей местности;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забытые ориентирные или установочные колышки;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неоднородности среды (следы нарушения поверхности грунта, конструкций или элементов зданий и сооружений, дорожного покрытия и др.);</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нарушения цвета общего фона растительности, земляного или снежного покрова;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следов автотранспорта, гужевого транспорта или вьючных животных, а также людей (след, тропа, стоянка, лагерь) в местах, где их быть не должно;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следов работ нехарактерных для конкретной местности, времени суток, сезона (разгрузочно-погрузочных, земляных, сельскохозяйственных, лесозаготовительных, выпас скота и т.д.);</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следы недавних ремонтных работ (свежая краска, заделанные проемы, признаки снятия пола, потолков и т.д.)</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н</w:t>
      </w:r>
      <w:proofErr w:type="gramEnd"/>
      <w:r w:rsidRPr="00BC32A8">
        <w:rPr>
          <w:rFonts w:ascii="Times New Roman" w:hAnsi="Times New Roman" w:cs="Times New Roman"/>
          <w:sz w:val="28"/>
          <w:szCs w:val="28"/>
          <w:shd w:val="clear" w:color="auto" w:fill="FFFFFF"/>
        </w:rPr>
        <w:t>аличие антенны в радиоуправляемом взрывном устройстве;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постороннего звука, запаха, дыма;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часового механизма или электронного таймера;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проводной линии управления;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характерная форма, если устройство изготовлено с применением штатных боеприпасов.</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6. Характерные признаки установленных взрывных устройств на объектах, в зданиях и сооружениях:</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следы свежей штукатурки, глиняной обмазки, нарушение целостности кирпичной кладки или бетонного монолита;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свежая окраска или нарушение окраски пола, стен</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w:t>
      </w:r>
      <w:proofErr w:type="gramEnd"/>
      <w:r w:rsidRPr="00BC32A8">
        <w:rPr>
          <w:rFonts w:ascii="Times New Roman" w:hAnsi="Times New Roman" w:cs="Times New Roman"/>
          <w:sz w:val="28"/>
          <w:szCs w:val="28"/>
          <w:shd w:val="clear" w:color="auto" w:fill="FFFFFF"/>
        </w:rPr>
        <w:t>ерегородок, следы применения инструментов, натянута и проволока, веревки, остатки тары или упаковки взрывчатых веществ и мин;</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пустоты в стенах, искусственное захламление;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посторонних предметов в канализационных люках, дымоходах и вентиляционных каналах;</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необычные подключения к электр</w:t>
      </w:r>
      <w:proofErr w:type="gramStart"/>
      <w:r w:rsidRPr="00BC32A8">
        <w:rPr>
          <w:rFonts w:ascii="Times New Roman" w:hAnsi="Times New Roman" w:cs="Times New Roman"/>
          <w:sz w:val="28"/>
          <w:szCs w:val="28"/>
          <w:shd w:val="clear" w:color="auto" w:fill="FFFFFF"/>
        </w:rPr>
        <w:t>о-</w:t>
      </w:r>
      <w:proofErr w:type="gramEnd"/>
      <w:r w:rsidRPr="00BC32A8">
        <w:rPr>
          <w:rFonts w:ascii="Times New Roman" w:hAnsi="Times New Roman" w:cs="Times New Roman"/>
          <w:sz w:val="28"/>
          <w:szCs w:val="28"/>
          <w:shd w:val="clear" w:color="auto" w:fill="FFFFFF"/>
        </w:rPr>
        <w:t xml:space="preserve"> радио- проводке и телефонным аппаратам;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необычно расположенных материальных ценностей, предметов вооружения, бытовых приборов.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r w:rsidRPr="00170333">
        <w:rPr>
          <w:rFonts w:ascii="Times New Roman" w:hAnsi="Times New Roman" w:cs="Times New Roman"/>
          <w:sz w:val="28"/>
          <w:szCs w:val="28"/>
          <w:shd w:val="clear" w:color="auto" w:fill="FFFFFF"/>
        </w:rPr>
        <w:t>Для мин-ловушек и мин-сюрпризов:</w:t>
      </w:r>
      <w:r w:rsidRPr="00170333">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наличие натянутой проволоки, прикрепленной к дверям, створкам окон, </w:t>
      </w:r>
      <w:r w:rsidRPr="00BC32A8">
        <w:rPr>
          <w:rFonts w:ascii="Times New Roman" w:hAnsi="Times New Roman" w:cs="Times New Roman"/>
          <w:sz w:val="28"/>
          <w:szCs w:val="28"/>
          <w:shd w:val="clear" w:color="auto" w:fill="FFFFFF"/>
        </w:rPr>
        <w:lastRenderedPageBreak/>
        <w:t>калиткам, предметам вооружения или снаряжения и т. 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наличие оставленных предметов, представляющих материальную ценность, вооружения, предметов бытовой техники, нарушение однородности или фона грунта;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необычные электрические соединения, дополнительные подключении к радио- или телефонным сетям.</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 xml:space="preserve">7. </w:t>
      </w:r>
      <w:proofErr w:type="gramStart"/>
      <w:r w:rsidRPr="00BC32A8">
        <w:rPr>
          <w:rFonts w:ascii="Times New Roman" w:hAnsi="Times New Roman" w:cs="Times New Roman"/>
          <w:sz w:val="28"/>
          <w:szCs w:val="28"/>
          <w:shd w:val="clear" w:color="auto" w:fill="FFFFFF"/>
        </w:rPr>
        <w:t>При обнаружении подозрительного предмета (взрывного устройства) категорически ЗАПРЕЩАЕТСЯ: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трогать и перемещать подозрительный предмет (взрывное устройство) и другие предметы, находящиеся с ним в контакте;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обрезать любые провода, ведущие к подозрительному предмету (взрывному устройству) или расположенные непосредственно на них;</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заливать жидкостями, засыпать грунтом или накрывать тканевыми и другими материалами;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пользоваться средствами связи, мобильными телефонами, другими радиосредствами, способными вызвать срабатывание взрывателя;</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оказывать температурное, звуковое и механическое воздействие на взрывоопасное устройство.</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 любом случае следует помнить, что если обнаружено и локализовано одно взрывное устройство, то этим угроза может не ограничиться и заложенных взрывных устройств может быть больше.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Действия при попытке вооруженного проникновения (проникновении)</w:t>
      </w:r>
      <w:r w:rsidRPr="00170333">
        <w:rPr>
          <w:rFonts w:ascii="Times New Roman" w:hAnsi="Times New Roman" w:cs="Times New Roman"/>
          <w:b/>
          <w:sz w:val="28"/>
          <w:szCs w:val="28"/>
        </w:rPr>
        <w:br/>
      </w:r>
      <w:r w:rsidRPr="00170333">
        <w:rPr>
          <w:rFonts w:ascii="Times New Roman" w:hAnsi="Times New Roman" w:cs="Times New Roman"/>
          <w:b/>
          <w:sz w:val="28"/>
          <w:szCs w:val="28"/>
          <w:shd w:val="clear" w:color="auto" w:fill="FFFFFF"/>
        </w:rPr>
        <w:t>вооруженных лиц на избирательный участок</w:t>
      </w:r>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r w:rsidRPr="00BC32A8">
        <w:rPr>
          <w:rFonts w:ascii="Times New Roman" w:hAnsi="Times New Roman" w:cs="Times New Roman"/>
          <w:sz w:val="28"/>
          <w:szCs w:val="28"/>
          <w:shd w:val="clear" w:color="auto" w:fill="FFFFFF"/>
        </w:rPr>
        <w:t>Председатель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взаимный обмен информацией с сотрудником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сообщает в территориальную избирательную комиссию о создавшейся чрезвычайной ситуации;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приостанавливает процедуру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решение о проведении эвакуационных мероприятий. Определяет место (район) и порядок проведения эвакуации членов избирательной комиссии, граждан, находящихся на избирательном участке, а также избирательной документации и ценного имущества (через выходы, не подвергшиеся попытке вооруженного проникновения);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проведении эвакуации принимает меры по обеспечению сохранности избирательной документации и ценного имущества</w:t>
      </w:r>
      <w:proofErr w:type="gramStart"/>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w:t>
      </w:r>
      <w:proofErr w:type="gramStart"/>
      <w:r w:rsidRPr="00BC32A8">
        <w:rPr>
          <w:rFonts w:ascii="Times New Roman" w:hAnsi="Times New Roman" w:cs="Times New Roman"/>
          <w:sz w:val="28"/>
          <w:szCs w:val="28"/>
          <w:shd w:val="clear" w:color="auto" w:fill="FFFFFF"/>
        </w:rPr>
        <w:t>п</w:t>
      </w:r>
      <w:proofErr w:type="gramEnd"/>
      <w:r w:rsidRPr="00BC32A8">
        <w:rPr>
          <w:rFonts w:ascii="Times New Roman" w:hAnsi="Times New Roman" w:cs="Times New Roman"/>
          <w:sz w:val="28"/>
          <w:szCs w:val="28"/>
          <w:shd w:val="clear" w:color="auto" w:fill="FFFFFF"/>
        </w:rPr>
        <w:t>ринимает меры по спасению раненых и оказанию им первой медицинской помощи;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в случае физической невозможности исполнения служебных обязанностей сотрудником полиции сообщает о попытке вооруженного проникновения (проникновении) дежурному по ОМВД муниципального образования и до прибытия на объект сотрудников правоохранительных органов руководит </w:t>
      </w:r>
      <w:r w:rsidRPr="00BC32A8">
        <w:rPr>
          <w:rFonts w:ascii="Times New Roman" w:hAnsi="Times New Roman" w:cs="Times New Roman"/>
          <w:sz w:val="28"/>
          <w:szCs w:val="28"/>
          <w:shd w:val="clear" w:color="auto" w:fill="FFFFFF"/>
        </w:rPr>
        <w:lastRenderedPageBreak/>
        <w:t>проведением эвакуационных мероприятий.</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Заместитель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проведение эвакуации членов избирательной комиссии и граждан, находящихся на избирательном участке, а также избирательной документации и ценного имущества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организует комплекс мероприятий по спасению раненых и оказанию им первой медицинской помощи пострадавшим (по необходимости);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силами членов избирательной комиссии осуществляет охрану избирательной документации и ценного имущества.</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Члены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эвакуируют избирательную документацию и ценное имущество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оказывают первую медицинскую помощь пострадавшим (по необходимости);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осуществляют охрану избирательной документации и ценного имущества.</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Сотрудник полиции:</w:t>
      </w:r>
      <w:proofErr w:type="gramStart"/>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w:t>
      </w:r>
      <w:proofErr w:type="gramEnd"/>
      <w:r w:rsidRPr="00BC32A8">
        <w:rPr>
          <w:rFonts w:ascii="Times New Roman" w:hAnsi="Times New Roman" w:cs="Times New Roman"/>
          <w:sz w:val="28"/>
          <w:szCs w:val="28"/>
          <w:shd w:val="clear" w:color="auto" w:fill="FFFFFF"/>
        </w:rPr>
        <w:t>немедленно докладывает о попытке вооруженного проникновения (проникновении) дежурному по ОМВД муниципального образования и действует по его указанию;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информирует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просит граждан покинуть помещение через выходы, не подвергшиеся попытке вооруженного проникновения. При проведении эвакуации не допускает паники, пресекает неорганизованность среди членов избирательной комиссии и граждан, находящихся на избирательном участке: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«ВНИМАНИЕ ВСЕМ! ГОВОРИТ СЕРЖАНТ ИВАНОВ. ПРОШУ ВАС ЭВАКУИРОВАТЬСЯ ЧЕРЕЗ ОСНОВНЫЕ (ЗАПАСНЫЕ) ВЫХОДЫ! ПРОСЬБА СОХРАНЯТЬ СПОКОЙСТВИЕ! 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применяя физическую силу и используя закрепленное за ним оружие, боеприпасы и специальные средства отражает нападение;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докладывает об изменениях оперативной обстановки дежурному по ОМВД муниципального образования;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оказывает помощь пострадавшим (при их наличии);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5. Действия при захвате заложников</w:t>
      </w:r>
      <w:proofErr w:type="gramStart"/>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w:t>
      </w:r>
      <w:proofErr w:type="gramEnd"/>
      <w:r w:rsidRPr="00BC32A8">
        <w:rPr>
          <w:rFonts w:ascii="Times New Roman" w:hAnsi="Times New Roman" w:cs="Times New Roman"/>
          <w:sz w:val="28"/>
          <w:szCs w:val="28"/>
          <w:shd w:val="clear" w:color="auto" w:fill="FFFFFF"/>
        </w:rPr>
        <w:t>ри возможности: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сообщить дежурному по ОМВД муниципального образования о создавшейся чрезвычайной ситуации;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осуществить эвакуацию граждан, не захваченных в заложники. При проведении эвакуации не допускать паники, пресекать неорганизованность среди граждан;</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принять меры по спасению раненых и оказанию им первой медицинской помощи.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proofErr w:type="gramStart"/>
      <w:r w:rsidRPr="00BC32A8">
        <w:rPr>
          <w:rFonts w:ascii="Times New Roman" w:hAnsi="Times New Roman" w:cs="Times New Roman"/>
          <w:sz w:val="28"/>
          <w:szCs w:val="28"/>
          <w:shd w:val="clear" w:color="auto" w:fill="FFFFFF"/>
        </w:rPr>
        <w:t>Правила поведения сотрудников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и граждан, находящихся на избирательном участке  в случае захвата в заложники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Вас заставляют выйти из помещения, говоря, что Вы взяты в заложники, не сопротивляйтесь, это может повлечь еще большую жестокость;</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 пытайтесь кричать, оказывать сопротивление, не проявляйте ненужного героизма, пытаясь разоружить бандита или прорваться к выходу или окну.</w:t>
      </w:r>
      <w:proofErr w:type="gramEnd"/>
      <w:r w:rsidRPr="00BC32A8">
        <w:rPr>
          <w:rFonts w:ascii="Times New Roman" w:hAnsi="Times New Roman" w:cs="Times New Roman"/>
          <w:sz w:val="28"/>
          <w:szCs w:val="28"/>
          <w:shd w:val="clear" w:color="auto" w:fill="FFFFFF"/>
        </w:rPr>
        <w:t xml:space="preserve"> Решение оказать сопротивление (или отказаться от него) должно быть взвешенным и соответствовать опасности превосходящих сил террористов;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будьте готовы к применению террористами повязок на глаза, кляпов, наручников или веревок, «спартанским» условиям жизни (неадекватной пище, условиям проживания и туалетным удобствам);</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есть возможность, обязательно соблюдайте правила личной гигиены;</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стойко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с вами находятся дети, найдите для них безопасное место, постарайтесь закрыть их от случайных пуль, по возможности находитесь рядом с ними;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 случае когда необходима медицинская помощь, говорите спокойно и кратко, не нервируя террористов, ничего не предпринимайте, пока не получите разрешения;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не давайте ослабнуть своему сознанию. Разработайте программу возможных умственных и физических упражнений. Постоянно тренируйте память: вспоминайте исторические даты, фамилии знакомых людей, номера телефонов и т.п. </w:t>
      </w:r>
      <w:proofErr w:type="gramStart"/>
      <w:r w:rsidRPr="00BC32A8">
        <w:rPr>
          <w:rFonts w:ascii="Times New Roman" w:hAnsi="Times New Roman" w:cs="Times New Roman"/>
          <w:sz w:val="28"/>
          <w:szCs w:val="28"/>
          <w:shd w:val="clear" w:color="auto" w:fill="FFFFFF"/>
        </w:rPr>
        <w:t>Насколько позволяют силы и пространство помещения занимайтесь физическими упражнениями;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будьте готовы объяснить наличие у Вас каких-либо документов, номеров телефонов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спросите у охранников, можно ли читать, писать, пользоваться средствами личной гигиены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Вам дали возможность поговорить с родственниками по телефону, держите себя в руках, не плачьте, не кричите, говорите коротко и по существу;</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попробуйте установить контакт с охранниками. Объясните им, что Вы тоже человек. Покажите им фотографии членов Вашей семьи. Не старайтесь обмануть </w:t>
      </w:r>
      <w:r w:rsidRPr="00BC32A8">
        <w:rPr>
          <w:rFonts w:ascii="Times New Roman" w:hAnsi="Times New Roman" w:cs="Times New Roman"/>
          <w:sz w:val="28"/>
          <w:szCs w:val="28"/>
          <w:shd w:val="clear" w:color="auto" w:fill="FFFFFF"/>
        </w:rPr>
        <w:lastRenderedPageBreak/>
        <w:t>их;</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охранники на контакт не идут, разговаривайте как бы сами с собой, читайте вполголоса стихи или пойте;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обязательно ведите счет времени, отмечая с помощью спичек, камешков или черточек на стене прошедшие дни;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держитесь подальше от террористов, т.к. при штурме по ним будут стрелять снайперы.</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Помните, что получив сообщение о вашем захвате, спецслужбы уже начали действовать и предпримут все необходимое для вашего освобождения.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proofErr w:type="gramStart"/>
      <w:r w:rsidRPr="00BC32A8">
        <w:rPr>
          <w:rFonts w:ascii="Times New Roman" w:hAnsi="Times New Roman" w:cs="Times New Roman"/>
          <w:sz w:val="28"/>
          <w:szCs w:val="28"/>
          <w:shd w:val="clear" w:color="auto" w:fill="FFFFFF"/>
        </w:rPr>
        <w:t>Правила поведения сотрудников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и граждан, находящихся на избирательном участке при проведении спецоперации по освобождению заложников</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лежите на полу лицом вниз, закройте голову руками и не двигайтесь;</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ни в коем случае не берите в руки оружие, не бегите навстречу сотрудникам спецслужб или от них, т.к. они могут принять вас за террориста;</w:t>
      </w:r>
      <w:proofErr w:type="gramEnd"/>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на Вас навесили бомбу, нужно без паники (голосом или движением руки) дать понять об этом сотрудникам спецслужб;</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защитите органы дыхания подручными средствами (полотенце, одежда) на случай применения сотрудникам спецслужб слезоточивого газа;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если есть возможность, держитесь подальше от проемов дверей и окон.</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Действия при получении информации об угрозе совершения преступления террористического характера террористом-смертником (шахидом)</w:t>
      </w:r>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r w:rsidRPr="00BC32A8">
        <w:rPr>
          <w:rFonts w:ascii="Times New Roman" w:hAnsi="Times New Roman" w:cs="Times New Roman"/>
          <w:sz w:val="28"/>
          <w:szCs w:val="28"/>
          <w:shd w:val="clear" w:color="auto" w:fill="FFFFFF"/>
        </w:rPr>
        <w:t>Председатель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взаимный обмен информацией с сотрудником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сообщает в территориальную избирательную комиссию о создавшейся чрезвычайной ситуации;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приостанавливает процедуру голосования;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принимает решение о необходимости проведения эвакуационных мероприятий. Определяет место (район) и порядок проведения эвакуации членов избирательной комиссии, граждан, находящихся на избирательном участке, а также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проведении эвакуации принимает меры по обеспечению сохранности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lastRenderedPageBreak/>
        <w:t>- в случае не подтверждения информации об угрозе совершения преступления террористического характера (по информации, полученной от сотрудников правоохранительных органов)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Заместитель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осуществляет проведение эвакуации членов избирательной комиссии и граждан, находящихся на избирательном участке, а также избирательной документации и ценного имущества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силами членов избирательной комиссии осуществляет охрану избирательной документации и ценного имущества.</w:t>
      </w:r>
      <w:r w:rsidRPr="00BC32A8">
        <w:rPr>
          <w:rFonts w:ascii="Times New Roman" w:hAnsi="Times New Roman" w:cs="Times New Roman"/>
          <w:sz w:val="28"/>
          <w:szCs w:val="28"/>
        </w:rPr>
        <w:br/>
      </w:r>
    </w:p>
    <w:p w:rsidR="00170333"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Члены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эвакуируют избирательную документацию и ценное имущество на максимальное безопасное удаление от объекта;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сотрудника полиции осуществляют охрану избирательной документации и ценного имущества.</w:t>
      </w:r>
      <w:r w:rsidRPr="00BC32A8">
        <w:rPr>
          <w:rFonts w:ascii="Times New Roman" w:hAnsi="Times New Roman" w:cs="Times New Roman"/>
          <w:sz w:val="28"/>
          <w:szCs w:val="28"/>
        </w:rPr>
        <w:br/>
      </w:r>
      <w:r w:rsidR="00170333">
        <w:rPr>
          <w:rFonts w:ascii="Times New Roman" w:hAnsi="Times New Roman" w:cs="Times New Roman"/>
          <w:sz w:val="28"/>
          <w:szCs w:val="28"/>
          <w:shd w:val="clear" w:color="auto" w:fill="FFFFFF"/>
        </w:rPr>
        <w:t> </w:t>
      </w:r>
    </w:p>
    <w:p w:rsidR="00656EFB" w:rsidRPr="00BC32A8" w:rsidRDefault="004F56C8" w:rsidP="00B44EEC">
      <w:pPr>
        <w:pStyle w:val="a3"/>
        <w:rPr>
          <w:rFonts w:ascii="Times New Roman" w:hAnsi="Times New Roman" w:cs="Times New Roman"/>
          <w:sz w:val="28"/>
          <w:szCs w:val="28"/>
          <w:shd w:val="clear" w:color="auto" w:fill="FFFFFF"/>
        </w:rPr>
      </w:pPr>
      <w:r w:rsidRPr="00BC32A8">
        <w:rPr>
          <w:rFonts w:ascii="Times New Roman" w:hAnsi="Times New Roman" w:cs="Times New Roman"/>
          <w:sz w:val="28"/>
          <w:szCs w:val="28"/>
          <w:shd w:val="clear" w:color="auto" w:fill="FFFFFF"/>
        </w:rPr>
        <w:t>Сотрудник полиции: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немедленно докладывает полную и достоверную информацию дежурному по ОМВД  муниципального образования и действует по его указанию;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информирует председателя участковой избирательной комиссии;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при получении указания на проведение эвакуации от Председателя участковой избирательной комиссии (дежурного по ОМВД муниципального образования) просит граждан покинуть помещение. При проведении эвакуации не допускает паники, пресекает неорганизованность среди членов избирательной комиссии и граждан, находящихся на избирательном участке:</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«ВНИМАНИЕ ВСЕМ! ГОВОРИТ СЕРЖАНТ ИВАНОВ. ПРОШУ ВАС ЭВАКУИРОВАТЬСЯ ЧЕРЕЗ ОСНОВНЫЕ (ЗАПАСНЫЕ) ВЫХОДЫ! ПРОСЬБА СОХРАНЯТЬ СПОКОЙСТВИЕ! ПОВТОРЯЮ…..».</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до прибытия на объект сотрудников правоохранительных органов самостоятельно осуществляет мероприятия, направленные на демаскирование «шахида»;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при получении информации в отношении террориста-смертника без привязки к конкретному избирательному участку, осуществляет обмен информацией через дежурного по </w:t>
      </w:r>
      <w:proofErr w:type="gramStart"/>
      <w:r w:rsidRPr="00BC32A8">
        <w:rPr>
          <w:rFonts w:ascii="Times New Roman" w:hAnsi="Times New Roman" w:cs="Times New Roman"/>
          <w:sz w:val="28"/>
          <w:szCs w:val="28"/>
          <w:shd w:val="clear" w:color="auto" w:fill="FFFFFF"/>
        </w:rPr>
        <w:t>У(</w:t>
      </w:r>
      <w:proofErr w:type="gramEnd"/>
      <w:r w:rsidRPr="00BC32A8">
        <w:rPr>
          <w:rFonts w:ascii="Times New Roman" w:hAnsi="Times New Roman" w:cs="Times New Roman"/>
          <w:sz w:val="28"/>
          <w:szCs w:val="28"/>
          <w:shd w:val="clear" w:color="auto" w:fill="FFFFFF"/>
        </w:rPr>
        <w:t>О)МВД  муниципального образования.</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170333">
        <w:rPr>
          <w:rFonts w:ascii="Times New Roman" w:hAnsi="Times New Roman" w:cs="Times New Roman"/>
          <w:b/>
          <w:sz w:val="28"/>
          <w:szCs w:val="28"/>
          <w:shd w:val="clear" w:color="auto" w:fill="FFFFFF"/>
        </w:rPr>
        <w:t>Основные характерные признаки террористов-смертников</w:t>
      </w:r>
      <w:r w:rsidRPr="00170333">
        <w:rPr>
          <w:rFonts w:ascii="Times New Roman" w:hAnsi="Times New Roman" w:cs="Times New Roman"/>
          <w:b/>
          <w:sz w:val="28"/>
          <w:szCs w:val="28"/>
        </w:rPr>
        <w:br/>
      </w:r>
      <w:r w:rsidRPr="00BC32A8">
        <w:rPr>
          <w:rFonts w:ascii="Times New Roman" w:hAnsi="Times New Roman" w:cs="Times New Roman"/>
          <w:sz w:val="28"/>
          <w:szCs w:val="28"/>
          <w:shd w:val="clear" w:color="auto" w:fill="FFFFFF"/>
        </w:rPr>
        <w:t> </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Внешний облик: Национальность исполнителя-смертника для организаторов </w:t>
      </w:r>
      <w:r w:rsidRPr="00BC32A8">
        <w:rPr>
          <w:rFonts w:ascii="Times New Roman" w:hAnsi="Times New Roman" w:cs="Times New Roman"/>
          <w:sz w:val="28"/>
          <w:szCs w:val="28"/>
          <w:shd w:val="clear" w:color="auto" w:fill="FFFFFF"/>
        </w:rPr>
        <w:lastRenderedPageBreak/>
        <w:t>террористических акций принципиальной роли не играет.</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xml:space="preserve">     При совершении теракта смертники одеваются в одежду, характерную для данной местности. Тем не </w:t>
      </w:r>
      <w:proofErr w:type="gramStart"/>
      <w:r w:rsidRPr="00BC32A8">
        <w:rPr>
          <w:rFonts w:ascii="Times New Roman" w:hAnsi="Times New Roman" w:cs="Times New Roman"/>
          <w:sz w:val="28"/>
          <w:szCs w:val="28"/>
          <w:shd w:val="clear" w:color="auto" w:fill="FFFFFF"/>
        </w:rPr>
        <w:t>менее</w:t>
      </w:r>
      <w:proofErr w:type="gramEnd"/>
      <w:r w:rsidRPr="00BC32A8">
        <w:rPr>
          <w:rFonts w:ascii="Times New Roman" w:hAnsi="Times New Roman" w:cs="Times New Roman"/>
          <w:sz w:val="28"/>
          <w:szCs w:val="28"/>
          <w:shd w:val="clear" w:color="auto" w:fill="FFFFFF"/>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В летнее время одежда террориста-смертника не соответствует погоде, поскольку является чересчур просторной (свитер, куртка, плащ, другая одежда свободного покроя), т.к. предназначена для сокрытия на теле взрывного устройства, а также наличие в руках сумок, иных предметов в которых можно скрыть взрывное устройство (пакеты, коробки, книги, различные емкости и т.д.)</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Смертник,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города, они, как правило, неуверенно ориентируются на местности и не отличаются хорошими навыками владения мобильными телефонами,  турникетами при входе в наземный транспорт.</w:t>
      </w:r>
      <w:r w:rsidRPr="00BC32A8">
        <w:rPr>
          <w:rFonts w:ascii="Times New Roman" w:hAnsi="Times New Roman" w:cs="Times New Roman"/>
          <w:sz w:val="28"/>
          <w:szCs w:val="28"/>
        </w:rPr>
        <w:br/>
      </w:r>
      <w:r w:rsidRPr="00BC32A8">
        <w:rPr>
          <w:rFonts w:ascii="Times New Roman" w:hAnsi="Times New Roman" w:cs="Times New Roman"/>
          <w:sz w:val="28"/>
          <w:szCs w:val="28"/>
          <w:shd w:val="clear" w:color="auto" w:fill="FFFFFF"/>
        </w:rPr>
        <w:t>     Поведение: Бегающий взгляд, явная нервозность, некоторая скованность в движениях - пояс мешает ходьбе. Если смертник сам должен взорвать пояс, то руки у него будут на животе (для взрыва надо совместить провода электродетонаторов). Если используется радиоуправляемый взрыватель - ему придется жать на кнопку или клав</w:t>
      </w:r>
      <w:r w:rsidR="00170333">
        <w:rPr>
          <w:rFonts w:ascii="Times New Roman" w:hAnsi="Times New Roman" w:cs="Times New Roman"/>
          <w:sz w:val="28"/>
          <w:szCs w:val="28"/>
          <w:shd w:val="clear" w:color="auto" w:fill="FFFFFF"/>
        </w:rPr>
        <w:t xml:space="preserve">ишу. </w:t>
      </w:r>
    </w:p>
    <w:p w:rsidR="004F56C8" w:rsidRPr="00BC32A8" w:rsidRDefault="004F56C8" w:rsidP="00B44EEC">
      <w:pPr>
        <w:pStyle w:val="a3"/>
        <w:rPr>
          <w:rFonts w:ascii="Times New Roman" w:hAnsi="Times New Roman" w:cs="Times New Roman"/>
          <w:sz w:val="28"/>
          <w:szCs w:val="28"/>
        </w:rPr>
      </w:pPr>
    </w:p>
    <w:sectPr w:rsidR="004F56C8" w:rsidRPr="00BC32A8" w:rsidSect="00B44E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8F2"/>
    <w:multiLevelType w:val="hybridMultilevel"/>
    <w:tmpl w:val="592EC41A"/>
    <w:lvl w:ilvl="0" w:tplc="96BA0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FB"/>
    <w:rsid w:val="00142D6C"/>
    <w:rsid w:val="00170333"/>
    <w:rsid w:val="001A4750"/>
    <w:rsid w:val="003B3035"/>
    <w:rsid w:val="00461CD5"/>
    <w:rsid w:val="004A1765"/>
    <w:rsid w:val="004F56C8"/>
    <w:rsid w:val="0057655D"/>
    <w:rsid w:val="00656EFB"/>
    <w:rsid w:val="00692753"/>
    <w:rsid w:val="00743479"/>
    <w:rsid w:val="0094513B"/>
    <w:rsid w:val="009F3475"/>
    <w:rsid w:val="00A12AC7"/>
    <w:rsid w:val="00B44EEC"/>
    <w:rsid w:val="00BC32A8"/>
    <w:rsid w:val="00C03942"/>
    <w:rsid w:val="00DB2116"/>
    <w:rsid w:val="00E1122B"/>
    <w:rsid w:val="00FD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EFB"/>
    <w:pPr>
      <w:spacing w:after="0" w:line="240" w:lineRule="auto"/>
    </w:pPr>
  </w:style>
  <w:style w:type="paragraph" w:styleId="a4">
    <w:name w:val="Balloon Text"/>
    <w:basedOn w:val="a"/>
    <w:link w:val="a5"/>
    <w:uiPriority w:val="99"/>
    <w:semiHidden/>
    <w:unhideWhenUsed/>
    <w:rsid w:val="00656E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FB"/>
    <w:rPr>
      <w:rFonts w:ascii="Tahoma" w:hAnsi="Tahoma" w:cs="Tahoma"/>
      <w:sz w:val="16"/>
      <w:szCs w:val="16"/>
    </w:rPr>
  </w:style>
  <w:style w:type="paragraph" w:styleId="3">
    <w:name w:val="Body Text 3"/>
    <w:basedOn w:val="a"/>
    <w:link w:val="30"/>
    <w:rsid w:val="009F3475"/>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9F3475"/>
    <w:rPr>
      <w:rFonts w:ascii="Times New Roman" w:eastAsia="Times New Roman" w:hAnsi="Times New Roman" w:cs="Times New Roman"/>
      <w:sz w:val="28"/>
      <w:szCs w:val="20"/>
    </w:rPr>
  </w:style>
  <w:style w:type="paragraph" w:styleId="a6">
    <w:name w:val="Title"/>
    <w:basedOn w:val="a"/>
    <w:link w:val="a7"/>
    <w:qFormat/>
    <w:rsid w:val="009F3475"/>
    <w:pPr>
      <w:spacing w:after="0" w:line="240" w:lineRule="auto"/>
      <w:jc w:val="center"/>
    </w:pPr>
    <w:rPr>
      <w:rFonts w:ascii="Baltica" w:eastAsia="Times New Roman" w:hAnsi="Baltica" w:cs="Times New Roman"/>
      <w:b/>
      <w:caps/>
      <w:snapToGrid w:val="0"/>
      <w:sz w:val="24"/>
      <w:szCs w:val="20"/>
    </w:rPr>
  </w:style>
  <w:style w:type="character" w:customStyle="1" w:styleId="a7">
    <w:name w:val="Название Знак"/>
    <w:basedOn w:val="a0"/>
    <w:link w:val="a6"/>
    <w:rsid w:val="009F3475"/>
    <w:rPr>
      <w:rFonts w:ascii="Baltica" w:eastAsia="Times New Roman" w:hAnsi="Baltica" w:cs="Times New Roman"/>
      <w:b/>
      <w:caps/>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EFB"/>
    <w:pPr>
      <w:spacing w:after="0" w:line="240" w:lineRule="auto"/>
    </w:pPr>
  </w:style>
  <w:style w:type="paragraph" w:styleId="a4">
    <w:name w:val="Balloon Text"/>
    <w:basedOn w:val="a"/>
    <w:link w:val="a5"/>
    <w:uiPriority w:val="99"/>
    <w:semiHidden/>
    <w:unhideWhenUsed/>
    <w:rsid w:val="00656E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FB"/>
    <w:rPr>
      <w:rFonts w:ascii="Tahoma" w:hAnsi="Tahoma" w:cs="Tahoma"/>
      <w:sz w:val="16"/>
      <w:szCs w:val="16"/>
    </w:rPr>
  </w:style>
  <w:style w:type="paragraph" w:styleId="3">
    <w:name w:val="Body Text 3"/>
    <w:basedOn w:val="a"/>
    <w:link w:val="30"/>
    <w:rsid w:val="009F3475"/>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9F3475"/>
    <w:rPr>
      <w:rFonts w:ascii="Times New Roman" w:eastAsia="Times New Roman" w:hAnsi="Times New Roman" w:cs="Times New Roman"/>
      <w:sz w:val="28"/>
      <w:szCs w:val="20"/>
    </w:rPr>
  </w:style>
  <w:style w:type="paragraph" w:styleId="a6">
    <w:name w:val="Title"/>
    <w:basedOn w:val="a"/>
    <w:link w:val="a7"/>
    <w:qFormat/>
    <w:rsid w:val="009F3475"/>
    <w:pPr>
      <w:spacing w:after="0" w:line="240" w:lineRule="auto"/>
      <w:jc w:val="center"/>
    </w:pPr>
    <w:rPr>
      <w:rFonts w:ascii="Baltica" w:eastAsia="Times New Roman" w:hAnsi="Baltica" w:cs="Times New Roman"/>
      <w:b/>
      <w:caps/>
      <w:snapToGrid w:val="0"/>
      <w:sz w:val="24"/>
      <w:szCs w:val="20"/>
    </w:rPr>
  </w:style>
  <w:style w:type="character" w:customStyle="1" w:styleId="a7">
    <w:name w:val="Название Знак"/>
    <w:basedOn w:val="a0"/>
    <w:link w:val="a6"/>
    <w:rsid w:val="009F3475"/>
    <w:rPr>
      <w:rFonts w:ascii="Baltica" w:eastAsia="Times New Roman" w:hAnsi="Baltica" w:cs="Times New Roman"/>
      <w:b/>
      <w:cap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user31</cp:lastModifiedBy>
  <cp:revision>2</cp:revision>
  <cp:lastPrinted>2023-01-23T11:05:00Z</cp:lastPrinted>
  <dcterms:created xsi:type="dcterms:W3CDTF">2024-02-08T06:48:00Z</dcterms:created>
  <dcterms:modified xsi:type="dcterms:W3CDTF">2024-02-08T06:48:00Z</dcterms:modified>
</cp:coreProperties>
</file>