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06" w:rsidRDefault="00E5045F" w:rsidP="008A120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lang w:val="en-US"/>
        </w:rPr>
      </w:pPr>
      <w:r w:rsidRPr="008A1206">
        <w:rPr>
          <w:rFonts w:ascii="Times New Roman" w:hAnsi="Times New Roman" w:cs="Times New Roman"/>
          <w:b/>
          <w:color w:val="C00000"/>
          <w:sz w:val="28"/>
        </w:rPr>
        <w:t xml:space="preserve">Администрация </w:t>
      </w:r>
      <w:r w:rsidR="007E1C85" w:rsidRPr="008A1206">
        <w:rPr>
          <w:rFonts w:ascii="Times New Roman" w:hAnsi="Times New Roman" w:cs="Times New Roman"/>
          <w:b/>
          <w:color w:val="C00000"/>
          <w:sz w:val="28"/>
        </w:rPr>
        <w:t xml:space="preserve">Семикаракорского </w:t>
      </w:r>
      <w:r w:rsidR="009C1784" w:rsidRPr="008A1206">
        <w:rPr>
          <w:rFonts w:ascii="Times New Roman" w:hAnsi="Times New Roman" w:cs="Times New Roman"/>
          <w:b/>
          <w:color w:val="C00000"/>
          <w:sz w:val="28"/>
        </w:rPr>
        <w:t>городского поселения</w:t>
      </w:r>
      <w:r w:rsidRPr="008A1206">
        <w:rPr>
          <w:rFonts w:ascii="Times New Roman" w:hAnsi="Times New Roman" w:cs="Times New Roman"/>
          <w:b/>
          <w:color w:val="C00000"/>
          <w:sz w:val="28"/>
        </w:rPr>
        <w:t xml:space="preserve"> </w:t>
      </w:r>
    </w:p>
    <w:p w:rsidR="008A1206" w:rsidRDefault="00E5045F" w:rsidP="008A120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lang w:val="en-US"/>
        </w:rPr>
      </w:pPr>
      <w:r w:rsidRPr="008A1206">
        <w:rPr>
          <w:rFonts w:ascii="Times New Roman" w:hAnsi="Times New Roman" w:cs="Times New Roman"/>
          <w:b/>
          <w:color w:val="C00000"/>
          <w:sz w:val="28"/>
        </w:rPr>
        <w:t xml:space="preserve">уведомляет о проведении ежегодной актуализации </w:t>
      </w:r>
    </w:p>
    <w:p w:rsidR="00E5045F" w:rsidRPr="008A1206" w:rsidRDefault="00E5045F" w:rsidP="008A1206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8A1206">
        <w:rPr>
          <w:rFonts w:ascii="Times New Roman" w:hAnsi="Times New Roman" w:cs="Times New Roman"/>
          <w:b/>
          <w:color w:val="C00000"/>
          <w:sz w:val="28"/>
        </w:rPr>
        <w:t>Схемы теплоснабжения</w:t>
      </w:r>
      <w:r w:rsidR="007E1C85" w:rsidRPr="008A1206">
        <w:rPr>
          <w:rFonts w:ascii="Times New Roman" w:hAnsi="Times New Roman" w:cs="Times New Roman"/>
          <w:b/>
          <w:color w:val="C00000"/>
          <w:sz w:val="28"/>
        </w:rPr>
        <w:t xml:space="preserve"> Семикаракорского городского поселения 2022-2036 гг.</w:t>
      </w:r>
    </w:p>
    <w:p w:rsidR="008A1206" w:rsidRPr="008A1206" w:rsidRDefault="008A1206" w:rsidP="00A07A23">
      <w:pPr>
        <w:ind w:left="-709"/>
        <w:jc w:val="both"/>
        <w:rPr>
          <w:rFonts w:ascii="Times New Roman" w:hAnsi="Times New Roman" w:cs="Times New Roman"/>
          <w:b/>
          <w:color w:val="C00000"/>
          <w:sz w:val="28"/>
        </w:rPr>
      </w:pPr>
    </w:p>
    <w:p w:rsidR="00E5045F" w:rsidRPr="007E1C85" w:rsidRDefault="00E5045F" w:rsidP="008A1206">
      <w:pPr>
        <w:ind w:left="-284"/>
        <w:jc w:val="both"/>
        <w:rPr>
          <w:rFonts w:ascii="Times New Roman" w:hAnsi="Times New Roman" w:cs="Times New Roman"/>
          <w:sz w:val="28"/>
        </w:rPr>
      </w:pPr>
      <w:r w:rsidRPr="007E1C85">
        <w:rPr>
          <w:rFonts w:ascii="Times New Roman" w:hAnsi="Times New Roman" w:cs="Times New Roman"/>
          <w:sz w:val="28"/>
        </w:rPr>
        <w:t>Актуализации подлежат следующие данные:</w:t>
      </w:r>
    </w:p>
    <w:p w:rsidR="00E5045F" w:rsidRPr="007E1C85" w:rsidRDefault="00E5045F" w:rsidP="008A1206">
      <w:pPr>
        <w:ind w:left="-284"/>
        <w:rPr>
          <w:rFonts w:ascii="Times New Roman" w:hAnsi="Times New Roman" w:cs="Times New Roman"/>
          <w:sz w:val="28"/>
        </w:rPr>
      </w:pPr>
      <w:r w:rsidRPr="007E1C85">
        <w:rPr>
          <w:rFonts w:ascii="Times New Roman" w:hAnsi="Times New Roman" w:cs="Times New Roman"/>
          <w:sz w:val="28"/>
        </w:rPr>
        <w:t>- распределение тепловой нагрузки между источниками тепловой энергии в период, на который распределяются нагрузки;</w:t>
      </w:r>
      <w:r w:rsidRPr="007E1C85">
        <w:rPr>
          <w:rFonts w:ascii="Times New Roman" w:hAnsi="Times New Roman" w:cs="Times New Roman"/>
          <w:sz w:val="28"/>
        </w:rPr>
        <w:br/>
        <w:t>-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  <w:r w:rsidRPr="007E1C85">
        <w:rPr>
          <w:rFonts w:ascii="Times New Roman" w:hAnsi="Times New Roman" w:cs="Times New Roman"/>
          <w:sz w:val="28"/>
        </w:rPr>
        <w:br/>
        <w:t xml:space="preserve">- внесение изменений в схему теплоснабжения или отказ </w:t>
      </w:r>
      <w:proofErr w:type="gramStart"/>
      <w:r w:rsidRPr="007E1C85">
        <w:rPr>
          <w:rFonts w:ascii="Times New Roman" w:hAnsi="Times New Roman" w:cs="Times New Roman"/>
          <w:sz w:val="28"/>
        </w:rPr>
        <w:t>от внесения изменений в части включения в нее мероприятий по обеспечению технической возможности подключения к системам</w:t>
      </w:r>
      <w:proofErr w:type="gramEnd"/>
      <w:r w:rsidRPr="007E1C85">
        <w:rPr>
          <w:rFonts w:ascii="Times New Roman" w:hAnsi="Times New Roman" w:cs="Times New Roman"/>
          <w:sz w:val="28"/>
        </w:rPr>
        <w:t xml:space="preserve"> теплоснабжения объектов капитального строительства;</w:t>
      </w:r>
      <w:r w:rsidRPr="007E1C85">
        <w:rPr>
          <w:rFonts w:ascii="Times New Roman" w:hAnsi="Times New Roman" w:cs="Times New Roman"/>
          <w:sz w:val="28"/>
        </w:rPr>
        <w:br/>
        <w:t>-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  <w:r w:rsidRPr="007E1C85">
        <w:rPr>
          <w:rFonts w:ascii="Times New Roman" w:hAnsi="Times New Roman" w:cs="Times New Roman"/>
          <w:sz w:val="28"/>
        </w:rPr>
        <w:br/>
        <w:t>-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  <w:r w:rsidRPr="007E1C85">
        <w:rPr>
          <w:rFonts w:ascii="Times New Roman" w:hAnsi="Times New Roman" w:cs="Times New Roman"/>
          <w:sz w:val="28"/>
        </w:rPr>
        <w:br/>
        <w:t>- мероприятия по переоборудованию котельных в источники комбинированной выработки электрической и тепловой энергии;</w:t>
      </w:r>
      <w:r w:rsidRPr="007E1C85">
        <w:rPr>
          <w:rFonts w:ascii="Times New Roman" w:hAnsi="Times New Roman" w:cs="Times New Roman"/>
          <w:sz w:val="28"/>
        </w:rPr>
        <w:br/>
        <w:t xml:space="preserve">- </w:t>
      </w:r>
      <w:proofErr w:type="gramStart"/>
      <w:r w:rsidRPr="007E1C85">
        <w:rPr>
          <w:rFonts w:ascii="Times New Roman" w:hAnsi="Times New Roman" w:cs="Times New Roman"/>
          <w:sz w:val="28"/>
        </w:rPr>
        <w:t>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  <w:r w:rsidRPr="007E1C85">
        <w:rPr>
          <w:rFonts w:ascii="Times New Roman" w:hAnsi="Times New Roman" w:cs="Times New Roman"/>
          <w:sz w:val="28"/>
        </w:rPr>
        <w:br/>
        <w:t>- строительство и реконструкция тепловых сетей, включая их реконструкцию в связи с исчерпанием установленного и продленного ресурсов;</w:t>
      </w:r>
      <w:bookmarkStart w:id="0" w:name="_GoBack"/>
      <w:bookmarkEnd w:id="0"/>
      <w:r w:rsidRPr="007E1C85">
        <w:rPr>
          <w:rFonts w:ascii="Times New Roman" w:hAnsi="Times New Roman" w:cs="Times New Roman"/>
          <w:sz w:val="28"/>
        </w:rPr>
        <w:br/>
        <w:t>- баланс топливно-энергетических ресурсов для обеспечения теплоснабжения, в том числе расходов аварийных запасов топлива;</w:t>
      </w:r>
      <w:proofErr w:type="gramEnd"/>
      <w:r w:rsidRPr="007E1C85">
        <w:rPr>
          <w:rFonts w:ascii="Times New Roman" w:hAnsi="Times New Roman" w:cs="Times New Roman"/>
          <w:sz w:val="28"/>
        </w:rPr>
        <w:br/>
        <w:t>- финансовые потребности при изменении схемы теплоснабжения и источники их покрытия.</w:t>
      </w:r>
    </w:p>
    <w:p w:rsidR="00E5045F" w:rsidRPr="007E1C85" w:rsidRDefault="00E5045F" w:rsidP="008A1206">
      <w:pPr>
        <w:ind w:left="-284"/>
        <w:jc w:val="both"/>
        <w:rPr>
          <w:rFonts w:ascii="Times New Roman" w:hAnsi="Times New Roman" w:cs="Times New Roman"/>
          <w:sz w:val="28"/>
        </w:rPr>
      </w:pPr>
      <w:r w:rsidRPr="007E1C85">
        <w:rPr>
          <w:rFonts w:ascii="Times New Roman" w:hAnsi="Times New Roman" w:cs="Times New Roman"/>
          <w:sz w:val="28"/>
        </w:rPr>
        <w:t xml:space="preserve">Сбор замечаний и предложений от теплоснабжающих организаций и иных лиц по актуализации схемы теплоснабжения принимаются в письменном виде до 17-00 часов </w:t>
      </w:r>
      <w:r w:rsidR="00952B87" w:rsidRPr="007E1C85">
        <w:rPr>
          <w:rFonts w:ascii="Times New Roman" w:hAnsi="Times New Roman" w:cs="Times New Roman"/>
          <w:sz w:val="28"/>
        </w:rPr>
        <w:t>15.02.2022</w:t>
      </w:r>
      <w:r w:rsidRPr="007E1C85">
        <w:rPr>
          <w:rFonts w:ascii="Times New Roman" w:hAnsi="Times New Roman" w:cs="Times New Roman"/>
          <w:sz w:val="28"/>
        </w:rPr>
        <w:t xml:space="preserve"> года включительно по адресу:</w:t>
      </w:r>
    </w:p>
    <w:p w:rsidR="007858DB" w:rsidRPr="007E1C85" w:rsidRDefault="001D6CB2" w:rsidP="008A1206">
      <w:pPr>
        <w:ind w:left="-284"/>
        <w:jc w:val="both"/>
        <w:rPr>
          <w:rFonts w:ascii="Times New Roman" w:hAnsi="Times New Roman" w:cs="Times New Roman"/>
          <w:sz w:val="28"/>
        </w:rPr>
      </w:pPr>
      <w:r w:rsidRPr="009C1784">
        <w:rPr>
          <w:rFonts w:ascii="Times New Roman" w:hAnsi="Times New Roman" w:cs="Times New Roman"/>
          <w:sz w:val="28"/>
        </w:rPr>
        <w:t>346630</w:t>
      </w:r>
      <w:r w:rsidR="00E5045F" w:rsidRPr="009C1784">
        <w:rPr>
          <w:rFonts w:ascii="Times New Roman" w:hAnsi="Times New Roman" w:cs="Times New Roman"/>
          <w:sz w:val="28"/>
        </w:rPr>
        <w:t xml:space="preserve">,Ростовская область, г. </w:t>
      </w:r>
      <w:proofErr w:type="spellStart"/>
      <w:r w:rsidRPr="009C1784">
        <w:rPr>
          <w:rFonts w:ascii="Times New Roman" w:hAnsi="Times New Roman" w:cs="Times New Roman"/>
          <w:sz w:val="28"/>
        </w:rPr>
        <w:t>Семикаракорск</w:t>
      </w:r>
      <w:proofErr w:type="spellEnd"/>
      <w:r w:rsidR="00E5045F" w:rsidRPr="009C1784">
        <w:rPr>
          <w:rFonts w:ascii="Times New Roman" w:hAnsi="Times New Roman" w:cs="Times New Roman"/>
          <w:sz w:val="28"/>
        </w:rPr>
        <w:t>,</w:t>
      </w:r>
      <w:r w:rsidR="007858DB" w:rsidRPr="009C1784">
        <w:rPr>
          <w:rFonts w:ascii="Times New Roman" w:hAnsi="Times New Roman" w:cs="Times New Roman"/>
          <w:sz w:val="28"/>
        </w:rPr>
        <w:t xml:space="preserve"> переулок 5, 22</w:t>
      </w:r>
      <w:r w:rsidR="00E5045F" w:rsidRPr="009C1784">
        <w:rPr>
          <w:rFonts w:ascii="Times New Roman" w:hAnsi="Times New Roman" w:cs="Times New Roman"/>
          <w:sz w:val="28"/>
        </w:rPr>
        <w:t xml:space="preserve"> телефон 8(863 </w:t>
      </w:r>
      <w:r w:rsidR="007858DB" w:rsidRPr="009C1784">
        <w:rPr>
          <w:rFonts w:ascii="Times New Roman" w:hAnsi="Times New Roman" w:cs="Times New Roman"/>
          <w:sz w:val="28"/>
        </w:rPr>
        <w:t>56</w:t>
      </w:r>
      <w:r w:rsidR="00E5045F" w:rsidRPr="009C1784">
        <w:rPr>
          <w:rFonts w:ascii="Times New Roman" w:hAnsi="Times New Roman" w:cs="Times New Roman"/>
          <w:sz w:val="28"/>
        </w:rPr>
        <w:t xml:space="preserve">) </w:t>
      </w:r>
      <w:r w:rsidR="007858DB" w:rsidRPr="009C1784">
        <w:rPr>
          <w:rFonts w:ascii="Times New Roman" w:hAnsi="Times New Roman" w:cs="Times New Roman"/>
          <w:sz w:val="28"/>
        </w:rPr>
        <w:t>4-01-90</w:t>
      </w:r>
      <w:r w:rsidR="00E5045F" w:rsidRPr="009C1784">
        <w:rPr>
          <w:rFonts w:ascii="Times New Roman" w:hAnsi="Times New Roman" w:cs="Times New Roman"/>
          <w:sz w:val="28"/>
        </w:rPr>
        <w:t>., </w:t>
      </w:r>
      <w:hyperlink r:id="rId5" w:history="1">
        <w:r w:rsidR="007858DB" w:rsidRPr="009C1784">
          <w:rPr>
            <w:rStyle w:val="a3"/>
            <w:rFonts w:ascii="Times New Roman" w:hAnsi="Times New Roman" w:cs="Times New Roman"/>
            <w:sz w:val="28"/>
            <w:lang w:val="en-US"/>
          </w:rPr>
          <w:t>otdelgkx</w:t>
        </w:r>
        <w:r w:rsidR="007858DB" w:rsidRPr="009C1784">
          <w:rPr>
            <w:rStyle w:val="a3"/>
            <w:rFonts w:ascii="Times New Roman" w:hAnsi="Times New Roman" w:cs="Times New Roman"/>
            <w:sz w:val="28"/>
          </w:rPr>
          <w:t>@</w:t>
        </w:r>
        <w:r w:rsidR="007858DB" w:rsidRPr="009C1784">
          <w:rPr>
            <w:rStyle w:val="a3"/>
            <w:rFonts w:ascii="Times New Roman" w:hAnsi="Times New Roman" w:cs="Times New Roman"/>
            <w:sz w:val="28"/>
            <w:lang w:val="en-US"/>
          </w:rPr>
          <w:t>bk</w:t>
        </w:r>
        <w:r w:rsidR="007858DB" w:rsidRPr="009C1784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7858DB" w:rsidRPr="009C1784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B93162" w:rsidRPr="007E1C85" w:rsidRDefault="00E5045F" w:rsidP="008A1206">
      <w:pPr>
        <w:ind w:left="-284"/>
        <w:jc w:val="both"/>
        <w:rPr>
          <w:rFonts w:ascii="Times New Roman" w:hAnsi="Times New Roman" w:cs="Times New Roman"/>
          <w:sz w:val="28"/>
        </w:rPr>
      </w:pPr>
      <w:r w:rsidRPr="007E1C85">
        <w:rPr>
          <w:rFonts w:ascii="Times New Roman" w:hAnsi="Times New Roman" w:cs="Times New Roman"/>
          <w:sz w:val="28"/>
        </w:rPr>
        <w:t xml:space="preserve">Замечания и предложения принимаются в рабочие дни с 12.01.21 по </w:t>
      </w:r>
      <w:r w:rsidR="00952B87" w:rsidRPr="007E1C85">
        <w:rPr>
          <w:rFonts w:ascii="Times New Roman" w:hAnsi="Times New Roman" w:cs="Times New Roman"/>
          <w:sz w:val="28"/>
        </w:rPr>
        <w:t>15</w:t>
      </w:r>
      <w:r w:rsidRPr="007E1C85">
        <w:rPr>
          <w:rFonts w:ascii="Times New Roman" w:hAnsi="Times New Roman" w:cs="Times New Roman"/>
          <w:sz w:val="28"/>
        </w:rPr>
        <w:t>.02.202</w:t>
      </w:r>
      <w:r w:rsidR="00952B87" w:rsidRPr="007E1C85">
        <w:rPr>
          <w:rFonts w:ascii="Times New Roman" w:hAnsi="Times New Roman" w:cs="Times New Roman"/>
          <w:sz w:val="28"/>
        </w:rPr>
        <w:t>2</w:t>
      </w:r>
      <w:r w:rsidRPr="007E1C85">
        <w:rPr>
          <w:rFonts w:ascii="Times New Roman" w:hAnsi="Times New Roman" w:cs="Times New Roman"/>
          <w:sz w:val="28"/>
        </w:rPr>
        <w:t xml:space="preserve">года: </w:t>
      </w:r>
      <w:r w:rsidR="008A1206" w:rsidRPr="008A1206">
        <w:rPr>
          <w:rFonts w:ascii="Times New Roman" w:hAnsi="Times New Roman" w:cs="Times New Roman"/>
          <w:sz w:val="28"/>
        </w:rPr>
        <w:t xml:space="preserve">          </w:t>
      </w:r>
      <w:r w:rsidRPr="007E1C85">
        <w:rPr>
          <w:rFonts w:ascii="Times New Roman" w:hAnsi="Times New Roman" w:cs="Times New Roman"/>
          <w:sz w:val="28"/>
        </w:rPr>
        <w:t>с 9-00 часов до 17-00 часов, обед с 1</w:t>
      </w:r>
      <w:r w:rsidR="00952B87" w:rsidRPr="007E1C85">
        <w:rPr>
          <w:rFonts w:ascii="Times New Roman" w:hAnsi="Times New Roman" w:cs="Times New Roman"/>
          <w:sz w:val="28"/>
        </w:rPr>
        <w:t>2-00 до 13-00</w:t>
      </w:r>
      <w:r w:rsidRPr="007E1C85">
        <w:rPr>
          <w:rFonts w:ascii="Times New Roman" w:hAnsi="Times New Roman" w:cs="Times New Roman"/>
          <w:sz w:val="28"/>
        </w:rPr>
        <w:t xml:space="preserve"> часов.</w:t>
      </w:r>
    </w:p>
    <w:sectPr w:rsidR="00B93162" w:rsidRPr="007E1C85" w:rsidSect="008A1206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95"/>
    <w:rsid w:val="001D6CB2"/>
    <w:rsid w:val="00647F47"/>
    <w:rsid w:val="00742972"/>
    <w:rsid w:val="007858DB"/>
    <w:rsid w:val="007E1C85"/>
    <w:rsid w:val="00892795"/>
    <w:rsid w:val="008A1206"/>
    <w:rsid w:val="00952B87"/>
    <w:rsid w:val="009C1784"/>
    <w:rsid w:val="00A07A23"/>
    <w:rsid w:val="00C61F99"/>
    <w:rsid w:val="00DE6104"/>
    <w:rsid w:val="00E5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4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4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gkx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Карчевский</dc:creator>
  <cp:lastModifiedBy>user31</cp:lastModifiedBy>
  <cp:revision>3</cp:revision>
  <dcterms:created xsi:type="dcterms:W3CDTF">2022-01-17T08:29:00Z</dcterms:created>
  <dcterms:modified xsi:type="dcterms:W3CDTF">2022-01-17T08:34:00Z</dcterms:modified>
</cp:coreProperties>
</file>