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D27" w:rsidRPr="00E22B37" w:rsidRDefault="000A0D27" w:rsidP="000A0D27">
      <w:pPr>
        <w:autoSpaceDE w:val="0"/>
        <w:autoSpaceDN w:val="0"/>
        <w:adjustRightInd w:val="0"/>
        <w:spacing w:line="245" w:lineRule="auto"/>
        <w:ind w:left="142"/>
        <w:jc w:val="center"/>
        <w:outlineLvl w:val="0"/>
        <w:rPr>
          <w:sz w:val="28"/>
          <w:szCs w:val="28"/>
        </w:rPr>
      </w:pPr>
      <w:r w:rsidRPr="00E22B37">
        <w:rPr>
          <w:sz w:val="28"/>
          <w:szCs w:val="28"/>
        </w:rPr>
        <w:t>ПЕРЕЧЕНЬ</w:t>
      </w:r>
    </w:p>
    <w:p w:rsidR="000A0D27" w:rsidRDefault="000A0D27" w:rsidP="000A0D27">
      <w:pPr>
        <w:autoSpaceDE w:val="0"/>
        <w:autoSpaceDN w:val="0"/>
        <w:adjustRightInd w:val="0"/>
        <w:spacing w:line="245" w:lineRule="auto"/>
        <w:ind w:left="142"/>
        <w:jc w:val="center"/>
        <w:outlineLvl w:val="0"/>
        <w:rPr>
          <w:sz w:val="28"/>
          <w:szCs w:val="28"/>
        </w:rPr>
      </w:pPr>
      <w:r w:rsidRPr="00E22B37">
        <w:rPr>
          <w:sz w:val="28"/>
          <w:szCs w:val="28"/>
        </w:rPr>
        <w:t>налоговых расходов Семикаракорского городского поселения, обусловленных налоговыми льготами, освобождениями и иными преференциями по налогам, предусмотренными в качестве мер муниципальной поддержки в соответствии с целями муниципальных программ Семикаракорского городского поселения</w:t>
      </w:r>
    </w:p>
    <w:tbl>
      <w:tblPr>
        <w:tblpPr w:leftFromText="180" w:rightFromText="180" w:vertAnchor="text" w:horzAnchor="margin" w:tblpXSpec="center" w:tblpY="434"/>
        <w:tblW w:w="52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1276"/>
        <w:gridCol w:w="2835"/>
        <w:gridCol w:w="1559"/>
        <w:gridCol w:w="1701"/>
        <w:gridCol w:w="1417"/>
        <w:gridCol w:w="1701"/>
        <w:gridCol w:w="1560"/>
        <w:gridCol w:w="1666"/>
        <w:gridCol w:w="1286"/>
      </w:tblGrid>
      <w:tr w:rsidR="000A0D27" w:rsidRPr="00617BE3" w:rsidTr="000A0D27">
        <w:trPr>
          <w:trHeight w:val="3611"/>
        </w:trPr>
        <w:tc>
          <w:tcPr>
            <w:tcW w:w="341" w:type="dxa"/>
          </w:tcPr>
          <w:p w:rsidR="000A0D27" w:rsidRPr="000A0D27" w:rsidRDefault="000A0D27" w:rsidP="0019054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lang w:eastAsia="en-US"/>
              </w:rPr>
            </w:pPr>
            <w:r w:rsidRPr="000A0D27">
              <w:rPr>
                <w:rFonts w:eastAsia="Calibri"/>
                <w:bCs/>
                <w:spacing w:val="-8"/>
                <w:lang w:eastAsia="en-US"/>
              </w:rPr>
              <w:t xml:space="preserve">№ </w:t>
            </w:r>
            <w:proofErr w:type="gramStart"/>
            <w:r w:rsidRPr="000A0D27">
              <w:rPr>
                <w:rFonts w:eastAsia="Calibri"/>
                <w:bCs/>
                <w:spacing w:val="-8"/>
                <w:lang w:eastAsia="en-US"/>
              </w:rPr>
              <w:t>п</w:t>
            </w:r>
            <w:proofErr w:type="gramEnd"/>
            <w:r w:rsidRPr="000A0D27">
              <w:rPr>
                <w:rFonts w:eastAsia="Calibri"/>
                <w:bCs/>
                <w:spacing w:val="-8"/>
                <w:lang w:eastAsia="en-US"/>
              </w:rPr>
              <w:t>/п</w:t>
            </w:r>
          </w:p>
          <w:p w:rsidR="000A0D27" w:rsidRPr="000A0D27" w:rsidRDefault="000A0D27" w:rsidP="00190547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76" w:type="dxa"/>
          </w:tcPr>
          <w:p w:rsidR="000A0D27" w:rsidRPr="000A0D27" w:rsidRDefault="000A0D27" w:rsidP="00190547">
            <w:pPr>
              <w:jc w:val="center"/>
              <w:rPr>
                <w:rFonts w:eastAsia="Calibri"/>
                <w:bCs/>
                <w:lang w:eastAsia="en-US"/>
              </w:rPr>
            </w:pPr>
            <w:r w:rsidRPr="000A0D27">
              <w:rPr>
                <w:rFonts w:eastAsia="Calibri"/>
                <w:bCs/>
                <w:lang w:eastAsia="en-US"/>
              </w:rPr>
              <w:t>Краткое наименование</w:t>
            </w:r>
          </w:p>
          <w:p w:rsidR="000A0D27" w:rsidRPr="000A0D27" w:rsidRDefault="000A0D27" w:rsidP="00190547">
            <w:pPr>
              <w:jc w:val="center"/>
              <w:rPr>
                <w:rFonts w:eastAsia="Calibri"/>
                <w:bCs/>
                <w:lang w:eastAsia="en-US"/>
              </w:rPr>
            </w:pPr>
            <w:r w:rsidRPr="000A0D27">
              <w:rPr>
                <w:rFonts w:eastAsia="Calibri"/>
                <w:bCs/>
                <w:lang w:eastAsia="en-US"/>
              </w:rPr>
              <w:t>налогового расхода</w:t>
            </w:r>
          </w:p>
          <w:p w:rsidR="000A0D27" w:rsidRPr="000A0D27" w:rsidRDefault="000A0D27" w:rsidP="00190547">
            <w:pPr>
              <w:jc w:val="center"/>
              <w:rPr>
                <w:rFonts w:eastAsia="Calibri"/>
                <w:bCs/>
                <w:lang w:eastAsia="en-US"/>
              </w:rPr>
            </w:pPr>
            <w:r w:rsidRPr="000A0D27">
              <w:rPr>
                <w:rFonts w:eastAsia="Calibri"/>
                <w:bCs/>
                <w:lang w:eastAsia="en-US"/>
              </w:rPr>
              <w:t>Семикаракорского городского поселения</w:t>
            </w:r>
          </w:p>
        </w:tc>
        <w:tc>
          <w:tcPr>
            <w:tcW w:w="2835" w:type="dxa"/>
          </w:tcPr>
          <w:p w:rsidR="000A0D27" w:rsidRPr="000A0D27" w:rsidRDefault="000A0D27" w:rsidP="00190547">
            <w:pPr>
              <w:jc w:val="center"/>
              <w:rPr>
                <w:rFonts w:eastAsia="Calibri"/>
                <w:bCs/>
                <w:lang w:eastAsia="en-US"/>
              </w:rPr>
            </w:pPr>
            <w:r w:rsidRPr="000A0D27">
              <w:rPr>
                <w:rFonts w:eastAsia="Calibri"/>
                <w:bCs/>
                <w:lang w:eastAsia="en-US"/>
              </w:rPr>
              <w:t xml:space="preserve">Полное </w:t>
            </w:r>
            <w:r w:rsidRPr="000A0D27">
              <w:rPr>
                <w:rFonts w:eastAsia="Calibri"/>
                <w:bCs/>
                <w:spacing w:val="-6"/>
                <w:lang w:eastAsia="en-US"/>
              </w:rPr>
              <w:t xml:space="preserve">наименование </w:t>
            </w:r>
            <w:r w:rsidRPr="000A0D27">
              <w:rPr>
                <w:rFonts w:eastAsia="Calibri"/>
                <w:bCs/>
                <w:lang w:eastAsia="en-US"/>
              </w:rPr>
              <w:t>налогового расхода Семикаракорского городского поселения</w:t>
            </w:r>
          </w:p>
        </w:tc>
        <w:tc>
          <w:tcPr>
            <w:tcW w:w="1559" w:type="dxa"/>
          </w:tcPr>
          <w:p w:rsidR="000A0D27" w:rsidRPr="000A0D27" w:rsidRDefault="000A0D27" w:rsidP="00190547">
            <w:pPr>
              <w:jc w:val="center"/>
              <w:rPr>
                <w:rFonts w:eastAsia="Calibri"/>
                <w:bCs/>
                <w:lang w:eastAsia="en-US"/>
              </w:rPr>
            </w:pPr>
            <w:r w:rsidRPr="000A0D27">
              <w:rPr>
                <w:rFonts w:eastAsia="Calibri"/>
                <w:bCs/>
                <w:lang w:eastAsia="en-US"/>
              </w:rPr>
              <w:t xml:space="preserve">Реквизиты нормативного правового акта Семикаракорского городского поселения, </w:t>
            </w:r>
            <w:r w:rsidRPr="000A0D27">
              <w:rPr>
                <w:rFonts w:eastAsia="Calibri"/>
                <w:bCs/>
                <w:spacing w:val="-8"/>
                <w:lang w:eastAsia="en-US"/>
              </w:rPr>
              <w:t>устанавливающего</w:t>
            </w:r>
            <w:r w:rsidRPr="000A0D27">
              <w:rPr>
                <w:rFonts w:eastAsia="Calibri"/>
                <w:bCs/>
                <w:lang w:eastAsia="en-US"/>
              </w:rPr>
              <w:t xml:space="preserve"> налоговый расход</w:t>
            </w:r>
          </w:p>
        </w:tc>
        <w:tc>
          <w:tcPr>
            <w:tcW w:w="1701" w:type="dxa"/>
          </w:tcPr>
          <w:p w:rsidR="000A0D27" w:rsidRPr="000A0D27" w:rsidRDefault="000A0D27" w:rsidP="00190547">
            <w:pPr>
              <w:jc w:val="center"/>
              <w:rPr>
                <w:rFonts w:eastAsia="Calibri"/>
                <w:bCs/>
                <w:lang w:eastAsia="en-US"/>
              </w:rPr>
            </w:pPr>
            <w:r w:rsidRPr="000A0D27">
              <w:rPr>
                <w:rFonts w:eastAsia="Calibri"/>
                <w:bCs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 иные преференции</w:t>
            </w:r>
          </w:p>
        </w:tc>
        <w:tc>
          <w:tcPr>
            <w:tcW w:w="1417" w:type="dxa"/>
          </w:tcPr>
          <w:p w:rsidR="000A0D27" w:rsidRPr="000A0D27" w:rsidRDefault="000A0D27" w:rsidP="00190547">
            <w:pPr>
              <w:jc w:val="center"/>
              <w:rPr>
                <w:rFonts w:eastAsia="Calibri"/>
                <w:bCs/>
                <w:lang w:eastAsia="en-US"/>
              </w:rPr>
            </w:pPr>
            <w:r w:rsidRPr="000A0D27">
              <w:rPr>
                <w:rFonts w:eastAsia="Calibri"/>
                <w:bCs/>
                <w:lang w:eastAsia="en-US"/>
              </w:rPr>
              <w:t>Целевая категория налогового расхода Семикаракорского городского поселения</w:t>
            </w:r>
          </w:p>
        </w:tc>
        <w:tc>
          <w:tcPr>
            <w:tcW w:w="1701" w:type="dxa"/>
          </w:tcPr>
          <w:p w:rsidR="000A0D27" w:rsidRPr="000A0D27" w:rsidRDefault="000A0D27" w:rsidP="0019054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0A0D27">
              <w:rPr>
                <w:rFonts w:eastAsia="Calibri"/>
                <w:bCs/>
                <w:lang w:eastAsia="en-US"/>
              </w:rPr>
              <w:t>Наименование муниципальной программы Семикаракорского городского поселения, предусматривающей налоговые расходы</w:t>
            </w:r>
          </w:p>
        </w:tc>
        <w:tc>
          <w:tcPr>
            <w:tcW w:w="1560" w:type="dxa"/>
          </w:tcPr>
          <w:p w:rsidR="000A0D27" w:rsidRPr="000A0D27" w:rsidRDefault="000A0D27" w:rsidP="00190547">
            <w:pPr>
              <w:jc w:val="center"/>
              <w:rPr>
                <w:rFonts w:eastAsia="Calibri"/>
                <w:bCs/>
                <w:lang w:eastAsia="en-US"/>
              </w:rPr>
            </w:pPr>
            <w:r w:rsidRPr="000A0D27">
              <w:rPr>
                <w:rFonts w:eastAsia="Calibri"/>
                <w:bCs/>
                <w:lang w:eastAsia="en-US"/>
              </w:rPr>
              <w:t xml:space="preserve">Наименование подпрограммы </w:t>
            </w:r>
            <w:r w:rsidRPr="000A0D27">
              <w:rPr>
                <w:rFonts w:eastAsia="Calibri"/>
                <w:bCs/>
                <w:spacing w:val="-4"/>
                <w:lang w:eastAsia="en-US"/>
              </w:rPr>
              <w:t xml:space="preserve">муниципальной </w:t>
            </w:r>
            <w:r w:rsidRPr="000A0D27">
              <w:rPr>
                <w:rFonts w:eastAsia="Calibri"/>
                <w:bCs/>
                <w:lang w:eastAsia="en-US"/>
              </w:rPr>
              <w:t xml:space="preserve">программы </w:t>
            </w:r>
          </w:p>
          <w:p w:rsidR="000A0D27" w:rsidRPr="000A0D27" w:rsidRDefault="000A0D27" w:rsidP="00190547">
            <w:pPr>
              <w:jc w:val="center"/>
              <w:rPr>
                <w:rFonts w:eastAsia="Calibri"/>
                <w:bCs/>
                <w:lang w:eastAsia="en-US"/>
              </w:rPr>
            </w:pPr>
            <w:r w:rsidRPr="000A0D27">
              <w:rPr>
                <w:rFonts w:eastAsia="Calibri"/>
                <w:bCs/>
                <w:spacing w:val="-4"/>
                <w:lang w:eastAsia="en-US"/>
              </w:rPr>
              <w:t>Семикаракорского городского поселения,</w:t>
            </w:r>
            <w:r w:rsidRPr="000A0D27">
              <w:rPr>
                <w:rFonts w:eastAsia="Calibri"/>
                <w:bCs/>
                <w:lang w:eastAsia="en-US"/>
              </w:rPr>
              <w:t xml:space="preserve"> </w:t>
            </w:r>
            <w:proofErr w:type="gramStart"/>
            <w:r w:rsidRPr="000A0D27">
              <w:rPr>
                <w:rFonts w:eastAsia="Calibri"/>
                <w:bCs/>
                <w:spacing w:val="-6"/>
                <w:lang w:eastAsia="en-US"/>
              </w:rPr>
              <w:t>предусматривающей</w:t>
            </w:r>
            <w:proofErr w:type="gramEnd"/>
            <w:r w:rsidRPr="000A0D27">
              <w:rPr>
                <w:rFonts w:eastAsia="Calibri"/>
                <w:bCs/>
                <w:lang w:eastAsia="en-US"/>
              </w:rPr>
              <w:t xml:space="preserve"> налоговые расходы</w:t>
            </w:r>
          </w:p>
        </w:tc>
        <w:tc>
          <w:tcPr>
            <w:tcW w:w="1666" w:type="dxa"/>
          </w:tcPr>
          <w:p w:rsidR="000A0D27" w:rsidRPr="000A0D27" w:rsidRDefault="000A0D27" w:rsidP="00190547">
            <w:pPr>
              <w:jc w:val="center"/>
              <w:rPr>
                <w:rFonts w:eastAsia="Calibri"/>
                <w:bCs/>
                <w:lang w:eastAsia="en-US"/>
              </w:rPr>
            </w:pPr>
            <w:r w:rsidRPr="000A0D27">
              <w:rPr>
                <w:rFonts w:eastAsia="Calibri"/>
                <w:bCs/>
                <w:lang w:eastAsia="en-US"/>
              </w:rPr>
              <w:t xml:space="preserve">Наименование структурного элемента подпрограммы </w:t>
            </w:r>
            <w:r w:rsidRPr="000A0D27">
              <w:rPr>
                <w:rFonts w:eastAsia="Calibri"/>
                <w:bCs/>
                <w:spacing w:val="-4"/>
                <w:lang w:eastAsia="en-US"/>
              </w:rPr>
              <w:t>муниципальной</w:t>
            </w:r>
            <w:r w:rsidRPr="000A0D27">
              <w:rPr>
                <w:rFonts w:eastAsia="Calibri"/>
                <w:bCs/>
                <w:lang w:eastAsia="en-US"/>
              </w:rPr>
              <w:t xml:space="preserve"> программы </w:t>
            </w:r>
          </w:p>
          <w:p w:rsidR="000A0D27" w:rsidRPr="000A0D27" w:rsidRDefault="000A0D27" w:rsidP="00190547">
            <w:pPr>
              <w:jc w:val="center"/>
              <w:rPr>
                <w:rFonts w:eastAsia="Calibri"/>
                <w:bCs/>
                <w:lang w:eastAsia="en-US"/>
              </w:rPr>
            </w:pPr>
            <w:r w:rsidRPr="000A0D27">
              <w:rPr>
                <w:rFonts w:eastAsia="Calibri"/>
                <w:bCs/>
                <w:lang w:eastAsia="en-US"/>
              </w:rPr>
              <w:t xml:space="preserve">Семикаракорского городского поселения, </w:t>
            </w:r>
          </w:p>
          <w:p w:rsidR="000A0D27" w:rsidRPr="000A0D27" w:rsidRDefault="000A0D27" w:rsidP="00190547">
            <w:pPr>
              <w:jc w:val="center"/>
              <w:rPr>
                <w:rFonts w:eastAsia="Calibri"/>
                <w:bCs/>
                <w:lang w:eastAsia="en-US"/>
              </w:rPr>
            </w:pPr>
            <w:proofErr w:type="gramStart"/>
            <w:r w:rsidRPr="000A0D27">
              <w:rPr>
                <w:rFonts w:eastAsia="Calibri"/>
                <w:bCs/>
                <w:lang w:eastAsia="en-US"/>
              </w:rPr>
              <w:t>предусматривающей</w:t>
            </w:r>
            <w:proofErr w:type="gramEnd"/>
            <w:r w:rsidRPr="000A0D27">
              <w:rPr>
                <w:rFonts w:eastAsia="Calibri"/>
                <w:bCs/>
                <w:lang w:eastAsia="en-US"/>
              </w:rPr>
              <w:t xml:space="preserve"> налоговые расходы</w:t>
            </w:r>
          </w:p>
        </w:tc>
        <w:tc>
          <w:tcPr>
            <w:tcW w:w="1286" w:type="dxa"/>
          </w:tcPr>
          <w:p w:rsidR="000A0D27" w:rsidRPr="000A0D27" w:rsidRDefault="000A0D27" w:rsidP="00190547">
            <w:pPr>
              <w:jc w:val="center"/>
              <w:rPr>
                <w:rFonts w:eastAsia="Calibri"/>
                <w:bCs/>
                <w:lang w:eastAsia="en-US"/>
              </w:rPr>
            </w:pPr>
            <w:r w:rsidRPr="000A0D27">
              <w:rPr>
                <w:rFonts w:eastAsia="Calibri"/>
                <w:bCs/>
                <w:lang w:eastAsia="en-US"/>
              </w:rPr>
              <w:t>Наименование куратора налогового расхода</w:t>
            </w:r>
          </w:p>
        </w:tc>
      </w:tr>
      <w:tr w:rsidR="000A0D27" w:rsidRPr="00617BE3" w:rsidTr="00495641">
        <w:trPr>
          <w:trHeight w:val="300"/>
        </w:trPr>
        <w:tc>
          <w:tcPr>
            <w:tcW w:w="341" w:type="dxa"/>
          </w:tcPr>
          <w:p w:rsidR="000A0D27" w:rsidRPr="00617BE3" w:rsidRDefault="000A0D27" w:rsidP="0019054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pacing w:val="-8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0A0D27" w:rsidRPr="00080909" w:rsidRDefault="000A0D27" w:rsidP="00190547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80909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</w:tcPr>
          <w:p w:rsidR="000A0D27" w:rsidRPr="00080909" w:rsidRDefault="000A0D27" w:rsidP="00190547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80909">
              <w:rPr>
                <w:rFonts w:eastAsia="Calibri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</w:tcPr>
          <w:p w:rsidR="000A0D27" w:rsidRPr="00080909" w:rsidRDefault="000A0D27" w:rsidP="00190547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80909">
              <w:rPr>
                <w:rFonts w:eastAsia="Calibri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</w:tcPr>
          <w:p w:rsidR="000A0D27" w:rsidRPr="00080909" w:rsidRDefault="000A0D27" w:rsidP="00190547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80909">
              <w:rPr>
                <w:rFonts w:eastAsia="Calibri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7" w:type="dxa"/>
          </w:tcPr>
          <w:p w:rsidR="000A0D27" w:rsidRPr="00080909" w:rsidRDefault="000A0D27" w:rsidP="00190547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80909">
              <w:rPr>
                <w:rFonts w:eastAsia="Calibri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01" w:type="dxa"/>
          </w:tcPr>
          <w:p w:rsidR="000A0D27" w:rsidRPr="00080909" w:rsidRDefault="000A0D27" w:rsidP="00190547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80909">
              <w:rPr>
                <w:rFonts w:eastAsia="Calibri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60" w:type="dxa"/>
          </w:tcPr>
          <w:p w:rsidR="000A0D27" w:rsidRPr="00080909" w:rsidRDefault="000A0D27" w:rsidP="00190547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80909">
              <w:rPr>
                <w:rFonts w:eastAsia="Calibri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666" w:type="dxa"/>
          </w:tcPr>
          <w:p w:rsidR="000A0D27" w:rsidRPr="00080909" w:rsidRDefault="000A0D27" w:rsidP="00190547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80909">
              <w:rPr>
                <w:rFonts w:eastAsia="Calibri"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86" w:type="dxa"/>
          </w:tcPr>
          <w:p w:rsidR="000A0D27" w:rsidRPr="00080909" w:rsidRDefault="000A0D27" w:rsidP="00190547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80909">
              <w:rPr>
                <w:rFonts w:eastAsia="Calibri"/>
                <w:bCs/>
                <w:sz w:val="28"/>
                <w:szCs w:val="28"/>
                <w:lang w:eastAsia="en-US"/>
              </w:rPr>
              <w:t>10</w:t>
            </w:r>
          </w:p>
        </w:tc>
      </w:tr>
      <w:tr w:rsidR="000A0D27" w:rsidRPr="00617BE3" w:rsidTr="00495641">
        <w:trPr>
          <w:trHeight w:val="300"/>
        </w:trPr>
        <w:tc>
          <w:tcPr>
            <w:tcW w:w="341" w:type="dxa"/>
          </w:tcPr>
          <w:p w:rsidR="000A0D27" w:rsidRPr="000A0D27" w:rsidRDefault="000A0D27" w:rsidP="0019054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lang w:eastAsia="en-US"/>
              </w:rPr>
            </w:pPr>
            <w:r w:rsidRPr="000A0D27">
              <w:rPr>
                <w:rFonts w:eastAsia="Calibri"/>
                <w:bCs/>
                <w:spacing w:val="-8"/>
                <w:lang w:eastAsia="en-US"/>
              </w:rPr>
              <w:t>1.</w:t>
            </w:r>
          </w:p>
        </w:tc>
        <w:tc>
          <w:tcPr>
            <w:tcW w:w="1276" w:type="dxa"/>
          </w:tcPr>
          <w:p w:rsidR="000A0D27" w:rsidRPr="000A0D27" w:rsidRDefault="000A0D27" w:rsidP="00190547">
            <w:pPr>
              <w:jc w:val="center"/>
              <w:rPr>
                <w:rFonts w:eastAsia="Calibri"/>
                <w:bCs/>
                <w:lang w:eastAsia="en-US"/>
              </w:rPr>
            </w:pPr>
            <w:r w:rsidRPr="000A0D27">
              <w:rPr>
                <w:rFonts w:eastAsia="Calibri"/>
                <w:bCs/>
                <w:lang w:eastAsia="en-US"/>
              </w:rPr>
              <w:t>Пониженная ставка по земельному налогу</w:t>
            </w:r>
          </w:p>
        </w:tc>
        <w:tc>
          <w:tcPr>
            <w:tcW w:w="2835" w:type="dxa"/>
          </w:tcPr>
          <w:p w:rsidR="000A0D27" w:rsidRPr="000A0D27" w:rsidRDefault="000A0D27" w:rsidP="000A0D27">
            <w:pPr>
              <w:jc w:val="center"/>
              <w:rPr>
                <w:rFonts w:eastAsia="Calibri"/>
                <w:bCs/>
                <w:lang w:eastAsia="en-US"/>
              </w:rPr>
            </w:pPr>
            <w:proofErr w:type="gramStart"/>
            <w:r w:rsidRPr="000A0D27">
              <w:rPr>
                <w:rFonts w:eastAsia="Calibri"/>
                <w:bCs/>
                <w:lang w:eastAsia="en-US"/>
              </w:rPr>
              <w:t xml:space="preserve">Пониженная ставка земельного налога в размере </w:t>
            </w:r>
            <w:r>
              <w:rPr>
                <w:rFonts w:eastAsia="Calibri"/>
                <w:bCs/>
                <w:lang w:eastAsia="en-US"/>
              </w:rPr>
              <w:t>0,25%</w:t>
            </w:r>
            <w:r w:rsidRPr="000A0D27">
              <w:rPr>
                <w:rFonts w:eastAsia="Calibri"/>
                <w:bCs/>
                <w:lang w:eastAsia="en-US"/>
              </w:rPr>
              <w:t xml:space="preserve"> при установленной Налоговым кодексом Российской Федерации  предельной ставке в размере 0,3%, </w:t>
            </w:r>
            <w:r>
              <w:t xml:space="preserve"> в отношении з</w:t>
            </w:r>
            <w:r w:rsidRPr="000A0D27">
              <w:rPr>
                <w:rFonts w:eastAsia="Calibri"/>
                <w:bCs/>
                <w:lang w:eastAsia="en-US"/>
              </w:rPr>
              <w:t>емельны</w:t>
            </w:r>
            <w:r>
              <w:rPr>
                <w:rFonts w:eastAsia="Calibri"/>
                <w:bCs/>
                <w:lang w:eastAsia="en-US"/>
              </w:rPr>
              <w:t>х</w:t>
            </w:r>
            <w:r w:rsidRPr="000A0D27">
              <w:rPr>
                <w:rFonts w:eastAsia="Calibri"/>
                <w:bCs/>
                <w:lang w:eastAsia="en-US"/>
              </w:rPr>
              <w:t xml:space="preserve"> участк</w:t>
            </w:r>
            <w:r>
              <w:rPr>
                <w:rFonts w:eastAsia="Calibri"/>
                <w:bCs/>
                <w:lang w:eastAsia="en-US"/>
              </w:rPr>
              <w:t>ов</w:t>
            </w:r>
            <w:r w:rsidRPr="000A0D27">
              <w:rPr>
                <w:rFonts w:eastAsia="Calibri"/>
                <w:bCs/>
                <w:lang w:eastAsia="en-US"/>
              </w:rPr>
              <w:t>, заняты</w:t>
            </w:r>
            <w:r>
              <w:rPr>
                <w:rFonts w:eastAsia="Calibri"/>
                <w:bCs/>
                <w:lang w:eastAsia="en-US"/>
              </w:rPr>
              <w:t>х</w:t>
            </w:r>
            <w:r w:rsidRPr="000A0D27">
              <w:rPr>
                <w:rFonts w:eastAsia="Calibri"/>
                <w:bCs/>
                <w:lang w:eastAsia="en-US"/>
              </w:rPr>
              <w:t xml:space="preserve">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</w:t>
            </w:r>
            <w:r w:rsidRPr="000A0D27">
              <w:rPr>
                <w:rFonts w:eastAsia="Calibri"/>
                <w:bCs/>
                <w:lang w:eastAsia="en-US"/>
              </w:rPr>
              <w:lastRenderedPageBreak/>
              <w:t>жилищному фонду и (или) к объектам инженерной инфраструктуры жилищно-коммунального комплекса) или приобретенных (предоставленных) для жилищного</w:t>
            </w:r>
            <w:proofErr w:type="gramEnd"/>
            <w:r w:rsidRPr="000A0D27">
              <w:rPr>
                <w:rFonts w:eastAsia="Calibri"/>
                <w:bCs/>
                <w:lang w:eastAsia="en-US"/>
              </w:rPr>
              <w:t xml:space="preserve">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0A0D27" w:rsidRPr="000A0D27" w:rsidRDefault="00495641" w:rsidP="00495641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Решение Собрания депутатов Семикаракорского городского поселения от 14.11.24 № 152 «О земельном налоге»</w:t>
            </w:r>
          </w:p>
        </w:tc>
        <w:tc>
          <w:tcPr>
            <w:tcW w:w="1701" w:type="dxa"/>
          </w:tcPr>
          <w:p w:rsidR="000A0D27" w:rsidRPr="000A0D27" w:rsidRDefault="00495641" w:rsidP="00190547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Физические лица</w:t>
            </w:r>
          </w:p>
        </w:tc>
        <w:tc>
          <w:tcPr>
            <w:tcW w:w="1417" w:type="dxa"/>
          </w:tcPr>
          <w:p w:rsidR="000A0D27" w:rsidRPr="000A0D27" w:rsidRDefault="00495641" w:rsidP="00190547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Социальная</w:t>
            </w:r>
          </w:p>
        </w:tc>
        <w:tc>
          <w:tcPr>
            <w:tcW w:w="1701" w:type="dxa"/>
          </w:tcPr>
          <w:p w:rsidR="000A0D27" w:rsidRPr="000A0D27" w:rsidRDefault="00495641" w:rsidP="00190547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</w:p>
        </w:tc>
        <w:tc>
          <w:tcPr>
            <w:tcW w:w="1560" w:type="dxa"/>
          </w:tcPr>
          <w:p w:rsidR="000A0D27" w:rsidRPr="000A0D27" w:rsidRDefault="00CD0F3E" w:rsidP="00190547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Долгосрочное финансовое планирование</w:t>
            </w:r>
          </w:p>
        </w:tc>
        <w:tc>
          <w:tcPr>
            <w:tcW w:w="1666" w:type="dxa"/>
          </w:tcPr>
          <w:p w:rsidR="000A0D27" w:rsidRPr="000A0D27" w:rsidRDefault="00CD0F3E" w:rsidP="00190547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1286" w:type="dxa"/>
          </w:tcPr>
          <w:p w:rsidR="000A0D27" w:rsidRPr="000A0D27" w:rsidRDefault="00CD0F3E" w:rsidP="00CD0F3E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Администрация Семикаракорского городского поселения</w:t>
            </w:r>
          </w:p>
        </w:tc>
      </w:tr>
      <w:tr w:rsidR="00CD0F3E" w:rsidRPr="00617BE3" w:rsidTr="00495641">
        <w:trPr>
          <w:trHeight w:val="300"/>
        </w:trPr>
        <w:tc>
          <w:tcPr>
            <w:tcW w:w="341" w:type="dxa"/>
          </w:tcPr>
          <w:p w:rsidR="00CD0F3E" w:rsidRPr="000A0D27" w:rsidRDefault="00CD0F3E" w:rsidP="00CD0F3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lang w:eastAsia="en-US"/>
              </w:rPr>
            </w:pPr>
            <w:r w:rsidRPr="000A0D27">
              <w:rPr>
                <w:rFonts w:eastAsia="Calibri"/>
                <w:bCs/>
                <w:spacing w:val="-8"/>
                <w:lang w:eastAsia="en-US"/>
              </w:rPr>
              <w:lastRenderedPageBreak/>
              <w:t>2.</w:t>
            </w:r>
          </w:p>
        </w:tc>
        <w:tc>
          <w:tcPr>
            <w:tcW w:w="1276" w:type="dxa"/>
          </w:tcPr>
          <w:p w:rsidR="00CD0F3E" w:rsidRPr="000A0D27" w:rsidRDefault="00CD0F3E" w:rsidP="00CD0F3E">
            <w:pPr>
              <w:jc w:val="center"/>
              <w:rPr>
                <w:rFonts w:eastAsia="Calibri"/>
                <w:bCs/>
                <w:lang w:eastAsia="en-US"/>
              </w:rPr>
            </w:pPr>
            <w:r w:rsidRPr="000A0D27">
              <w:rPr>
                <w:rFonts w:eastAsia="Calibri"/>
                <w:bCs/>
                <w:lang w:eastAsia="en-US"/>
              </w:rPr>
              <w:t>Освобождение от уплаты земельного налога</w:t>
            </w:r>
          </w:p>
        </w:tc>
        <w:tc>
          <w:tcPr>
            <w:tcW w:w="2835" w:type="dxa"/>
          </w:tcPr>
          <w:p w:rsidR="00CD0F3E" w:rsidRPr="000A0D27" w:rsidRDefault="00CD0F3E" w:rsidP="00CD0F3E">
            <w:pPr>
              <w:jc w:val="center"/>
              <w:rPr>
                <w:rFonts w:eastAsia="Calibri"/>
                <w:bCs/>
                <w:lang w:eastAsia="en-US"/>
              </w:rPr>
            </w:pPr>
            <w:r w:rsidRPr="000A0D27">
              <w:rPr>
                <w:rFonts w:eastAsia="Calibri"/>
                <w:bCs/>
                <w:lang w:eastAsia="en-US"/>
              </w:rPr>
              <w:t>Освободить от уплаты земельного налога:</w:t>
            </w:r>
          </w:p>
          <w:p w:rsidR="00CD0F3E" w:rsidRPr="000A0D27" w:rsidRDefault="00CD0F3E" w:rsidP="00CD0F3E">
            <w:pPr>
              <w:jc w:val="center"/>
              <w:rPr>
                <w:rFonts w:eastAsia="Calibri"/>
                <w:bCs/>
                <w:lang w:eastAsia="en-US"/>
              </w:rPr>
            </w:pPr>
            <w:r w:rsidRPr="000A0D27">
              <w:rPr>
                <w:rFonts w:eastAsia="Calibri"/>
                <w:bCs/>
                <w:lang w:eastAsia="en-US"/>
              </w:rPr>
              <w:t xml:space="preserve">    </w:t>
            </w:r>
            <w:r>
              <w:rPr>
                <w:rFonts w:eastAsia="Calibri"/>
                <w:bCs/>
                <w:lang w:eastAsia="en-US"/>
              </w:rPr>
              <w:t>в</w:t>
            </w:r>
            <w:r w:rsidRPr="000A0D27">
              <w:rPr>
                <w:rFonts w:eastAsia="Calibri"/>
                <w:bCs/>
                <w:lang w:eastAsia="en-US"/>
              </w:rPr>
              <w:t xml:space="preserve"> части земельных участков, не используемых для ведения предпринимательской деятельности и относящиеся </w:t>
            </w:r>
            <w:proofErr w:type="gramStart"/>
            <w:r w:rsidRPr="000A0D27">
              <w:rPr>
                <w:rFonts w:eastAsia="Calibri"/>
                <w:bCs/>
                <w:lang w:eastAsia="en-US"/>
              </w:rPr>
              <w:t>к</w:t>
            </w:r>
            <w:proofErr w:type="gramEnd"/>
            <w:r w:rsidRPr="000A0D27">
              <w:rPr>
                <w:rFonts w:eastAsia="Calibri"/>
                <w:bCs/>
                <w:lang w:eastAsia="en-US"/>
              </w:rPr>
              <w:t xml:space="preserve"> </w:t>
            </w:r>
            <w:proofErr w:type="gramStart"/>
            <w:r w:rsidRPr="000A0D27">
              <w:rPr>
                <w:rFonts w:eastAsia="Calibri"/>
                <w:bCs/>
                <w:lang w:eastAsia="en-US"/>
              </w:rPr>
              <w:t>следующим</w:t>
            </w:r>
            <w:proofErr w:type="gramEnd"/>
            <w:r w:rsidRPr="000A0D27">
              <w:rPr>
                <w:rFonts w:eastAsia="Calibri"/>
                <w:bCs/>
                <w:lang w:eastAsia="en-US"/>
              </w:rPr>
              <w:t xml:space="preserve"> видам разрешенного использования: предназначенные для размещения домов многоквартирной (две и более) жилой застройки; предназначенные для размещения домов индивидуальной жилой застройки, приобретенных (предоставленных) для личного подсобного хозяйства, садоводства, огородничества или животноводства, за исключением указанных в </w:t>
            </w:r>
            <w:r w:rsidRPr="000A0D27">
              <w:rPr>
                <w:rFonts w:eastAsia="Calibri"/>
                <w:bCs/>
                <w:lang w:eastAsia="en-US"/>
              </w:rPr>
              <w:lastRenderedPageBreak/>
              <w:t>настоящем абзаце земельных участков, кадастровая стоимость каждого из которых превышает 300 миллионов рублей, следующие категории граждан:</w:t>
            </w:r>
          </w:p>
          <w:p w:rsidR="00CD0F3E" w:rsidRDefault="00CD0F3E" w:rsidP="00CD0F3E">
            <w:pPr>
              <w:jc w:val="both"/>
              <w:rPr>
                <w:rFonts w:eastAsia="Calibri"/>
                <w:bCs/>
                <w:lang w:eastAsia="en-US"/>
              </w:rPr>
            </w:pPr>
            <w:r w:rsidRPr="000A0D27">
              <w:rPr>
                <w:rFonts w:eastAsia="Calibri"/>
                <w:bCs/>
                <w:lang w:eastAsia="en-US"/>
              </w:rPr>
              <w:t xml:space="preserve"> - Героев Российской Федерации, </w:t>
            </w:r>
          </w:p>
          <w:p w:rsidR="00CD0F3E" w:rsidRPr="000A0D27" w:rsidRDefault="00CD0F3E" w:rsidP="00CD0F3E">
            <w:pPr>
              <w:jc w:val="both"/>
              <w:rPr>
                <w:rFonts w:eastAsia="Calibri"/>
                <w:bCs/>
                <w:lang w:eastAsia="en-US"/>
              </w:rPr>
            </w:pPr>
            <w:r w:rsidRPr="000A0D27">
              <w:rPr>
                <w:rFonts w:eastAsia="Calibri"/>
                <w:bCs/>
                <w:lang w:eastAsia="en-US"/>
              </w:rPr>
              <w:t>Героев Социалистического труда;</w:t>
            </w:r>
          </w:p>
          <w:p w:rsidR="00CD0F3E" w:rsidRPr="000A0D27" w:rsidRDefault="00CD0F3E" w:rsidP="00CD0F3E">
            <w:pPr>
              <w:jc w:val="both"/>
              <w:rPr>
                <w:rFonts w:eastAsia="Calibri"/>
                <w:bCs/>
                <w:lang w:eastAsia="en-US"/>
              </w:rPr>
            </w:pPr>
            <w:r w:rsidRPr="000A0D27">
              <w:rPr>
                <w:rFonts w:eastAsia="Calibri"/>
                <w:bCs/>
                <w:lang w:eastAsia="en-US"/>
              </w:rPr>
              <w:t xml:space="preserve"> - инвалидов 1 и 2 групп; </w:t>
            </w:r>
          </w:p>
          <w:p w:rsidR="00CD0F3E" w:rsidRPr="000A0D27" w:rsidRDefault="00CD0F3E" w:rsidP="00CD0F3E">
            <w:pPr>
              <w:jc w:val="both"/>
              <w:rPr>
                <w:rFonts w:eastAsia="Calibri"/>
                <w:bCs/>
                <w:lang w:eastAsia="en-US"/>
              </w:rPr>
            </w:pPr>
            <w:r w:rsidRPr="000A0D27">
              <w:rPr>
                <w:rFonts w:eastAsia="Calibri"/>
                <w:bCs/>
                <w:lang w:eastAsia="en-US"/>
              </w:rPr>
              <w:t xml:space="preserve"> - участников Великой Отечественной войны; </w:t>
            </w:r>
          </w:p>
          <w:p w:rsidR="00CD0F3E" w:rsidRPr="000A0D27" w:rsidRDefault="00CD0F3E" w:rsidP="00CD0F3E">
            <w:pPr>
              <w:jc w:val="both"/>
              <w:rPr>
                <w:rFonts w:eastAsia="Calibri"/>
                <w:bCs/>
                <w:lang w:eastAsia="en-US"/>
              </w:rPr>
            </w:pPr>
            <w:r w:rsidRPr="000A0D27">
              <w:rPr>
                <w:rFonts w:eastAsia="Calibri"/>
                <w:bCs/>
                <w:lang w:eastAsia="en-US"/>
              </w:rPr>
              <w:t xml:space="preserve"> - граждан, подвергшихся воздействию радиации вследствие катастрофы на Чернобыльской АЭС, вследствие аварии в 1957 году на производственном объединении «Маяк» и сбросов радиоактивных отходов в реку «</w:t>
            </w:r>
            <w:proofErr w:type="spellStart"/>
            <w:r w:rsidRPr="000A0D27">
              <w:rPr>
                <w:rFonts w:eastAsia="Calibri"/>
                <w:bCs/>
                <w:lang w:eastAsia="en-US"/>
              </w:rPr>
              <w:t>Теча</w:t>
            </w:r>
            <w:proofErr w:type="spellEnd"/>
            <w:r w:rsidRPr="000A0D27">
              <w:rPr>
                <w:rFonts w:eastAsia="Calibri"/>
                <w:bCs/>
                <w:lang w:eastAsia="en-US"/>
              </w:rPr>
              <w:t>», вследствие ядерных испытаний на Семипалатинском полигоне, непосредственно принимающих участие в действиях подразделений особого риска поименованных в Постановлении Верховного Совета Российской Федерации от 27.12.1991 № 2123-1;</w:t>
            </w:r>
          </w:p>
          <w:p w:rsidR="00CD0F3E" w:rsidRPr="000A0D27" w:rsidRDefault="00CD0F3E" w:rsidP="00CD0F3E">
            <w:pPr>
              <w:jc w:val="both"/>
              <w:rPr>
                <w:rFonts w:eastAsia="Calibri"/>
                <w:bCs/>
                <w:lang w:eastAsia="en-US"/>
              </w:rPr>
            </w:pPr>
            <w:r w:rsidRPr="000A0D27">
              <w:rPr>
                <w:rFonts w:eastAsia="Calibri"/>
                <w:bCs/>
                <w:lang w:eastAsia="en-US"/>
              </w:rPr>
              <w:t xml:space="preserve"> - вдов, вдовцов инвалидов и участников Великой Отечественной войны;</w:t>
            </w:r>
          </w:p>
          <w:p w:rsidR="00CD0F3E" w:rsidRPr="000A0D27" w:rsidRDefault="00CD0F3E" w:rsidP="00CD0F3E">
            <w:pPr>
              <w:jc w:val="both"/>
              <w:rPr>
                <w:rFonts w:eastAsia="Calibri"/>
                <w:bCs/>
                <w:lang w:eastAsia="en-US"/>
              </w:rPr>
            </w:pPr>
            <w:r w:rsidRPr="000A0D27">
              <w:rPr>
                <w:rFonts w:eastAsia="Calibri"/>
                <w:bCs/>
                <w:lang w:eastAsia="en-US"/>
              </w:rPr>
              <w:t xml:space="preserve"> - почетных граждан </w:t>
            </w:r>
            <w:proofErr w:type="spellStart"/>
            <w:r w:rsidRPr="000A0D27">
              <w:rPr>
                <w:rFonts w:eastAsia="Calibri"/>
                <w:bCs/>
                <w:lang w:eastAsia="en-US"/>
              </w:rPr>
              <w:t>г</w:t>
            </w:r>
            <w:proofErr w:type="gramStart"/>
            <w:r w:rsidRPr="000A0D27">
              <w:rPr>
                <w:rFonts w:eastAsia="Calibri"/>
                <w:bCs/>
                <w:lang w:eastAsia="en-US"/>
              </w:rPr>
              <w:t>.С</w:t>
            </w:r>
            <w:proofErr w:type="gramEnd"/>
            <w:r w:rsidRPr="000A0D27">
              <w:rPr>
                <w:rFonts w:eastAsia="Calibri"/>
                <w:bCs/>
                <w:lang w:eastAsia="en-US"/>
              </w:rPr>
              <w:t>емикаракорска</w:t>
            </w:r>
            <w:proofErr w:type="spellEnd"/>
            <w:r w:rsidRPr="000A0D27">
              <w:rPr>
                <w:rFonts w:eastAsia="Calibri"/>
                <w:bCs/>
                <w:lang w:eastAsia="en-US"/>
              </w:rPr>
              <w:t>;</w:t>
            </w:r>
          </w:p>
          <w:p w:rsidR="00CD0F3E" w:rsidRPr="000A0D27" w:rsidRDefault="00CD0F3E" w:rsidP="00CD0F3E">
            <w:pPr>
              <w:jc w:val="both"/>
              <w:rPr>
                <w:rFonts w:eastAsia="Calibri"/>
                <w:bCs/>
                <w:lang w:eastAsia="en-US"/>
              </w:rPr>
            </w:pPr>
            <w:r w:rsidRPr="000A0D27">
              <w:rPr>
                <w:rFonts w:eastAsia="Calibri"/>
                <w:bCs/>
                <w:lang w:eastAsia="en-US"/>
              </w:rPr>
              <w:t xml:space="preserve"> - тружеников тыла.</w:t>
            </w:r>
          </w:p>
          <w:p w:rsidR="00CD0F3E" w:rsidRPr="000A0D27" w:rsidRDefault="00CD0F3E" w:rsidP="00CD0F3E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Cs/>
                <w:lang w:eastAsia="en-US"/>
              </w:rPr>
              <w:t>- м</w:t>
            </w:r>
            <w:r w:rsidRPr="000A0D27">
              <w:rPr>
                <w:rFonts w:eastAsia="Calibri"/>
                <w:bCs/>
                <w:lang w:eastAsia="en-US"/>
              </w:rPr>
              <w:t xml:space="preserve">ногодетные семьи, имеющие трех и более несовершеннолетних детей и </w:t>
            </w:r>
            <w:r w:rsidRPr="000A0D27">
              <w:rPr>
                <w:rFonts w:eastAsia="Calibri"/>
                <w:bCs/>
                <w:lang w:eastAsia="en-US"/>
              </w:rPr>
              <w:lastRenderedPageBreak/>
              <w:t>совместно проживающие с ними, и проживающие на территории Ростовской области в течение не менее чем 5 лет, в части земельных участков предоставленных в соответствии со статьями 8.2 и 8.3 Областного закона Ростовской области от 22.07.2003 № 19-ЗС «О регулировании земельных отношений в Ростовской области», под индивидуальное жилищное строительство или для ведения личного</w:t>
            </w:r>
            <w:proofErr w:type="gramEnd"/>
            <w:r w:rsidRPr="000A0D27">
              <w:rPr>
                <w:rFonts w:eastAsia="Calibri"/>
                <w:bCs/>
                <w:lang w:eastAsia="en-US"/>
              </w:rPr>
              <w:t xml:space="preserve"> подсобного хозяйства.</w:t>
            </w:r>
          </w:p>
          <w:p w:rsidR="00CD0F3E" w:rsidRPr="000A0D27" w:rsidRDefault="00CD0F3E" w:rsidP="00CD0F3E">
            <w:pPr>
              <w:jc w:val="both"/>
              <w:rPr>
                <w:rFonts w:eastAsia="Calibri"/>
                <w:bCs/>
                <w:lang w:eastAsia="en-US"/>
              </w:rPr>
            </w:pPr>
            <w:proofErr w:type="gramStart"/>
            <w:r>
              <w:rPr>
                <w:rFonts w:eastAsia="Calibri"/>
                <w:bCs/>
                <w:lang w:eastAsia="en-US"/>
              </w:rPr>
              <w:t xml:space="preserve">- </w:t>
            </w:r>
            <w:r w:rsidRPr="000A0D27">
              <w:rPr>
                <w:rFonts w:eastAsia="Calibri"/>
                <w:bCs/>
                <w:lang w:eastAsia="en-US"/>
              </w:rPr>
              <w:t>Граждане, призванные на военную службу по мобилизации в Вооруженные Силы Российской Федерации, принимающие (принимавшие) участие в специальной военной операции,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</w:t>
            </w:r>
            <w:proofErr w:type="gramEnd"/>
            <w:r w:rsidRPr="000A0D27">
              <w:rPr>
                <w:rFonts w:eastAsia="Calibri"/>
                <w:bCs/>
                <w:lang w:eastAsia="en-US"/>
              </w:rPr>
              <w:t xml:space="preserve">, дети в возрасте до 23 лет, обучающиеся в образовательных организациях по очной форме обучения, </w:t>
            </w:r>
            <w:r w:rsidRPr="000A0D27">
              <w:rPr>
                <w:rFonts w:eastAsia="Calibri"/>
                <w:bCs/>
                <w:lang w:eastAsia="en-US"/>
              </w:rPr>
              <w:lastRenderedPageBreak/>
              <w:t>дети, находящиеся под опекой (попечительством), родители (усыновители</w:t>
            </w:r>
            <w:r>
              <w:rPr>
                <w:rFonts w:eastAsia="Calibri"/>
                <w:bCs/>
                <w:lang w:eastAsia="en-US"/>
              </w:rPr>
              <w:t>)</w:t>
            </w:r>
          </w:p>
        </w:tc>
        <w:tc>
          <w:tcPr>
            <w:tcW w:w="1559" w:type="dxa"/>
          </w:tcPr>
          <w:p w:rsidR="00CD0F3E" w:rsidRPr="000A0D27" w:rsidRDefault="00CD0F3E" w:rsidP="00CD0F3E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Решение Собрания депутатов Семикаракорского городского поселения от 14.11.24 № 152 «О земельном налоге»</w:t>
            </w:r>
          </w:p>
        </w:tc>
        <w:tc>
          <w:tcPr>
            <w:tcW w:w="1701" w:type="dxa"/>
          </w:tcPr>
          <w:p w:rsidR="00CD0F3E" w:rsidRPr="000A0D27" w:rsidRDefault="00CD0F3E" w:rsidP="00CD0F3E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Физические лица</w:t>
            </w:r>
          </w:p>
        </w:tc>
        <w:tc>
          <w:tcPr>
            <w:tcW w:w="1417" w:type="dxa"/>
          </w:tcPr>
          <w:p w:rsidR="00CD0F3E" w:rsidRPr="000A0D27" w:rsidRDefault="00CD0F3E" w:rsidP="00CD0F3E">
            <w:pPr>
              <w:jc w:val="center"/>
              <w:rPr>
                <w:rFonts w:eastAsia="Calibri"/>
                <w:bCs/>
                <w:lang w:eastAsia="en-US"/>
              </w:rPr>
            </w:pPr>
            <w:r w:rsidRPr="00495641">
              <w:rPr>
                <w:rFonts w:eastAsia="Calibri"/>
                <w:bCs/>
                <w:lang w:eastAsia="en-US"/>
              </w:rPr>
              <w:t>Социальная</w:t>
            </w:r>
          </w:p>
        </w:tc>
        <w:tc>
          <w:tcPr>
            <w:tcW w:w="1701" w:type="dxa"/>
          </w:tcPr>
          <w:p w:rsidR="00CD0F3E" w:rsidRPr="000A0D27" w:rsidRDefault="00CD0F3E" w:rsidP="00CD0F3E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</w:p>
        </w:tc>
        <w:tc>
          <w:tcPr>
            <w:tcW w:w="1560" w:type="dxa"/>
          </w:tcPr>
          <w:p w:rsidR="00CD0F3E" w:rsidRPr="000A0D27" w:rsidRDefault="00CD0F3E" w:rsidP="00CD0F3E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Долгосрочное финансовое планирование</w:t>
            </w:r>
          </w:p>
        </w:tc>
        <w:tc>
          <w:tcPr>
            <w:tcW w:w="1666" w:type="dxa"/>
          </w:tcPr>
          <w:p w:rsidR="00CD0F3E" w:rsidRPr="000A0D27" w:rsidRDefault="00CD0F3E" w:rsidP="00CD0F3E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1286" w:type="dxa"/>
          </w:tcPr>
          <w:p w:rsidR="00CD0F3E" w:rsidRPr="000A0D27" w:rsidRDefault="00CD0F3E" w:rsidP="00CD0F3E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Администрация Семикаракорского городского поселения</w:t>
            </w:r>
          </w:p>
        </w:tc>
      </w:tr>
      <w:tr w:rsidR="00CD0F3E" w:rsidRPr="00617BE3" w:rsidTr="00495641">
        <w:trPr>
          <w:trHeight w:val="300"/>
        </w:trPr>
        <w:tc>
          <w:tcPr>
            <w:tcW w:w="341" w:type="dxa"/>
          </w:tcPr>
          <w:p w:rsidR="00CD0F3E" w:rsidRPr="000A0D27" w:rsidRDefault="00CD0F3E" w:rsidP="00CD0F3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lang w:eastAsia="en-US"/>
              </w:rPr>
            </w:pPr>
            <w:r>
              <w:rPr>
                <w:rFonts w:eastAsia="Calibri"/>
                <w:bCs/>
                <w:spacing w:val="-8"/>
                <w:lang w:eastAsia="en-US"/>
              </w:rPr>
              <w:lastRenderedPageBreak/>
              <w:t>3</w:t>
            </w:r>
          </w:p>
        </w:tc>
        <w:tc>
          <w:tcPr>
            <w:tcW w:w="1276" w:type="dxa"/>
          </w:tcPr>
          <w:p w:rsidR="00CD0F3E" w:rsidRPr="000A0D27" w:rsidRDefault="00CD0F3E" w:rsidP="00CD0F3E">
            <w:pPr>
              <w:jc w:val="center"/>
              <w:rPr>
                <w:rFonts w:eastAsia="Calibri"/>
                <w:bCs/>
                <w:lang w:eastAsia="en-US"/>
              </w:rPr>
            </w:pPr>
            <w:r w:rsidRPr="00495641">
              <w:rPr>
                <w:rFonts w:eastAsia="Calibri"/>
                <w:bCs/>
                <w:lang w:eastAsia="en-US"/>
              </w:rPr>
              <w:t>Освобождение от уплаты земельного налога</w:t>
            </w:r>
          </w:p>
        </w:tc>
        <w:tc>
          <w:tcPr>
            <w:tcW w:w="2835" w:type="dxa"/>
          </w:tcPr>
          <w:p w:rsidR="00CD0F3E" w:rsidRPr="000A0D27" w:rsidRDefault="00CD0F3E" w:rsidP="00CD0F3E">
            <w:pPr>
              <w:jc w:val="center"/>
              <w:rPr>
                <w:rFonts w:eastAsia="Calibri"/>
                <w:bCs/>
                <w:lang w:eastAsia="en-US"/>
              </w:rPr>
            </w:pPr>
            <w:r w:rsidRPr="00495641">
              <w:rPr>
                <w:rFonts w:eastAsia="Calibri"/>
                <w:bCs/>
                <w:lang w:eastAsia="en-US"/>
              </w:rPr>
              <w:t>Не подлежат налогообложению земельные участки со следующими видами разрешенного использования: земельные участки (территории)  общего пользования, улично-дорожная сеть,  площадки для занятий спортом, ритуальная деятельность.</w:t>
            </w:r>
          </w:p>
        </w:tc>
        <w:tc>
          <w:tcPr>
            <w:tcW w:w="1559" w:type="dxa"/>
          </w:tcPr>
          <w:p w:rsidR="00CD0F3E" w:rsidRPr="000A0D27" w:rsidRDefault="00CD0F3E" w:rsidP="00CD0F3E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Решение Собрания депутатов Семикаракорского городского поселения от 14.11.24 № 152 «О земельном налоге»</w:t>
            </w:r>
          </w:p>
        </w:tc>
        <w:tc>
          <w:tcPr>
            <w:tcW w:w="1701" w:type="dxa"/>
          </w:tcPr>
          <w:p w:rsidR="00CD0F3E" w:rsidRPr="000A0D27" w:rsidRDefault="00CD0F3E" w:rsidP="00CD0F3E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Юридические лица</w:t>
            </w:r>
            <w:bookmarkStart w:id="0" w:name="_GoBack"/>
            <w:bookmarkEnd w:id="0"/>
          </w:p>
        </w:tc>
        <w:tc>
          <w:tcPr>
            <w:tcW w:w="1417" w:type="dxa"/>
          </w:tcPr>
          <w:p w:rsidR="00CD0F3E" w:rsidRPr="000A0D27" w:rsidRDefault="00CD0F3E" w:rsidP="00CD0F3E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Стимулирующая</w:t>
            </w:r>
          </w:p>
        </w:tc>
        <w:tc>
          <w:tcPr>
            <w:tcW w:w="1701" w:type="dxa"/>
          </w:tcPr>
          <w:p w:rsidR="00CD0F3E" w:rsidRPr="000A0D27" w:rsidRDefault="00CD0F3E" w:rsidP="00CD0F3E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</w:p>
        </w:tc>
        <w:tc>
          <w:tcPr>
            <w:tcW w:w="1560" w:type="dxa"/>
          </w:tcPr>
          <w:p w:rsidR="00CD0F3E" w:rsidRPr="000A0D27" w:rsidRDefault="00CD0F3E" w:rsidP="00CD0F3E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Долгосрочное финансовое планирование</w:t>
            </w:r>
          </w:p>
        </w:tc>
        <w:tc>
          <w:tcPr>
            <w:tcW w:w="1666" w:type="dxa"/>
          </w:tcPr>
          <w:p w:rsidR="00CD0F3E" w:rsidRPr="000A0D27" w:rsidRDefault="00CD0F3E" w:rsidP="00CD0F3E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1286" w:type="dxa"/>
          </w:tcPr>
          <w:p w:rsidR="00CD0F3E" w:rsidRPr="000A0D27" w:rsidRDefault="00CD0F3E" w:rsidP="00CD0F3E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Администрация Семикаракорского городского поселения</w:t>
            </w:r>
          </w:p>
        </w:tc>
      </w:tr>
    </w:tbl>
    <w:p w:rsidR="000A0D27" w:rsidRDefault="000A0D27" w:rsidP="000A0D27">
      <w:pPr>
        <w:autoSpaceDE w:val="0"/>
        <w:autoSpaceDN w:val="0"/>
        <w:adjustRightInd w:val="0"/>
        <w:spacing w:line="245" w:lineRule="auto"/>
        <w:ind w:left="6096"/>
        <w:jc w:val="center"/>
        <w:outlineLvl w:val="0"/>
        <w:rPr>
          <w:sz w:val="28"/>
          <w:szCs w:val="28"/>
        </w:rPr>
      </w:pPr>
    </w:p>
    <w:p w:rsidR="000A0D27" w:rsidRDefault="000A0D27" w:rsidP="000A0D27">
      <w:pPr>
        <w:autoSpaceDE w:val="0"/>
        <w:autoSpaceDN w:val="0"/>
        <w:adjustRightInd w:val="0"/>
        <w:spacing w:line="245" w:lineRule="auto"/>
        <w:ind w:left="6096"/>
        <w:jc w:val="center"/>
        <w:outlineLvl w:val="0"/>
        <w:rPr>
          <w:sz w:val="28"/>
          <w:szCs w:val="28"/>
        </w:rPr>
      </w:pPr>
    </w:p>
    <w:p w:rsidR="00410806" w:rsidRDefault="00410806"/>
    <w:sectPr w:rsidR="00410806" w:rsidSect="000A0D27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ACB"/>
    <w:rsid w:val="000A0D27"/>
    <w:rsid w:val="00410806"/>
    <w:rsid w:val="00495641"/>
    <w:rsid w:val="009C7B3F"/>
    <w:rsid w:val="00CD0F3E"/>
    <w:rsid w:val="00D7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D2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D2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</dc:creator>
  <cp:lastModifiedBy>user25</cp:lastModifiedBy>
  <cp:revision>2</cp:revision>
  <dcterms:created xsi:type="dcterms:W3CDTF">2025-03-19T11:31:00Z</dcterms:created>
  <dcterms:modified xsi:type="dcterms:W3CDTF">2025-03-19T11:31:00Z</dcterms:modified>
</cp:coreProperties>
</file>