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A6" w:rsidRDefault="00D762F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возмо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жности получения консультации по вопросам защиты прав потребителей в офисе МФЦ Семикаракорского района</w:t>
      </w:r>
    </w:p>
    <w:p w:rsidR="003D59A6" w:rsidRDefault="003D59A6">
      <w:pPr>
        <w:pStyle w:val="Textbody"/>
        <w:spacing w:line="240" w:lineRule="auto"/>
        <w:jc w:val="center"/>
        <w:rPr>
          <w:rFonts w:hint="eastAsia"/>
        </w:rPr>
      </w:pPr>
    </w:p>
    <w:p w:rsidR="003D59A6" w:rsidRDefault="00D762F0">
      <w:pPr>
        <w:pStyle w:val="Textbody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Обратиться напрямую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 видеосвязи (без </w:t>
      </w:r>
      <w:r>
        <w:rPr>
          <w:rFonts w:ascii="Times New Roman" w:hAnsi="Times New Roman"/>
          <w:color w:val="000000"/>
          <w:sz w:val="28"/>
          <w:szCs w:val="28"/>
        </w:rPr>
        <w:t>посещения ведомства) и получить консультацию по защите прав потребителей можно в рамках проекта «МФЦ – общественные приемные органов власти и организаций».</w:t>
      </w:r>
    </w:p>
    <w:p w:rsidR="003D59A6" w:rsidRDefault="00D762F0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Консультирование проводится каждые понедельник, среду, пятницу месяца</w:t>
      </w:r>
    </w:p>
    <w:p w:rsidR="003D59A6" w:rsidRDefault="00D762F0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 10.00 до 13.00:</w:t>
      </w:r>
    </w:p>
    <w:p w:rsidR="003D59A6" w:rsidRDefault="00D762F0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Защита пр</w:t>
      </w:r>
      <w:r>
        <w:rPr>
          <w:rFonts w:ascii="Times New Roman" w:hAnsi="Times New Roman"/>
          <w:color w:val="000000"/>
          <w:sz w:val="28"/>
          <w:szCs w:val="28"/>
        </w:rPr>
        <w:t xml:space="preserve">ав потребителей </w:t>
      </w:r>
      <w:r>
        <w:rPr>
          <w:rFonts w:ascii="Times New Roman" w:hAnsi="Times New Roman"/>
          <w:i/>
          <w:color w:val="000000"/>
          <w:sz w:val="28"/>
          <w:szCs w:val="28"/>
        </w:rPr>
        <w:t>(по итогам онлайн-консультации на основании</w:t>
      </w:r>
      <w:proofErr w:type="gramEnd"/>
    </w:p>
    <w:p w:rsidR="003D59A6" w:rsidRDefault="00D762F0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рекомендации должностного лица Управления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гражданам</w:t>
      </w:r>
    </w:p>
    <w:p w:rsidR="003D59A6" w:rsidRDefault="00D762F0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может быть предоставлена правовая помощь в подготовке проектов претензий, исковых заявлений в суд о защите прав потребителей).</w:t>
      </w:r>
    </w:p>
    <w:p w:rsidR="003D59A6" w:rsidRDefault="003D59A6"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59A6" w:rsidRDefault="00D762F0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Консультирование проводится каждый четверг месяца с 10.00 до 12.00:</w:t>
      </w:r>
    </w:p>
    <w:p w:rsidR="003D59A6" w:rsidRDefault="003D59A6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59A6" w:rsidRDefault="00D762F0"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Консультирование индивидуальных предпринимателей и юридических</w:t>
      </w:r>
    </w:p>
    <w:p w:rsidR="003D59A6" w:rsidRDefault="00D762F0"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лиц, по вопросам, связанным с организацией и осуществлением государственного контроля (надзора).</w:t>
      </w:r>
    </w:p>
    <w:p w:rsidR="003D59A6" w:rsidRDefault="003D59A6">
      <w:pPr>
        <w:pStyle w:val="Textbody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59A6" w:rsidRDefault="00D762F0">
      <w:pPr>
        <w:pStyle w:val="Textbody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Записаться на онлайн-п</w:t>
      </w:r>
      <w:r>
        <w:rPr>
          <w:rFonts w:ascii="Times New Roman" w:hAnsi="Times New Roman"/>
          <w:color w:val="000000"/>
          <w:sz w:val="28"/>
          <w:szCs w:val="28"/>
        </w:rPr>
        <w:t>рием и получить бесплатную правовую помощь жители Ростовской области имеют возможность:</w:t>
      </w:r>
    </w:p>
    <w:p w:rsidR="003D59A6" w:rsidRDefault="00D762F0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самостоятельно с личного ПК или смартфона 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Интернет-портале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history="1">
        <w:r>
          <w:rPr>
            <w:rStyle w:val="StrongEmphasis"/>
            <w:rFonts w:ascii="Times New Roman" w:hAnsi="Times New Roman"/>
            <w:color w:val="000000"/>
            <w:sz w:val="28"/>
            <w:szCs w:val="28"/>
          </w:rPr>
          <w:t>helponline.donland.ru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(ознакомьтесь с </w:t>
      </w:r>
      <w:hyperlink r:id="rId9" w:history="1">
        <w:r>
          <w:t>правилами проекта и требованиями к оборудованию</w:t>
        </w:r>
      </w:hyperlink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3D59A6" w:rsidRDefault="00D762F0">
      <w:pPr>
        <w:pStyle w:val="Textbody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центрах «Мои Документы».</w:t>
      </w:r>
    </w:p>
    <w:p w:rsidR="003D59A6" w:rsidRDefault="003D59A6">
      <w:pPr>
        <w:pStyle w:val="Textbody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3D59A6" w:rsidRDefault="003D59A6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3D59A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2F0" w:rsidRDefault="00D762F0">
      <w:pPr>
        <w:rPr>
          <w:rFonts w:hint="eastAsia"/>
        </w:rPr>
      </w:pPr>
      <w:r>
        <w:separator/>
      </w:r>
    </w:p>
  </w:endnote>
  <w:endnote w:type="continuationSeparator" w:id="0">
    <w:p w:rsidR="00D762F0" w:rsidRDefault="00D762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Ocean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2F0" w:rsidRDefault="00D762F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762F0" w:rsidRDefault="00D762F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54297"/>
    <w:multiLevelType w:val="multilevel"/>
    <w:tmpl w:val="C02E42C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D59A6"/>
    <w:rsid w:val="003D59A6"/>
    <w:rsid w:val="008D4AD3"/>
    <w:rsid w:val="00A60211"/>
    <w:rsid w:val="00D7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online.donlan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elponline.donland.ru/equip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user31</cp:lastModifiedBy>
  <cp:revision>2</cp:revision>
  <cp:lastPrinted>2025-04-22T14:03:00Z</cp:lastPrinted>
  <dcterms:created xsi:type="dcterms:W3CDTF">2025-04-23T08:03:00Z</dcterms:created>
  <dcterms:modified xsi:type="dcterms:W3CDTF">2025-04-23T08:03:00Z</dcterms:modified>
</cp:coreProperties>
</file>