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FA" w:rsidRDefault="007B69E4" w:rsidP="00303CF9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705B" w:rsidRPr="009B7414" w:rsidRDefault="00B9705B" w:rsidP="00B9705B">
      <w:pPr>
        <w:ind w:right="-31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Российская Федерация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B9705B" w:rsidRPr="0021129F" w:rsidRDefault="00B9705B" w:rsidP="00B9705B">
      <w:pPr>
        <w:ind w:left="540" w:right="475"/>
        <w:jc w:val="center"/>
        <w:rPr>
          <w:sz w:val="26"/>
          <w:szCs w:val="26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ПОСТАНОВЛЕНИЕ</w:t>
      </w:r>
    </w:p>
    <w:p w:rsidR="00B9705B" w:rsidRPr="0021129F" w:rsidRDefault="00B9705B" w:rsidP="00B9705B">
      <w:pPr>
        <w:rPr>
          <w:sz w:val="26"/>
          <w:szCs w:val="26"/>
        </w:rPr>
      </w:pPr>
    </w:p>
    <w:p w:rsidR="00B9705B" w:rsidRDefault="00B9705B" w:rsidP="00B970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9E4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7B69E4">
        <w:rPr>
          <w:sz w:val="28"/>
          <w:szCs w:val="28"/>
        </w:rPr>
        <w:t>__</w:t>
      </w:r>
      <w:r>
        <w:rPr>
          <w:sz w:val="28"/>
          <w:szCs w:val="28"/>
        </w:rPr>
        <w:t>.20</w:t>
      </w:r>
      <w:r w:rsidR="009D4AE7">
        <w:rPr>
          <w:sz w:val="28"/>
          <w:szCs w:val="28"/>
        </w:rPr>
        <w:t>2</w:t>
      </w:r>
      <w:r w:rsidR="007B69E4">
        <w:rPr>
          <w:sz w:val="28"/>
          <w:szCs w:val="28"/>
        </w:rPr>
        <w:t>5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E44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93F">
        <w:rPr>
          <w:sz w:val="28"/>
          <w:szCs w:val="28"/>
        </w:rPr>
        <w:t xml:space="preserve">    </w:t>
      </w:r>
      <w:r w:rsidR="00451879">
        <w:rPr>
          <w:sz w:val="28"/>
          <w:szCs w:val="28"/>
        </w:rPr>
        <w:t xml:space="preserve">  </w:t>
      </w:r>
      <w:r w:rsidR="00345348">
        <w:rPr>
          <w:sz w:val="28"/>
          <w:szCs w:val="28"/>
        </w:rPr>
        <w:t xml:space="preserve"> </w:t>
      </w:r>
      <w:r w:rsidR="00451879"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E44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A326F">
        <w:rPr>
          <w:sz w:val="28"/>
          <w:szCs w:val="28"/>
        </w:rPr>
        <w:t xml:space="preserve">   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69E4">
        <w:rPr>
          <w:sz w:val="28"/>
          <w:szCs w:val="28"/>
        </w:rPr>
        <w:t>___</w:t>
      </w:r>
      <w:r>
        <w:rPr>
          <w:sz w:val="28"/>
          <w:szCs w:val="28"/>
        </w:rPr>
        <w:t xml:space="preserve">    </w:t>
      </w:r>
    </w:p>
    <w:p w:rsidR="00B9705B" w:rsidRPr="009B7414" w:rsidRDefault="00B9705B" w:rsidP="00B9705B">
      <w:pPr>
        <w:rPr>
          <w:sz w:val="28"/>
          <w:szCs w:val="28"/>
        </w:rPr>
      </w:pPr>
    </w:p>
    <w:p w:rsidR="00C167DF" w:rsidRDefault="00C167DF" w:rsidP="00C167D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 внесении изменений в постановление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08.12.2021 № 178 «</w:t>
      </w:r>
      <w:r w:rsidR="00B9705B">
        <w:rPr>
          <w:rFonts w:ascii="Times New Roman" w:hAnsi="Times New Roman" w:cs="Times New Roman"/>
          <w:sz w:val="28"/>
          <w:szCs w:val="28"/>
        </w:rPr>
        <w:t>О ра</w:t>
      </w:r>
      <w:r>
        <w:rPr>
          <w:rFonts w:ascii="Times New Roman" w:hAnsi="Times New Roman" w:cs="Times New Roman"/>
          <w:sz w:val="28"/>
          <w:szCs w:val="28"/>
        </w:rPr>
        <w:t>змещении нестационарных торговых</w:t>
      </w:r>
      <w:r w:rsidR="00B9705B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B9705B" w:rsidRDefault="00B9705B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</w:t>
      </w:r>
      <w:r w:rsidR="00C167DF">
        <w:rPr>
          <w:rFonts w:ascii="Times New Roman" w:hAnsi="Times New Roman" w:cs="Times New Roman"/>
          <w:sz w:val="28"/>
          <w:szCs w:val="28"/>
        </w:rPr>
        <w:t>»</w:t>
      </w: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9705B" w:rsidRPr="00B9705B">
        <w:rPr>
          <w:rFonts w:ascii="Times New Roman" w:hAnsi="Times New Roman" w:cs="Times New Roman"/>
          <w:sz w:val="28"/>
          <w:szCs w:val="28"/>
        </w:rPr>
        <w:t xml:space="preserve">В </w:t>
      </w:r>
      <w:r w:rsidR="00C167DF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Ростовской области от 20.05.2024 № 329 «О внесении изменений в постановление Правительства Ростовской области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от 18.09.2015 </w:t>
      </w:r>
      <w:r w:rsidR="00B9705B"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>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17D2">
        <w:rPr>
          <w:rFonts w:ascii="Times New Roman" w:hAnsi="Times New Roman" w:cs="Times New Roman"/>
          <w:sz w:val="28"/>
          <w:szCs w:val="28"/>
        </w:rPr>
        <w:t xml:space="preserve">, </w:t>
      </w:r>
      <w:r w:rsidR="003F775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3F7756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3F7756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127C12">
        <w:rPr>
          <w:rFonts w:ascii="Times New Roman" w:hAnsi="Times New Roman" w:cs="Times New Roman"/>
          <w:sz w:val="28"/>
          <w:szCs w:val="28"/>
        </w:rPr>
        <w:t xml:space="preserve"> Семикаракорского района</w:t>
      </w:r>
      <w:proofErr w:type="gramEnd"/>
      <w:r w:rsidR="00127C1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167DF">
        <w:rPr>
          <w:rFonts w:ascii="Times New Roman" w:hAnsi="Times New Roman" w:cs="Times New Roman"/>
          <w:sz w:val="28"/>
          <w:szCs w:val="28"/>
        </w:rPr>
        <w:t>, Администрация Семикаракорского городского поселения</w:t>
      </w:r>
    </w:p>
    <w:p w:rsidR="0046305C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305C" w:rsidRDefault="00C167DF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05C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6305C">
        <w:rPr>
          <w:rFonts w:ascii="Times New Roman" w:hAnsi="Times New Roman" w:cs="Times New Roman"/>
          <w:sz w:val="28"/>
          <w:szCs w:val="28"/>
        </w:rPr>
        <w:t>:</w:t>
      </w:r>
    </w:p>
    <w:p w:rsidR="00722A0A" w:rsidRPr="00B9705B" w:rsidRDefault="00722A0A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8FF" w:rsidRDefault="00B9705B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1. </w:t>
      </w:r>
      <w:r w:rsidR="003208F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 изменения в </w:t>
      </w:r>
      <w:r w:rsidR="004352E4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="003208F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5A1498" w:rsidRPr="00127C12" w:rsidRDefault="00917AE9" w:rsidP="00127C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127C12">
        <w:rPr>
          <w:sz w:val="28"/>
          <w:szCs w:val="28"/>
        </w:rPr>
        <w:t xml:space="preserve"> 2</w:t>
      </w:r>
      <w:r w:rsidR="005A1498">
        <w:rPr>
          <w:sz w:val="28"/>
          <w:szCs w:val="28"/>
        </w:rPr>
        <w:t xml:space="preserve">. </w:t>
      </w:r>
      <w:r w:rsidR="0003626D">
        <w:rPr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03626D">
        <w:rPr>
          <w:sz w:val="28"/>
          <w:szCs w:val="28"/>
        </w:rPr>
        <w:t>Семикаракорск</w:t>
      </w:r>
      <w:proofErr w:type="spellEnd"/>
      <w:r w:rsidR="0003626D">
        <w:rPr>
          <w:sz w:val="28"/>
          <w:szCs w:val="28"/>
        </w:rPr>
        <w:t>-официальный</w:t>
      </w:r>
      <w:proofErr w:type="gramEnd"/>
      <w:r w:rsidR="0003626D">
        <w:rPr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:rsidR="00A42F58" w:rsidRPr="0003626D" w:rsidRDefault="005533C0" w:rsidP="000362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history="1">
        <w:r w:rsidR="00127C12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3</w:t>
        </w:r>
      </w:hyperlink>
      <w:r w:rsidR="00B9705B" w:rsidRPr="000362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9705B" w:rsidRPr="00036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F58" w:rsidRPr="0003626D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A42F58" w:rsidRPr="0003626D">
        <w:rPr>
          <w:rFonts w:ascii="Times New Roman" w:hAnsi="Times New Roman" w:cs="Times New Roman"/>
          <w:sz w:val="28"/>
          <w:szCs w:val="28"/>
        </w:rPr>
        <w:t xml:space="preserve">   </w:t>
      </w:r>
      <w:r w:rsidR="009B6BF5" w:rsidRPr="0003626D">
        <w:rPr>
          <w:rFonts w:ascii="Times New Roman" w:hAnsi="Times New Roman" w:cs="Times New Roman"/>
          <w:sz w:val="28"/>
          <w:szCs w:val="28"/>
        </w:rPr>
        <w:t>вы</w:t>
      </w:r>
      <w:r w:rsidR="00A42F58" w:rsidRPr="0003626D">
        <w:rPr>
          <w:rFonts w:ascii="Times New Roman" w:hAnsi="Times New Roman" w:cs="Times New Roman"/>
          <w:sz w:val="28"/>
          <w:szCs w:val="28"/>
        </w:rPr>
        <w:t xml:space="preserve">полнением   </w:t>
      </w:r>
      <w:r w:rsidR="009B6BF5" w:rsidRPr="0003626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42F58" w:rsidRPr="0003626D">
        <w:rPr>
          <w:rFonts w:ascii="Times New Roman" w:hAnsi="Times New Roman" w:cs="Times New Roman"/>
          <w:sz w:val="28"/>
          <w:szCs w:val="28"/>
        </w:rPr>
        <w:t>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27C12" w:rsidRDefault="00127C12" w:rsidP="009138C7">
      <w:pPr>
        <w:jc w:val="both"/>
        <w:rPr>
          <w:sz w:val="28"/>
          <w:szCs w:val="28"/>
        </w:rPr>
      </w:pPr>
    </w:p>
    <w:p w:rsidR="00127C12" w:rsidRDefault="00127C12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</w:t>
      </w:r>
      <w:r w:rsidR="00A7126E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                                 </w:t>
      </w:r>
      <w:r w:rsidR="009B6BF5">
        <w:rPr>
          <w:sz w:val="28"/>
          <w:szCs w:val="28"/>
        </w:rPr>
        <w:t xml:space="preserve"> </w:t>
      </w:r>
      <w:r w:rsidR="00643723">
        <w:rPr>
          <w:sz w:val="28"/>
          <w:szCs w:val="28"/>
        </w:rPr>
        <w:t xml:space="preserve">      </w:t>
      </w:r>
      <w:r w:rsidR="00127C12">
        <w:rPr>
          <w:sz w:val="28"/>
          <w:szCs w:val="28"/>
        </w:rPr>
        <w:t>Н.В. Пащенко</w:t>
      </w:r>
    </w:p>
    <w:p w:rsidR="00A42F58" w:rsidRDefault="00A42F58" w:rsidP="009138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608" w:rsidRPr="00643723" w:rsidRDefault="00EB5DFB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F58" w:rsidRPr="00643723">
        <w:rPr>
          <w:rFonts w:ascii="Times New Roman" w:hAnsi="Times New Roman" w:cs="Times New Roman"/>
          <w:sz w:val="24"/>
          <w:szCs w:val="24"/>
        </w:rPr>
        <w:t>остановление вносит</w:t>
      </w:r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643723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</w:t>
      </w:r>
      <w:r w:rsidR="00B35608" w:rsidRPr="00643723">
        <w:rPr>
          <w:rFonts w:ascii="Times New Roman" w:hAnsi="Times New Roman" w:cs="Times New Roman"/>
          <w:sz w:val="24"/>
          <w:szCs w:val="24"/>
        </w:rPr>
        <w:t xml:space="preserve"> </w:t>
      </w:r>
      <w:r w:rsidRPr="00643723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</w:p>
    <w:p w:rsidR="009138C7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исполнитель Чайкина О.Ю.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4501"/>
      </w:tblGrid>
      <w:tr w:rsidR="00127C12" w:rsidTr="00127C1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27C12" w:rsidRPr="009138C7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27C12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__.__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  <w:p w:rsidR="00127C12" w:rsidRDefault="00127C12" w:rsidP="009138C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0B0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40B0" w:rsidRDefault="00E940B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C12" w:rsidRDefault="009138C7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7C12" w:rsidRDefault="00127C12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6C7C" w:rsidRPr="00127C12" w:rsidRDefault="000F6C7C" w:rsidP="00127C1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127C12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от 08.12.2021 № 178 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>«О размещении нестационарных торговых объектов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поселения»</w:t>
      </w:r>
    </w:p>
    <w:p w:rsidR="000F6C7C" w:rsidRDefault="000F6C7C" w:rsidP="000F6C7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0F6C7C" w:rsidRDefault="00C77F7F" w:rsidP="00EE6EE8">
      <w:pPr>
        <w:pStyle w:val="ad"/>
        <w:autoSpaceDE w:val="0"/>
        <w:autoSpaceDN w:val="0"/>
        <w:adjustRightInd w:val="0"/>
        <w:ind w:left="-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127C1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 П</w:t>
      </w:r>
      <w:r w:rsidR="003B7F61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27C1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127C12">
        <w:rPr>
          <w:rFonts w:eastAsiaTheme="minorHAnsi"/>
          <w:sz w:val="28"/>
          <w:szCs w:val="28"/>
          <w:lang w:eastAsia="en-US"/>
        </w:rPr>
        <w:t>3.3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B7F61">
        <w:rPr>
          <w:rFonts w:eastAsiaTheme="minorHAnsi"/>
          <w:sz w:val="28"/>
          <w:szCs w:val="28"/>
          <w:lang w:eastAsia="en-US"/>
        </w:rPr>
        <w:t xml:space="preserve">пункта 3 </w:t>
      </w:r>
      <w:r>
        <w:rPr>
          <w:rFonts w:eastAsiaTheme="minorHAnsi"/>
          <w:sz w:val="28"/>
          <w:szCs w:val="28"/>
          <w:lang w:eastAsia="en-US"/>
        </w:rPr>
        <w:t xml:space="preserve">приложения 1 к постановлению </w:t>
      </w:r>
      <w:r w:rsidR="00127C12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  <w:proofErr w:type="gramStart"/>
      <w:r w:rsidR="00127C12">
        <w:rPr>
          <w:rFonts w:eastAsiaTheme="minorHAnsi"/>
          <w:sz w:val="28"/>
          <w:szCs w:val="28"/>
          <w:lang w:eastAsia="en-US"/>
        </w:rPr>
        <w:t>«Предоставления муниципальной преференции в соответствии с муниципальной программой (подпрограммой), содержащей мероприятия, направленные на развитие малого и среднего предпринимательства (предоставление мест для размещения нестационарных торговых объектов без проведения торгов (конкурсов, аукционов), субъекту малого и среднего предпринимательства, относящемуся</w:t>
      </w:r>
      <w:r w:rsidR="003B7F61">
        <w:rPr>
          <w:rFonts w:eastAsiaTheme="minorHAnsi"/>
          <w:sz w:val="28"/>
          <w:szCs w:val="28"/>
          <w:lang w:eastAsia="en-US"/>
        </w:rPr>
        <w:t xml:space="preserve"> к одной из следующих категорий:</w:t>
      </w:r>
      <w:proofErr w:type="gramEnd"/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сельскохозяйственные товаропроизводители;</w:t>
      </w:r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организации потребительской кооперации;</w:t>
      </w:r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производители продовольственных товаров.</w:t>
      </w:r>
    </w:p>
    <w:p w:rsidR="003B7F61" w:rsidRDefault="00EE6EE8" w:rsidP="00EE6EE8">
      <w:pPr>
        <w:pStyle w:val="ad"/>
        <w:autoSpaceDE w:val="0"/>
        <w:autoSpaceDN w:val="0"/>
        <w:adjustRightInd w:val="0"/>
        <w:ind w:left="-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3B7F61">
        <w:rPr>
          <w:rFonts w:eastAsiaTheme="minorHAnsi"/>
          <w:sz w:val="28"/>
          <w:szCs w:val="28"/>
          <w:lang w:eastAsia="en-US"/>
        </w:rPr>
        <w:t>Для целей настоящего подпункта понятие «сельскохозяйственный товаропроизводитель» используется в значении, установленным Федеральным законом от 29.12.2006 № 264-ФЗ «О развитии сельского хозяйства»; понятие «организация потребительской кооперации» используется в значении, установленном Федеральным законом от 19.06.1992 № 3085-1 «О потребительской кооперации (потребительских обществах, их союзах) в Российской Федерации»;</w:t>
      </w:r>
      <w:proofErr w:type="gramEnd"/>
      <w:r w:rsidR="003B7F61">
        <w:rPr>
          <w:rFonts w:eastAsiaTheme="minorHAnsi"/>
          <w:sz w:val="28"/>
          <w:szCs w:val="28"/>
          <w:lang w:eastAsia="en-US"/>
        </w:rPr>
        <w:t xml:space="preserve"> понятие «продовольственные товары» используется в значении, установленном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DE306A" w:rsidRDefault="00DE306A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E6E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E6EE8">
        <w:rPr>
          <w:rFonts w:eastAsiaTheme="minorHAnsi"/>
          <w:sz w:val="28"/>
          <w:szCs w:val="28"/>
          <w:lang w:eastAsia="en-US"/>
        </w:rPr>
        <w:t>В приложении № 1 к Порядку размещения нестационарных торговых объектов на территории Семикаракорского городского поселения: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CC3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2.1. Абзац первый пункта 1.1 раздела 1 после слов «осуществления» дополнить словом «Участником».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CC3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2.2. Пункт 3 раздела 2 изложить в следующей редакции: «Передача или уступка прав по договору о размещении или договору аренды земельного участка третьим лицам не допускается».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C305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2.3.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5.2.1 пункта 5.2. раздела 5 изложить в следующей редакции: «5.2.1. Несо</w:t>
      </w:r>
      <w:r w:rsidR="0047730D">
        <w:rPr>
          <w:rFonts w:eastAsiaTheme="minorHAnsi"/>
          <w:sz w:val="28"/>
          <w:szCs w:val="28"/>
          <w:lang w:eastAsia="en-US"/>
        </w:rPr>
        <w:t>блюдения Участником условий, указанных в пункте 1.1 раздела 1 настоящего Договора.</w:t>
      </w:r>
    </w:p>
    <w:p w:rsidR="0047730D" w:rsidRDefault="0047730D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При этом изменение типа и размеров Объекта в течение установленного периода размещения допускается в случае согласования соответствующего изменения с Распорядителем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7730D" w:rsidRDefault="0047730D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2.4. П</w:t>
      </w:r>
      <w:r w:rsidR="00CC3056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 xml:space="preserve"> 5.2.2 пункта 5.2. раздела 5 изложить в следующей редакции: «5.2.2. Передачи или уступки прав по Договору третьим лицам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C3056" w:rsidRDefault="00CC3056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2.5.</w:t>
      </w:r>
      <w:r w:rsidR="00636C7D">
        <w:rPr>
          <w:rFonts w:eastAsiaTheme="minorHAnsi"/>
          <w:sz w:val="28"/>
          <w:szCs w:val="28"/>
          <w:lang w:eastAsia="en-US"/>
        </w:rPr>
        <w:t xml:space="preserve"> Подпункт 5.2.4 раздела 5 дополнить подпунктом 5.2.4 (1) следующего содержания: «5.2.4 (1). Невнесения платы за размещение Объекта более двух периодов подряд</w:t>
      </w:r>
      <w:proofErr w:type="gramStart"/>
      <w:r w:rsidR="00636C7D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3. В приложении № 4 к Порядку размещения нестационарных торговых объектов на территории Семикаракорского городского поселения: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3.1. Абзац первый пункта 1.1 раздела 1 после слов «осуществления» дополнить словом «Участником».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3.2. Пункт 3 раздела 2 изложить в следующей редакции: «Передача или уступка прав по договору о размещении или договору аренды земельного участка третьим лицам не допускается».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3.3.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5.2.1 пункта 5.2. раздела 5 изложить в следующей редакции: «5.2.1. Несоблюдения Участником условий, указанных в пункте 1.1 раздела 1 настоящего Договора.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При этом изменение типа и размеров Объекта в течение установленного периода размещения допускается в случае согласования соответствующего изменения с Распорядителем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2.4.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5.2.2 пункта 5.2. раздела 5 изложить в следующей редакции: «5.2.2. Передачи</w:t>
      </w:r>
      <w:r w:rsidRPr="00E750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или уступки прав по Договору третьим лицам, а также осуществления торговли с использованием транспортных средств, не указанных в приложении к настоящему Договору</w:t>
      </w:r>
      <w:proofErr w:type="gramStart"/>
      <w:r w:rsidR="00D64E97">
        <w:rPr>
          <w:rFonts w:eastAsiaTheme="minorHAnsi"/>
          <w:sz w:val="28"/>
          <w:szCs w:val="28"/>
          <w:lang w:eastAsia="en-US"/>
        </w:rPr>
        <w:t>.</w:t>
      </w: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306A" w:rsidRPr="000F6C7C" w:rsidRDefault="00DE306A" w:rsidP="000F6C7C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0F6C7C" w:rsidRPr="000F6C7C" w:rsidRDefault="000F6C7C" w:rsidP="000F6C7C">
      <w:pPr>
        <w:pStyle w:val="ConsPlusTitlePage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533C0" w:rsidTr="005533C0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Pr="005533C0" w:rsidRDefault="00345348" w:rsidP="003453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з</w:t>
            </w:r>
            <w:r w:rsidR="005533C0"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="005533C0"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Pr="005533C0" w:rsidRDefault="00345348" w:rsidP="005533C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 Паршина</w:t>
            </w:r>
          </w:p>
        </w:tc>
      </w:tr>
    </w:tbl>
    <w:p w:rsidR="00B9705B" w:rsidRPr="00924DD1" w:rsidRDefault="00B97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spacing w:after="1"/>
        <w:rPr>
          <w:sz w:val="28"/>
          <w:szCs w:val="28"/>
        </w:rPr>
      </w:pPr>
    </w:p>
    <w:sectPr w:rsidR="00B9705B" w:rsidRPr="00B9705B" w:rsidSect="008F4DD7">
      <w:footerReference w:type="default" r:id="rId10"/>
      <w:pgSz w:w="11907" w:h="16840" w:code="9"/>
      <w:pgMar w:top="709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85" w:rsidRDefault="002F1685" w:rsidP="00E01AE1">
      <w:r>
        <w:separator/>
      </w:r>
    </w:p>
  </w:endnote>
  <w:endnote w:type="continuationSeparator" w:id="0">
    <w:p w:rsidR="002F1685" w:rsidRDefault="002F1685" w:rsidP="00E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88236"/>
      <w:docPartObj>
        <w:docPartGallery w:val="Page Numbers (Bottom of Page)"/>
        <w:docPartUnique/>
      </w:docPartObj>
    </w:sdtPr>
    <w:sdtEndPr/>
    <w:sdtContent>
      <w:p w:rsidR="008F4DD7" w:rsidRDefault="008F4D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E97">
          <w:rPr>
            <w:noProof/>
          </w:rPr>
          <w:t>3</w:t>
        </w:r>
        <w:r>
          <w:fldChar w:fldCharType="end"/>
        </w:r>
      </w:p>
    </w:sdtContent>
  </w:sdt>
  <w:p w:rsidR="008F4DD7" w:rsidRDefault="008F4D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85" w:rsidRDefault="002F1685" w:rsidP="00E01AE1">
      <w:r>
        <w:separator/>
      </w:r>
    </w:p>
  </w:footnote>
  <w:footnote w:type="continuationSeparator" w:id="0">
    <w:p w:rsidR="002F1685" w:rsidRDefault="002F1685" w:rsidP="00E0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54A"/>
    <w:multiLevelType w:val="hybridMultilevel"/>
    <w:tmpl w:val="8CC0417A"/>
    <w:lvl w:ilvl="0" w:tplc="12F6D3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F4504"/>
    <w:multiLevelType w:val="hybridMultilevel"/>
    <w:tmpl w:val="CE78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23168"/>
    <w:multiLevelType w:val="multilevel"/>
    <w:tmpl w:val="B066E10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B"/>
    <w:rsid w:val="0000052F"/>
    <w:rsid w:val="000064C7"/>
    <w:rsid w:val="000103D6"/>
    <w:rsid w:val="0001180B"/>
    <w:rsid w:val="000121B8"/>
    <w:rsid w:val="00014B38"/>
    <w:rsid w:val="00016E93"/>
    <w:rsid w:val="00022BB9"/>
    <w:rsid w:val="0002300F"/>
    <w:rsid w:val="00036100"/>
    <w:rsid w:val="0003626D"/>
    <w:rsid w:val="0004211F"/>
    <w:rsid w:val="0004567C"/>
    <w:rsid w:val="00073129"/>
    <w:rsid w:val="000816F3"/>
    <w:rsid w:val="000A0934"/>
    <w:rsid w:val="000A2C51"/>
    <w:rsid w:val="000A34F9"/>
    <w:rsid w:val="000A6611"/>
    <w:rsid w:val="000B08FA"/>
    <w:rsid w:val="000B6F81"/>
    <w:rsid w:val="000C74E4"/>
    <w:rsid w:val="000D26BE"/>
    <w:rsid w:val="000D7973"/>
    <w:rsid w:val="000E189C"/>
    <w:rsid w:val="000E6978"/>
    <w:rsid w:val="000F3081"/>
    <w:rsid w:val="000F6C7C"/>
    <w:rsid w:val="000F7ADA"/>
    <w:rsid w:val="0010208C"/>
    <w:rsid w:val="0010259E"/>
    <w:rsid w:val="0010621A"/>
    <w:rsid w:val="001242A5"/>
    <w:rsid w:val="001253A0"/>
    <w:rsid w:val="00127C12"/>
    <w:rsid w:val="00134CF9"/>
    <w:rsid w:val="00135D03"/>
    <w:rsid w:val="001444B6"/>
    <w:rsid w:val="0014542C"/>
    <w:rsid w:val="00145BCB"/>
    <w:rsid w:val="0015758F"/>
    <w:rsid w:val="0016301F"/>
    <w:rsid w:val="00171D68"/>
    <w:rsid w:val="00174341"/>
    <w:rsid w:val="00180835"/>
    <w:rsid w:val="001846E2"/>
    <w:rsid w:val="00197E02"/>
    <w:rsid w:val="001A18F2"/>
    <w:rsid w:val="001A68B1"/>
    <w:rsid w:val="001B02F1"/>
    <w:rsid w:val="001B24BF"/>
    <w:rsid w:val="001B2AD1"/>
    <w:rsid w:val="001B2B28"/>
    <w:rsid w:val="001C2D74"/>
    <w:rsid w:val="001C31BF"/>
    <w:rsid w:val="001C3FF0"/>
    <w:rsid w:val="001C602C"/>
    <w:rsid w:val="001D7326"/>
    <w:rsid w:val="001E02D6"/>
    <w:rsid w:val="001F14C8"/>
    <w:rsid w:val="0021615D"/>
    <w:rsid w:val="00217163"/>
    <w:rsid w:val="002174E8"/>
    <w:rsid w:val="00225840"/>
    <w:rsid w:val="00226D1B"/>
    <w:rsid w:val="00251BB8"/>
    <w:rsid w:val="002627C3"/>
    <w:rsid w:val="002632B4"/>
    <w:rsid w:val="002665FC"/>
    <w:rsid w:val="002666D8"/>
    <w:rsid w:val="00266942"/>
    <w:rsid w:val="00266BA1"/>
    <w:rsid w:val="00267DEB"/>
    <w:rsid w:val="00270907"/>
    <w:rsid w:val="00277DA3"/>
    <w:rsid w:val="00282BA8"/>
    <w:rsid w:val="00283DAD"/>
    <w:rsid w:val="002A0BA3"/>
    <w:rsid w:val="002B00C0"/>
    <w:rsid w:val="002B47DD"/>
    <w:rsid w:val="002B51CF"/>
    <w:rsid w:val="002B618D"/>
    <w:rsid w:val="002C3627"/>
    <w:rsid w:val="002E0B13"/>
    <w:rsid w:val="002E77A5"/>
    <w:rsid w:val="002F1685"/>
    <w:rsid w:val="002F2B68"/>
    <w:rsid w:val="002F791C"/>
    <w:rsid w:val="00302B45"/>
    <w:rsid w:val="00303CF9"/>
    <w:rsid w:val="003063A9"/>
    <w:rsid w:val="0031500F"/>
    <w:rsid w:val="00317F0F"/>
    <w:rsid w:val="003208FF"/>
    <w:rsid w:val="00322110"/>
    <w:rsid w:val="003317D2"/>
    <w:rsid w:val="00334FEC"/>
    <w:rsid w:val="003351B3"/>
    <w:rsid w:val="00340162"/>
    <w:rsid w:val="00340216"/>
    <w:rsid w:val="00342D1A"/>
    <w:rsid w:val="00345348"/>
    <w:rsid w:val="0034593B"/>
    <w:rsid w:val="00374D57"/>
    <w:rsid w:val="00376529"/>
    <w:rsid w:val="00376B1F"/>
    <w:rsid w:val="00395704"/>
    <w:rsid w:val="003A326F"/>
    <w:rsid w:val="003B472A"/>
    <w:rsid w:val="003B7500"/>
    <w:rsid w:val="003B7F61"/>
    <w:rsid w:val="003D4A9A"/>
    <w:rsid w:val="003E46EF"/>
    <w:rsid w:val="003E7A29"/>
    <w:rsid w:val="003F7756"/>
    <w:rsid w:val="00401346"/>
    <w:rsid w:val="004026FA"/>
    <w:rsid w:val="00403717"/>
    <w:rsid w:val="0040759E"/>
    <w:rsid w:val="00412A00"/>
    <w:rsid w:val="00414198"/>
    <w:rsid w:val="00414B48"/>
    <w:rsid w:val="00416272"/>
    <w:rsid w:val="00416953"/>
    <w:rsid w:val="004352E4"/>
    <w:rsid w:val="004468D5"/>
    <w:rsid w:val="0044715C"/>
    <w:rsid w:val="00450A8F"/>
    <w:rsid w:val="0045156D"/>
    <w:rsid w:val="00451879"/>
    <w:rsid w:val="004518D2"/>
    <w:rsid w:val="0046305C"/>
    <w:rsid w:val="00464725"/>
    <w:rsid w:val="00464A9E"/>
    <w:rsid w:val="004667DB"/>
    <w:rsid w:val="00467D2A"/>
    <w:rsid w:val="004717D7"/>
    <w:rsid w:val="0047730D"/>
    <w:rsid w:val="00482089"/>
    <w:rsid w:val="00483CA6"/>
    <w:rsid w:val="0048593F"/>
    <w:rsid w:val="0048629D"/>
    <w:rsid w:val="00496505"/>
    <w:rsid w:val="00497487"/>
    <w:rsid w:val="004A55BB"/>
    <w:rsid w:val="004B046D"/>
    <w:rsid w:val="004B119A"/>
    <w:rsid w:val="004B34F7"/>
    <w:rsid w:val="004C0F15"/>
    <w:rsid w:val="004C279E"/>
    <w:rsid w:val="004C5958"/>
    <w:rsid w:val="004C698E"/>
    <w:rsid w:val="004C76D0"/>
    <w:rsid w:val="004D06A2"/>
    <w:rsid w:val="004D07EB"/>
    <w:rsid w:val="004E23E6"/>
    <w:rsid w:val="004E3493"/>
    <w:rsid w:val="004E607B"/>
    <w:rsid w:val="004F0CFC"/>
    <w:rsid w:val="004F16B1"/>
    <w:rsid w:val="00501CA1"/>
    <w:rsid w:val="0050517D"/>
    <w:rsid w:val="00505BB9"/>
    <w:rsid w:val="0050609B"/>
    <w:rsid w:val="00515683"/>
    <w:rsid w:val="00524AB0"/>
    <w:rsid w:val="00535836"/>
    <w:rsid w:val="00550E70"/>
    <w:rsid w:val="00552649"/>
    <w:rsid w:val="005533C0"/>
    <w:rsid w:val="005538DD"/>
    <w:rsid w:val="00554E73"/>
    <w:rsid w:val="005630F3"/>
    <w:rsid w:val="00570795"/>
    <w:rsid w:val="00572299"/>
    <w:rsid w:val="00573541"/>
    <w:rsid w:val="005854EB"/>
    <w:rsid w:val="005909B2"/>
    <w:rsid w:val="00597D4F"/>
    <w:rsid w:val="00597EF5"/>
    <w:rsid w:val="005A1498"/>
    <w:rsid w:val="005A2663"/>
    <w:rsid w:val="005A6C69"/>
    <w:rsid w:val="005B788A"/>
    <w:rsid w:val="005C3451"/>
    <w:rsid w:val="006071F0"/>
    <w:rsid w:val="00612152"/>
    <w:rsid w:val="00625536"/>
    <w:rsid w:val="00630E19"/>
    <w:rsid w:val="00636C7D"/>
    <w:rsid w:val="00643723"/>
    <w:rsid w:val="00647051"/>
    <w:rsid w:val="00647ED8"/>
    <w:rsid w:val="00650DCF"/>
    <w:rsid w:val="00651B19"/>
    <w:rsid w:val="00654E31"/>
    <w:rsid w:val="00657836"/>
    <w:rsid w:val="00663E87"/>
    <w:rsid w:val="0066459E"/>
    <w:rsid w:val="006648CB"/>
    <w:rsid w:val="006665BB"/>
    <w:rsid w:val="00671BFD"/>
    <w:rsid w:val="00680B66"/>
    <w:rsid w:val="00695B48"/>
    <w:rsid w:val="006A4383"/>
    <w:rsid w:val="006A6F5C"/>
    <w:rsid w:val="006B7EFB"/>
    <w:rsid w:val="006D1502"/>
    <w:rsid w:val="006D56C7"/>
    <w:rsid w:val="006E4359"/>
    <w:rsid w:val="006E4518"/>
    <w:rsid w:val="006E672B"/>
    <w:rsid w:val="006F0E54"/>
    <w:rsid w:val="006F11E0"/>
    <w:rsid w:val="006F3F15"/>
    <w:rsid w:val="00700406"/>
    <w:rsid w:val="0070709E"/>
    <w:rsid w:val="007101C4"/>
    <w:rsid w:val="007121ED"/>
    <w:rsid w:val="00712A30"/>
    <w:rsid w:val="00722A0A"/>
    <w:rsid w:val="00733C5A"/>
    <w:rsid w:val="007459DD"/>
    <w:rsid w:val="007540E0"/>
    <w:rsid w:val="00755E8D"/>
    <w:rsid w:val="00771843"/>
    <w:rsid w:val="00774D76"/>
    <w:rsid w:val="00776DE1"/>
    <w:rsid w:val="0077766A"/>
    <w:rsid w:val="007871B9"/>
    <w:rsid w:val="007A3ECC"/>
    <w:rsid w:val="007A5A57"/>
    <w:rsid w:val="007A5E3A"/>
    <w:rsid w:val="007B06E7"/>
    <w:rsid w:val="007B534C"/>
    <w:rsid w:val="007B69E4"/>
    <w:rsid w:val="007B7AFE"/>
    <w:rsid w:val="007D7931"/>
    <w:rsid w:val="007E5B97"/>
    <w:rsid w:val="007F26C0"/>
    <w:rsid w:val="007F7318"/>
    <w:rsid w:val="007F7D93"/>
    <w:rsid w:val="00807FC5"/>
    <w:rsid w:val="00810917"/>
    <w:rsid w:val="00816A22"/>
    <w:rsid w:val="008171CA"/>
    <w:rsid w:val="0082784A"/>
    <w:rsid w:val="00831058"/>
    <w:rsid w:val="008361E3"/>
    <w:rsid w:val="00851F97"/>
    <w:rsid w:val="00881A0A"/>
    <w:rsid w:val="008903A6"/>
    <w:rsid w:val="008A2D59"/>
    <w:rsid w:val="008A601F"/>
    <w:rsid w:val="008B0F6B"/>
    <w:rsid w:val="008B16F6"/>
    <w:rsid w:val="008B26E1"/>
    <w:rsid w:val="008C6715"/>
    <w:rsid w:val="008D189B"/>
    <w:rsid w:val="008D27FA"/>
    <w:rsid w:val="008E0B87"/>
    <w:rsid w:val="008F2BD5"/>
    <w:rsid w:val="008F4DD7"/>
    <w:rsid w:val="008F4EF9"/>
    <w:rsid w:val="008F5D93"/>
    <w:rsid w:val="00907F85"/>
    <w:rsid w:val="00912AF2"/>
    <w:rsid w:val="009138C7"/>
    <w:rsid w:val="00915881"/>
    <w:rsid w:val="00917AE9"/>
    <w:rsid w:val="00924037"/>
    <w:rsid w:val="00924DD1"/>
    <w:rsid w:val="0092536F"/>
    <w:rsid w:val="00925556"/>
    <w:rsid w:val="00972CE0"/>
    <w:rsid w:val="0098095F"/>
    <w:rsid w:val="00984452"/>
    <w:rsid w:val="0098704D"/>
    <w:rsid w:val="009874C5"/>
    <w:rsid w:val="00993BC6"/>
    <w:rsid w:val="009A1E62"/>
    <w:rsid w:val="009A6995"/>
    <w:rsid w:val="009B31E5"/>
    <w:rsid w:val="009B6BF5"/>
    <w:rsid w:val="009C7B74"/>
    <w:rsid w:val="009D4AE7"/>
    <w:rsid w:val="009F6E19"/>
    <w:rsid w:val="00A242C9"/>
    <w:rsid w:val="00A2672B"/>
    <w:rsid w:val="00A34C9C"/>
    <w:rsid w:val="00A37A6A"/>
    <w:rsid w:val="00A42B2D"/>
    <w:rsid w:val="00A42F58"/>
    <w:rsid w:val="00A45F87"/>
    <w:rsid w:val="00A55DB7"/>
    <w:rsid w:val="00A61532"/>
    <w:rsid w:val="00A7126E"/>
    <w:rsid w:val="00A7161A"/>
    <w:rsid w:val="00A73AC0"/>
    <w:rsid w:val="00A75171"/>
    <w:rsid w:val="00A83283"/>
    <w:rsid w:val="00A852E2"/>
    <w:rsid w:val="00A87F69"/>
    <w:rsid w:val="00AA1A0F"/>
    <w:rsid w:val="00AA74DA"/>
    <w:rsid w:val="00AB1145"/>
    <w:rsid w:val="00AB45E9"/>
    <w:rsid w:val="00AC15BE"/>
    <w:rsid w:val="00AC5D87"/>
    <w:rsid w:val="00AD2E99"/>
    <w:rsid w:val="00AE07EC"/>
    <w:rsid w:val="00AE3106"/>
    <w:rsid w:val="00AF2790"/>
    <w:rsid w:val="00AF5004"/>
    <w:rsid w:val="00B02C8B"/>
    <w:rsid w:val="00B035C4"/>
    <w:rsid w:val="00B05C5A"/>
    <w:rsid w:val="00B147A9"/>
    <w:rsid w:val="00B3465F"/>
    <w:rsid w:val="00B3489B"/>
    <w:rsid w:val="00B35608"/>
    <w:rsid w:val="00B35DF2"/>
    <w:rsid w:val="00B40F51"/>
    <w:rsid w:val="00B52937"/>
    <w:rsid w:val="00B53C60"/>
    <w:rsid w:val="00B55EB0"/>
    <w:rsid w:val="00B62E56"/>
    <w:rsid w:val="00B71D57"/>
    <w:rsid w:val="00B7287D"/>
    <w:rsid w:val="00B919B7"/>
    <w:rsid w:val="00B9433C"/>
    <w:rsid w:val="00B962ED"/>
    <w:rsid w:val="00B9705B"/>
    <w:rsid w:val="00BB168A"/>
    <w:rsid w:val="00BB1DB8"/>
    <w:rsid w:val="00BB611C"/>
    <w:rsid w:val="00BC3ACE"/>
    <w:rsid w:val="00BC5D48"/>
    <w:rsid w:val="00BE1F63"/>
    <w:rsid w:val="00BF3E1E"/>
    <w:rsid w:val="00C03956"/>
    <w:rsid w:val="00C06287"/>
    <w:rsid w:val="00C064A9"/>
    <w:rsid w:val="00C14D9A"/>
    <w:rsid w:val="00C15B94"/>
    <w:rsid w:val="00C167DF"/>
    <w:rsid w:val="00C240E3"/>
    <w:rsid w:val="00C35A9B"/>
    <w:rsid w:val="00C47416"/>
    <w:rsid w:val="00C5125B"/>
    <w:rsid w:val="00C512AB"/>
    <w:rsid w:val="00C560F9"/>
    <w:rsid w:val="00C64643"/>
    <w:rsid w:val="00C6517C"/>
    <w:rsid w:val="00C77F7F"/>
    <w:rsid w:val="00C86C51"/>
    <w:rsid w:val="00C97B86"/>
    <w:rsid w:val="00CA36CF"/>
    <w:rsid w:val="00CB26A2"/>
    <w:rsid w:val="00CC3056"/>
    <w:rsid w:val="00CE005C"/>
    <w:rsid w:val="00CE1D5D"/>
    <w:rsid w:val="00CE7BCB"/>
    <w:rsid w:val="00D069A1"/>
    <w:rsid w:val="00D11455"/>
    <w:rsid w:val="00D17FA6"/>
    <w:rsid w:val="00D2034D"/>
    <w:rsid w:val="00D36F48"/>
    <w:rsid w:val="00D43DD4"/>
    <w:rsid w:val="00D444D8"/>
    <w:rsid w:val="00D44512"/>
    <w:rsid w:val="00D60A2D"/>
    <w:rsid w:val="00D64E97"/>
    <w:rsid w:val="00D8085D"/>
    <w:rsid w:val="00D91219"/>
    <w:rsid w:val="00DB06DF"/>
    <w:rsid w:val="00DB71CC"/>
    <w:rsid w:val="00DC01EB"/>
    <w:rsid w:val="00DC0EA2"/>
    <w:rsid w:val="00DC2366"/>
    <w:rsid w:val="00DC3CE3"/>
    <w:rsid w:val="00DC4C07"/>
    <w:rsid w:val="00DE13C0"/>
    <w:rsid w:val="00DE13D6"/>
    <w:rsid w:val="00DE1992"/>
    <w:rsid w:val="00DE306A"/>
    <w:rsid w:val="00DE72B0"/>
    <w:rsid w:val="00DF07BA"/>
    <w:rsid w:val="00DF4798"/>
    <w:rsid w:val="00E01AE1"/>
    <w:rsid w:val="00E02DD2"/>
    <w:rsid w:val="00E04299"/>
    <w:rsid w:val="00E131E1"/>
    <w:rsid w:val="00E13D9A"/>
    <w:rsid w:val="00E22964"/>
    <w:rsid w:val="00E22D8C"/>
    <w:rsid w:val="00E33D39"/>
    <w:rsid w:val="00E44065"/>
    <w:rsid w:val="00E57AB0"/>
    <w:rsid w:val="00E620BF"/>
    <w:rsid w:val="00E73F1B"/>
    <w:rsid w:val="00E750E2"/>
    <w:rsid w:val="00E91F9B"/>
    <w:rsid w:val="00E925C5"/>
    <w:rsid w:val="00E940B0"/>
    <w:rsid w:val="00EA0C53"/>
    <w:rsid w:val="00EA60B1"/>
    <w:rsid w:val="00EB5DFB"/>
    <w:rsid w:val="00EC70B4"/>
    <w:rsid w:val="00EC7590"/>
    <w:rsid w:val="00ED0CD2"/>
    <w:rsid w:val="00ED2B00"/>
    <w:rsid w:val="00ED5444"/>
    <w:rsid w:val="00EE3905"/>
    <w:rsid w:val="00EE6EE8"/>
    <w:rsid w:val="00EE771E"/>
    <w:rsid w:val="00EF0D95"/>
    <w:rsid w:val="00EF56FD"/>
    <w:rsid w:val="00EF6F2A"/>
    <w:rsid w:val="00F17F23"/>
    <w:rsid w:val="00F30F2C"/>
    <w:rsid w:val="00F32CC8"/>
    <w:rsid w:val="00F3452D"/>
    <w:rsid w:val="00F356C5"/>
    <w:rsid w:val="00F54B1E"/>
    <w:rsid w:val="00F578DA"/>
    <w:rsid w:val="00F60278"/>
    <w:rsid w:val="00F62E3A"/>
    <w:rsid w:val="00F65524"/>
    <w:rsid w:val="00F65841"/>
    <w:rsid w:val="00F73DCC"/>
    <w:rsid w:val="00F749B3"/>
    <w:rsid w:val="00F835B2"/>
    <w:rsid w:val="00F96313"/>
    <w:rsid w:val="00F97264"/>
    <w:rsid w:val="00FA1504"/>
    <w:rsid w:val="00FA1AC2"/>
    <w:rsid w:val="00FA6C95"/>
    <w:rsid w:val="00FA70FF"/>
    <w:rsid w:val="00FB4672"/>
    <w:rsid w:val="00FB4CE0"/>
    <w:rsid w:val="00FC3554"/>
    <w:rsid w:val="00FC3CC9"/>
    <w:rsid w:val="00FC49FF"/>
    <w:rsid w:val="00FD0D72"/>
    <w:rsid w:val="00FD7705"/>
    <w:rsid w:val="00FD7F07"/>
    <w:rsid w:val="00FE68B0"/>
    <w:rsid w:val="00FF4ABD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6B1EE2E9C338C1AF3A272516C70DC9DAACE6952C52568BD8BC3D7FD3796766A56A5B1BFF947FFDC30F30142E433F0973F89A6B2E131F68D9A6F7aAN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49C5-A387-4666-9830-9C86C610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2024-08-13T06:38:00Z</cp:lastPrinted>
  <dcterms:created xsi:type="dcterms:W3CDTF">2025-09-10T11:39:00Z</dcterms:created>
  <dcterms:modified xsi:type="dcterms:W3CDTF">2025-09-11T11:21:00Z</dcterms:modified>
</cp:coreProperties>
</file>