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106E" w14:textId="7EE269B3" w:rsidR="008022B7" w:rsidRPr="008022B7" w:rsidRDefault="008022B7" w:rsidP="008022B7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8022B7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Новые гарантии мобилизованным и их семей</w:t>
      </w:r>
    </w:p>
    <w:p w14:paraId="5A7E0BB9" w14:textId="2A8E63B4" w:rsidR="008022B7" w:rsidRPr="008022B7" w:rsidRDefault="008022B7" w:rsidP="008022B7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8022B7">
        <w:rPr>
          <w:rFonts w:ascii="Roboto" w:eastAsia="Times New Roman" w:hAnsi="Roboto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F11B172" wp14:editId="238E70E9">
            <wp:extent cx="5940425" cy="404749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4A827" w14:textId="77777777" w:rsidR="008022B7" w:rsidRPr="008022B7" w:rsidRDefault="008022B7" w:rsidP="008022B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022B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С 01.03.2025 вступил в силу Федеральный закон от 26.12.2024 № 498-ФЗ «О внесении изменений в Трудовой кодекс Российской Федерации». </w:t>
      </w:r>
      <w:proofErr w:type="gramStart"/>
      <w:r w:rsidRPr="008022B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Согласно закону</w:t>
      </w:r>
      <w:proofErr w:type="gramEnd"/>
      <w:r w:rsidRPr="008022B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работодатели обязаны приостанавливать трудовые договоры на весь период прохождения работником военной службы по мобилизации, службы в войсках национальной гвардии Российской Федерации по мобилизации или действия контракта. В период приостановления действия трудового договора за работником сохраняется место работы (должность).</w:t>
      </w:r>
    </w:p>
    <w:p w14:paraId="5203A1E1" w14:textId="77777777" w:rsidR="008022B7" w:rsidRPr="008022B7" w:rsidRDefault="008022B7" w:rsidP="008022B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022B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Действие трудового договора возобновляется в день выхода работника на работу, о чем он обязан предупредить работодателя не позднее чем за три рабочих дня.</w:t>
      </w:r>
    </w:p>
    <w:p w14:paraId="70661A0A" w14:textId="77777777" w:rsidR="008022B7" w:rsidRPr="008022B7" w:rsidRDefault="008022B7" w:rsidP="008022B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022B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Один из родителей, если другой мобилизован, либо является добровольцем, либо заключил контракт на военную службу в период мобилизации, военного положения или в военное время, а в семье есть ребенок в возрасте до 14 лет, может отказаться </w:t>
      </w:r>
      <w:proofErr w:type="gramStart"/>
      <w:r w:rsidRPr="008022B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от сверхурочной работе</w:t>
      </w:r>
      <w:proofErr w:type="gramEnd"/>
      <w:r w:rsidRPr="008022B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, работе в ночное время, выходные и нерабочие праздничные дни. Отказ оформляется в письменном виде, без согласия работника привлекать его к этим видам работ нельзя.</w:t>
      </w:r>
    </w:p>
    <w:p w14:paraId="1801E1A7" w14:textId="77777777" w:rsidR="008022B7" w:rsidRPr="008022B7" w:rsidRDefault="008022B7" w:rsidP="008022B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022B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lastRenderedPageBreak/>
        <w:t>Для работников, имеющих ребенка в возрасте до 18 лет, если другой родитель относится к категории мобилизованных и приравненных к ним лиц, предусмотрено преимущественное право на оставление их на работе в связи с сокращением численности или штата работников при равной производительности труда и квалификации с другими работниками (ч. 2 ст. 179 ТК РФ).</w:t>
      </w:r>
    </w:p>
    <w:p w14:paraId="313516F8" w14:textId="77777777" w:rsidR="00461BF0" w:rsidRPr="008022B7" w:rsidRDefault="00461BF0" w:rsidP="008022B7"/>
    <w:sectPr w:rsidR="00461BF0" w:rsidRPr="0080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15B"/>
    <w:multiLevelType w:val="multilevel"/>
    <w:tmpl w:val="D0F6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CF5552"/>
    <w:multiLevelType w:val="multilevel"/>
    <w:tmpl w:val="EB58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C8"/>
    <w:rsid w:val="003C33F0"/>
    <w:rsid w:val="00461BF0"/>
    <w:rsid w:val="008022B7"/>
    <w:rsid w:val="00B7659B"/>
    <w:rsid w:val="00BF21BA"/>
    <w:rsid w:val="00DC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E7A5"/>
  <w15:chartTrackingRefBased/>
  <w15:docId w15:val="{16E8AACB-AFAC-4CFD-937C-416EDA7A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C28C8"/>
  </w:style>
  <w:style w:type="character" w:customStyle="1" w:styleId="feeds-pagenavigationtooltip">
    <w:name w:val="feeds-page__navigation_tooltip"/>
    <w:basedOn w:val="a0"/>
    <w:rsid w:val="00DC28C8"/>
  </w:style>
  <w:style w:type="character" w:customStyle="1" w:styleId="feeds-pagenavigationbadge">
    <w:name w:val="feeds-page__navigation_badge"/>
    <w:basedOn w:val="a0"/>
    <w:rsid w:val="00DC28C8"/>
  </w:style>
  <w:style w:type="paragraph" w:styleId="a3">
    <w:name w:val="Normal (Web)"/>
    <w:basedOn w:val="a"/>
    <w:uiPriority w:val="99"/>
    <w:semiHidden/>
    <w:unhideWhenUsed/>
    <w:rsid w:val="00DC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208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3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5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88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43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95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2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13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9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4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6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78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68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50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3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5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18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6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2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63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15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715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15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3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61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53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25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738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1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0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39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47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88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48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51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34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83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2025-04-27T21:09:00Z</dcterms:created>
  <dcterms:modified xsi:type="dcterms:W3CDTF">2025-04-27T21:09:00Z</dcterms:modified>
</cp:coreProperties>
</file>