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356EB" w:rsidRDefault="00521605" w:rsidP="00521605">
      <w:pPr>
        <w:pStyle w:val="10"/>
        <w:spacing w:line="12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разъясняет</w:t>
      </w:r>
    </w:p>
    <w:p w14:paraId="02000000" w14:textId="77777777" w:rsidR="008356EB" w:rsidRDefault="00521605" w:rsidP="00521605">
      <w:pPr>
        <w:spacing w:line="432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Просим обратить внимание на важную информацию!</w:t>
      </w:r>
    </w:p>
    <w:p w14:paraId="03000000" w14:textId="77777777" w:rsidR="008356EB" w:rsidRDefault="008356EB" w:rsidP="00521605">
      <w:pPr>
        <w:jc w:val="both"/>
        <w:rPr>
          <w:rFonts w:ascii="Times New Roman" w:hAnsi="Times New Roman"/>
          <w:sz w:val="28"/>
        </w:rPr>
      </w:pPr>
    </w:p>
    <w:p w14:paraId="348E1618" w14:textId="1AE6D432" w:rsidR="00521605" w:rsidRDefault="00521605" w:rsidP="00521605">
      <w:pPr>
        <w:spacing w:line="12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Как сообщалось ранее, вечером 11 ноября 2025 года 10-летний мальчик, проходя по улице Октябрьской в г. Красногорск, </w:t>
      </w:r>
      <w:proofErr w:type="gramStart"/>
      <w:r>
        <w:rPr>
          <w:rFonts w:ascii="Times New Roman" w:hAnsi="Times New Roman"/>
          <w:sz w:val="28"/>
        </w:rPr>
        <w:t xml:space="preserve">поднял подарочную коробку с прикреплённой 10-рублевой купюрой и через </w:t>
      </w:r>
      <w:r>
        <w:rPr>
          <w:rFonts w:ascii="Times New Roman" w:hAnsi="Times New Roman"/>
          <w:sz w:val="28"/>
        </w:rPr>
        <w:t>несколько метров она взорвалась</w:t>
      </w:r>
      <w:proofErr w:type="gramEnd"/>
      <w:r>
        <w:rPr>
          <w:rFonts w:ascii="Times New Roman" w:hAnsi="Times New Roman"/>
          <w:sz w:val="28"/>
        </w:rPr>
        <w:t xml:space="preserve"> в его руках. По данному факту следственным органом возбуждено и расследуется уголовное дело, устанавливаются все обстоятельства и лица, причастные к совершению данного преступления.</w:t>
      </w:r>
      <w:r>
        <w:rPr>
          <w:rFonts w:ascii="Times New Roman" w:hAnsi="Times New Roman"/>
          <w:sz w:val="28"/>
        </w:rPr>
        <w:br/>
      </w:r>
    </w:p>
    <w:p w14:paraId="04000000" w14:textId="1AC8C47B" w:rsidR="008356EB" w:rsidRDefault="00521605" w:rsidP="00521605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Уважаемые взрослые! Просим вас проявить бд</w:t>
      </w:r>
      <w:r>
        <w:rPr>
          <w:rFonts w:ascii="Times New Roman" w:hAnsi="Times New Roman"/>
          <w:sz w:val="28"/>
        </w:rPr>
        <w:t>ительность и осмотрительность!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</w:t>
      </w:r>
      <w:r>
        <w:rPr>
          <w:rFonts w:ascii="Times New Roman" w:hAnsi="Times New Roman"/>
          <w:sz w:val="28"/>
        </w:rPr>
        <w:t>Особое внимание уделяйте бесхозным предметам, которые могут быть обнаружены в общественных местах, подъездах жилых домов, на транспорте и прилегающих территориях.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 </w:t>
      </w:r>
      <w:r>
        <w:rPr>
          <w:rFonts w:ascii="Times New Roman" w:hAnsi="Times New Roman"/>
          <w:sz w:val="28"/>
        </w:rPr>
        <w:t>В случае обнаружения неизвестного предмета, вызывающего мале</w:t>
      </w:r>
      <w:r>
        <w:rPr>
          <w:rFonts w:ascii="Times New Roman" w:hAnsi="Times New Roman"/>
          <w:sz w:val="28"/>
        </w:rPr>
        <w:t>йшие подозрения, КАТЕГОРИЧЕСКИ ЗАПРЕЩАЕТСЯ:</w:t>
      </w:r>
      <w:r>
        <w:rPr>
          <w:rFonts w:ascii="Times New Roman" w:hAnsi="Times New Roman"/>
          <w:sz w:val="28"/>
        </w:rPr>
        <w:br/>
        <w:t>трогать, вскрывать, перемещать и осуществлять любые иные самостоятельные действия с подозрительным предметом.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 </w:t>
      </w:r>
      <w:r>
        <w:rPr>
          <w:rFonts w:ascii="Times New Roman" w:hAnsi="Times New Roman"/>
          <w:sz w:val="28"/>
        </w:rPr>
        <w:t>Настоятельно рекомендуем родителям, опекунам, а также руководителям образовательных учреждений провес</w:t>
      </w:r>
      <w:r>
        <w:rPr>
          <w:rFonts w:ascii="Times New Roman" w:hAnsi="Times New Roman"/>
          <w:sz w:val="28"/>
        </w:rPr>
        <w:t>ти с детьми и подростками разъяснительные беседы. Необходимо в доступной форме объяснить, какую опасность могут представлять собой предметы, оставленные без присмотра: сумки, пакеты, портфели, мобильные телефоны, игрушки, свёртки или банки из-под напитков.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 </w:t>
      </w:r>
      <w:r>
        <w:rPr>
          <w:rFonts w:ascii="Times New Roman" w:hAnsi="Times New Roman"/>
          <w:sz w:val="28"/>
        </w:rPr>
        <w:t>Научите детей простому и важному правилу:</w:t>
      </w:r>
      <w:r>
        <w:rPr>
          <w:rFonts w:ascii="Times New Roman" w:hAnsi="Times New Roman"/>
          <w:sz w:val="28"/>
        </w:rPr>
        <w:br/>
        <w:t>«Нашел неизвестную вещь - не трогай! Отойди подальше и срочно сообщи взрослым!»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 </w:t>
      </w:r>
      <w:r>
        <w:rPr>
          <w:rFonts w:ascii="Times New Roman" w:hAnsi="Times New Roman"/>
          <w:sz w:val="28"/>
        </w:rPr>
        <w:t>О любых подозрительных предметах и противоправных действиях необходимо НЕЗАМЕДЛИТЕЛЬНО сообщить по телефонам:</w:t>
      </w:r>
      <w:bookmarkStart w:id="0" w:name="_GoBack"/>
      <w:bookmarkEnd w:id="0"/>
      <w:r>
        <w:rPr>
          <w:rFonts w:ascii="Times New Roman" w:hAnsi="Times New Roman"/>
          <w:sz w:val="28"/>
        </w:rPr>
        <w:br/>
        <w:t xml:space="preserve">   </w:t>
      </w:r>
      <w:r>
        <w:rPr>
          <w:rFonts w:ascii="Times New Roman" w:hAnsi="Times New Roman"/>
          <w:sz w:val="28"/>
        </w:rPr>
        <w:t xml:space="preserve">«102» или «112» — с </w:t>
      </w:r>
      <w:r>
        <w:rPr>
          <w:rFonts w:ascii="Times New Roman" w:hAnsi="Times New Roman"/>
          <w:sz w:val="28"/>
        </w:rPr>
        <w:t xml:space="preserve">мобильных телефонов (единая служба спасения) </w:t>
      </w:r>
      <w:r>
        <w:rPr>
          <w:rFonts w:ascii="Times New Roman" w:hAnsi="Times New Roman"/>
          <w:sz w:val="28"/>
        </w:rPr>
        <w:t>«02» — со стационарных телефоно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 xml:space="preserve">     </w:t>
      </w:r>
      <w:r>
        <w:rPr>
          <w:rFonts w:ascii="Times New Roman" w:hAnsi="Times New Roman"/>
          <w:sz w:val="28"/>
        </w:rPr>
        <w:t>Помните! Ваша бдительность и своевременное обращение в правоохранительные органы являются залогом безопасности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бщества и способствуют предотвращению возможных тяжких последстви</w:t>
      </w:r>
      <w:r>
        <w:rPr>
          <w:rFonts w:ascii="Times New Roman" w:hAnsi="Times New Roman"/>
          <w:sz w:val="28"/>
        </w:rPr>
        <w:t>й.</w:t>
      </w:r>
    </w:p>
    <w:p w14:paraId="05000000" w14:textId="77777777" w:rsidR="008356EB" w:rsidRDefault="008356EB">
      <w:pPr>
        <w:jc w:val="both"/>
        <w:rPr>
          <w:rFonts w:ascii="Times New Roman" w:hAnsi="Times New Roman"/>
          <w:sz w:val="28"/>
        </w:rPr>
      </w:pPr>
    </w:p>
    <w:sectPr w:rsidR="008356EB" w:rsidSect="00521605">
      <w:pgSz w:w="11906" w:h="16838"/>
      <w:pgMar w:top="709" w:right="70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356EB"/>
    <w:rsid w:val="00521605"/>
    <w:rsid w:val="008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2025-11-27T07:45:00Z</dcterms:created>
  <dcterms:modified xsi:type="dcterms:W3CDTF">2025-11-27T07:47:00Z</dcterms:modified>
</cp:coreProperties>
</file>