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8DC24" w14:textId="77777777"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14:paraId="0018DFB3" w14:textId="77777777" w:rsidR="00341605" w:rsidRDefault="008E3A65" w:rsidP="00C95A87">
      <w:pPr>
        <w:tabs>
          <w:tab w:val="left" w:pos="5245"/>
          <w:tab w:val="left" w:pos="10205"/>
        </w:tabs>
        <w:ind w:right="-1"/>
        <w:jc w:val="center"/>
        <w:rPr>
          <w:sz w:val="28"/>
          <w:szCs w:val="28"/>
        </w:rPr>
      </w:pPr>
      <w:r w:rsidRPr="00364592">
        <w:rPr>
          <w:sz w:val="28"/>
          <w:szCs w:val="28"/>
        </w:rPr>
        <w:t xml:space="preserve">о подготовке проекта </w:t>
      </w:r>
      <w:r w:rsidR="00C95A87">
        <w:rPr>
          <w:sz w:val="28"/>
          <w:szCs w:val="28"/>
        </w:rPr>
        <w:t>постановления</w:t>
      </w:r>
    </w:p>
    <w:p w14:paraId="57DF6561" w14:textId="7DE85D9D" w:rsidR="00DB2B02" w:rsidRPr="00C95A87" w:rsidRDefault="00C95A87" w:rsidP="00C95A87">
      <w:pPr>
        <w:tabs>
          <w:tab w:val="left" w:pos="5245"/>
          <w:tab w:val="left" w:pos="1020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  <w:r w:rsidR="00C231EC">
        <w:rPr>
          <w:sz w:val="28"/>
          <w:szCs w:val="28"/>
        </w:rPr>
        <w:t>Семикаракорского</w:t>
      </w:r>
      <w:r w:rsidR="00341605">
        <w:rPr>
          <w:sz w:val="28"/>
          <w:szCs w:val="28"/>
        </w:rPr>
        <w:t xml:space="preserve"> городского </w:t>
      </w:r>
      <w:r w:rsidR="00AC73E3" w:rsidRPr="00AC73E3">
        <w:rPr>
          <w:sz w:val="28"/>
          <w:szCs w:val="28"/>
        </w:rPr>
        <w:t>«Об утверждении Административного регламента предоставления муниципальной услуги «П</w:t>
      </w:r>
      <w:r w:rsidR="00341605">
        <w:rPr>
          <w:sz w:val="28"/>
          <w:szCs w:val="28"/>
        </w:rPr>
        <w:t xml:space="preserve">олучение права на </w:t>
      </w:r>
      <w:r w:rsidR="0002753A">
        <w:rPr>
          <w:sz w:val="28"/>
          <w:szCs w:val="28"/>
        </w:rPr>
        <w:t>организацию ярмарки</w:t>
      </w:r>
      <w:r w:rsidR="00D451FB" w:rsidRPr="00AC73E3">
        <w:rPr>
          <w:sz w:val="28"/>
          <w:szCs w:val="28"/>
        </w:rPr>
        <w:t>»</w:t>
      </w:r>
    </w:p>
    <w:p w14:paraId="3041173A" w14:textId="77777777" w:rsidR="008E3A65" w:rsidRPr="00465189" w:rsidRDefault="008E3A65" w:rsidP="00341605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</w:p>
    <w:p w14:paraId="4C24CF81" w14:textId="63C82F16" w:rsidR="00D765D6" w:rsidRPr="00C31E29" w:rsidRDefault="00341605" w:rsidP="00341605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5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Семикаракорского городского поселения </w:t>
      </w:r>
      <w:r w:rsidR="00775588" w:rsidRPr="00710480">
        <w:rPr>
          <w:sz w:val="28"/>
          <w:szCs w:val="28"/>
        </w:rPr>
        <w:t xml:space="preserve">уведомляет </w:t>
      </w:r>
      <w:r w:rsidR="008E3A65" w:rsidRPr="00710480">
        <w:rPr>
          <w:sz w:val="28"/>
          <w:szCs w:val="28"/>
        </w:rPr>
        <w:t xml:space="preserve">о начале подготовки проекта </w:t>
      </w:r>
      <w:r w:rsidR="00C31E29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Семикаракорского городского поселения </w:t>
      </w:r>
      <w:r w:rsidRPr="00AC73E3">
        <w:rPr>
          <w:sz w:val="28"/>
          <w:szCs w:val="28"/>
        </w:rPr>
        <w:t>«Об утверждении Административного регламента предоставления муниципальной услуги «П</w:t>
      </w:r>
      <w:r>
        <w:rPr>
          <w:sz w:val="28"/>
          <w:szCs w:val="28"/>
        </w:rPr>
        <w:t>олучение права на</w:t>
      </w:r>
      <w:r w:rsidR="0002753A">
        <w:rPr>
          <w:sz w:val="28"/>
          <w:szCs w:val="28"/>
        </w:rPr>
        <w:t xml:space="preserve"> организацию ярмарки</w:t>
      </w:r>
      <w:r w:rsidRPr="00AC73E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65189">
        <w:rPr>
          <w:sz w:val="28"/>
          <w:szCs w:val="28"/>
        </w:rPr>
        <w:t xml:space="preserve">и сборе </w:t>
      </w:r>
      <w:r w:rsidR="00710480" w:rsidRPr="00710480">
        <w:rPr>
          <w:sz w:val="28"/>
          <w:szCs w:val="28"/>
        </w:rPr>
        <w:t>предложений заинтересованных лиц.</w:t>
      </w:r>
    </w:p>
    <w:p w14:paraId="3B3973FC" w14:textId="1CA0F62B" w:rsidR="00775588" w:rsidRPr="00AE538B" w:rsidRDefault="003F575B" w:rsidP="003F57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E538B" w:rsidRPr="00AE538B">
        <w:rPr>
          <w:b/>
          <w:sz w:val="28"/>
          <w:szCs w:val="28"/>
        </w:rPr>
        <w:t xml:space="preserve">1. </w:t>
      </w:r>
      <w:r w:rsidR="00775588" w:rsidRPr="00AE538B">
        <w:rPr>
          <w:b/>
          <w:sz w:val="28"/>
          <w:szCs w:val="28"/>
        </w:rPr>
        <w:t xml:space="preserve">Сведения о разработчике проекта </w:t>
      </w:r>
      <w:r w:rsidR="00BD7DD0" w:rsidRPr="00AE538B">
        <w:rPr>
          <w:b/>
          <w:sz w:val="28"/>
          <w:szCs w:val="28"/>
        </w:rPr>
        <w:t>нормативного правового акта</w:t>
      </w:r>
      <w:r w:rsidR="00775588" w:rsidRPr="00AE538B">
        <w:rPr>
          <w:b/>
          <w:sz w:val="28"/>
          <w:szCs w:val="28"/>
        </w:rPr>
        <w:t xml:space="preserve"> – </w:t>
      </w:r>
      <w:r w:rsidR="00C31E29" w:rsidRPr="00AE538B">
        <w:rPr>
          <w:sz w:val="28"/>
          <w:szCs w:val="28"/>
        </w:rPr>
        <w:t>отдел</w:t>
      </w:r>
      <w:r w:rsidR="00341605" w:rsidRPr="00AE538B">
        <w:rPr>
          <w:sz w:val="28"/>
          <w:szCs w:val="28"/>
        </w:rPr>
        <w:t xml:space="preserve"> финансово</w:t>
      </w:r>
      <w:r w:rsidR="00573308">
        <w:rPr>
          <w:sz w:val="28"/>
          <w:szCs w:val="28"/>
        </w:rPr>
        <w:t xml:space="preserve"> </w:t>
      </w:r>
      <w:r w:rsidR="00341605" w:rsidRPr="00AE538B">
        <w:rPr>
          <w:sz w:val="28"/>
          <w:szCs w:val="28"/>
        </w:rPr>
        <w:t>- экономического и бухгалтерского учета Администрации Семикаракорского городского поселения</w:t>
      </w:r>
      <w:r w:rsidR="00775588" w:rsidRPr="00AE538B">
        <w:rPr>
          <w:sz w:val="28"/>
          <w:szCs w:val="28"/>
        </w:rPr>
        <w:t>.</w:t>
      </w:r>
    </w:p>
    <w:p w14:paraId="283CBC5A" w14:textId="77777777" w:rsidR="00122DCB" w:rsidRDefault="00F05BFB" w:rsidP="00122DCB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F575B">
        <w:rPr>
          <w:b/>
          <w:sz w:val="28"/>
          <w:szCs w:val="28"/>
        </w:rPr>
        <w:t xml:space="preserve">    </w:t>
      </w:r>
      <w:r w:rsidRPr="00F05BFB">
        <w:rPr>
          <w:b/>
          <w:sz w:val="28"/>
          <w:szCs w:val="28"/>
        </w:rPr>
        <w:t xml:space="preserve">2. </w:t>
      </w:r>
      <w:r w:rsidR="008E3A65" w:rsidRPr="00F05BFB">
        <w:rPr>
          <w:b/>
          <w:sz w:val="28"/>
          <w:szCs w:val="28"/>
        </w:rPr>
        <w:t>Сроки при</w:t>
      </w:r>
      <w:r w:rsidR="0030187A" w:rsidRPr="00F05BFB">
        <w:rPr>
          <w:b/>
          <w:sz w:val="28"/>
          <w:szCs w:val="28"/>
        </w:rPr>
        <w:t>е</w:t>
      </w:r>
      <w:r w:rsidR="008E3A65" w:rsidRPr="00F05BFB">
        <w:rPr>
          <w:b/>
          <w:sz w:val="28"/>
          <w:szCs w:val="28"/>
        </w:rPr>
        <w:t>ма предложений</w:t>
      </w:r>
      <w:r w:rsidR="008E3A65" w:rsidRPr="00843CE9">
        <w:rPr>
          <w:sz w:val="28"/>
          <w:szCs w:val="28"/>
        </w:rPr>
        <w:t xml:space="preserve">: c </w:t>
      </w:r>
      <w:r w:rsidR="0042787C">
        <w:rPr>
          <w:sz w:val="28"/>
          <w:szCs w:val="28"/>
        </w:rPr>
        <w:t>10</w:t>
      </w:r>
      <w:r w:rsidR="00F27E22" w:rsidRPr="008C0328">
        <w:rPr>
          <w:sz w:val="28"/>
          <w:szCs w:val="28"/>
        </w:rPr>
        <w:t>.</w:t>
      </w:r>
      <w:r w:rsidR="000F52CE">
        <w:rPr>
          <w:sz w:val="28"/>
          <w:szCs w:val="28"/>
        </w:rPr>
        <w:t>03</w:t>
      </w:r>
      <w:r w:rsidR="00C64CC1" w:rsidRPr="008C0328">
        <w:rPr>
          <w:sz w:val="28"/>
          <w:szCs w:val="28"/>
        </w:rPr>
        <w:t>.</w:t>
      </w:r>
      <w:r w:rsidR="00465189" w:rsidRPr="008C0328">
        <w:rPr>
          <w:sz w:val="28"/>
          <w:szCs w:val="28"/>
        </w:rPr>
        <w:t>202</w:t>
      </w:r>
      <w:r w:rsidR="000F52CE">
        <w:rPr>
          <w:sz w:val="28"/>
          <w:szCs w:val="28"/>
        </w:rPr>
        <w:t xml:space="preserve">6 </w:t>
      </w:r>
      <w:r w:rsidR="008E3A65" w:rsidRPr="008C0328">
        <w:rPr>
          <w:sz w:val="28"/>
          <w:szCs w:val="28"/>
        </w:rPr>
        <w:t xml:space="preserve">г. по </w:t>
      </w:r>
      <w:r w:rsidR="000F52CE">
        <w:rPr>
          <w:sz w:val="28"/>
          <w:szCs w:val="28"/>
        </w:rPr>
        <w:t>1</w:t>
      </w:r>
      <w:r w:rsidR="0042787C">
        <w:rPr>
          <w:sz w:val="28"/>
          <w:szCs w:val="28"/>
        </w:rPr>
        <w:t>8</w:t>
      </w:r>
      <w:r w:rsidR="00F27E22" w:rsidRPr="008C0328">
        <w:rPr>
          <w:sz w:val="28"/>
          <w:szCs w:val="28"/>
        </w:rPr>
        <w:t>.</w:t>
      </w:r>
      <w:r w:rsidR="000F52CE">
        <w:rPr>
          <w:sz w:val="28"/>
          <w:szCs w:val="28"/>
        </w:rPr>
        <w:t>03</w:t>
      </w:r>
      <w:r w:rsidR="00465189" w:rsidRPr="008C0328">
        <w:rPr>
          <w:sz w:val="28"/>
          <w:szCs w:val="28"/>
        </w:rPr>
        <w:t>.202</w:t>
      </w:r>
      <w:r w:rsidR="000F52CE">
        <w:rPr>
          <w:sz w:val="28"/>
          <w:szCs w:val="28"/>
        </w:rPr>
        <w:t xml:space="preserve">6 </w:t>
      </w:r>
      <w:r w:rsidR="008E3A65" w:rsidRPr="008C0328">
        <w:rPr>
          <w:sz w:val="28"/>
          <w:szCs w:val="28"/>
        </w:rPr>
        <w:t>г.</w:t>
      </w:r>
      <w:r w:rsidR="00122DCB">
        <w:rPr>
          <w:sz w:val="28"/>
          <w:szCs w:val="28"/>
        </w:rPr>
        <w:t xml:space="preserve">       </w:t>
      </w:r>
      <w:r w:rsidR="00122DCB" w:rsidRPr="00637CE9">
        <w:rPr>
          <w:sz w:val="28"/>
          <w:szCs w:val="28"/>
        </w:rPr>
        <w:t>Предложения принимаются по адресу: 346</w:t>
      </w:r>
      <w:r w:rsidR="00122DCB">
        <w:rPr>
          <w:sz w:val="28"/>
          <w:szCs w:val="28"/>
        </w:rPr>
        <w:t>630</w:t>
      </w:r>
      <w:r w:rsidR="00122DCB" w:rsidRPr="00637CE9">
        <w:rPr>
          <w:sz w:val="28"/>
          <w:szCs w:val="28"/>
        </w:rPr>
        <w:t>, Ростовская область, г.</w:t>
      </w:r>
      <w:r w:rsidR="00122DCB">
        <w:rPr>
          <w:sz w:val="28"/>
          <w:szCs w:val="28"/>
        </w:rPr>
        <w:t xml:space="preserve"> </w:t>
      </w:r>
      <w:proofErr w:type="spellStart"/>
      <w:r w:rsidR="00122DCB">
        <w:rPr>
          <w:sz w:val="28"/>
          <w:szCs w:val="28"/>
        </w:rPr>
        <w:t>Семикаракорск</w:t>
      </w:r>
      <w:proofErr w:type="spellEnd"/>
      <w:r w:rsidR="00122DCB" w:rsidRPr="00637CE9">
        <w:rPr>
          <w:sz w:val="28"/>
          <w:szCs w:val="28"/>
        </w:rPr>
        <w:t xml:space="preserve">, ул. </w:t>
      </w:r>
      <w:r w:rsidR="00122DCB">
        <w:rPr>
          <w:sz w:val="28"/>
          <w:szCs w:val="28"/>
        </w:rPr>
        <w:t>Ленина, 138</w:t>
      </w:r>
      <w:r w:rsidR="00122DCB" w:rsidRPr="00637CE9">
        <w:rPr>
          <w:sz w:val="28"/>
          <w:szCs w:val="28"/>
        </w:rPr>
        <w:t>, каб</w:t>
      </w:r>
      <w:r w:rsidR="00122DCB">
        <w:rPr>
          <w:sz w:val="28"/>
          <w:szCs w:val="28"/>
        </w:rPr>
        <w:t xml:space="preserve">инет № </w:t>
      </w:r>
      <w:r w:rsidR="00122DCB" w:rsidRPr="00637CE9">
        <w:rPr>
          <w:sz w:val="28"/>
          <w:szCs w:val="28"/>
        </w:rPr>
        <w:t>2</w:t>
      </w:r>
      <w:r w:rsidR="00122DCB">
        <w:rPr>
          <w:sz w:val="28"/>
          <w:szCs w:val="28"/>
        </w:rPr>
        <w:t>3,</w:t>
      </w:r>
      <w:r w:rsidR="00122DCB" w:rsidRPr="00637CE9">
        <w:rPr>
          <w:sz w:val="28"/>
          <w:szCs w:val="28"/>
        </w:rPr>
        <w:t xml:space="preserve"> а также по адресу электронной почты:</w:t>
      </w:r>
      <w:r w:rsidR="00122DCB" w:rsidRPr="00341605">
        <w:rPr>
          <w:sz w:val="28"/>
          <w:szCs w:val="28"/>
        </w:rPr>
        <w:t xml:space="preserve"> </w:t>
      </w:r>
      <w:proofErr w:type="spellStart"/>
      <w:r w:rsidR="00122DCB">
        <w:rPr>
          <w:sz w:val="28"/>
          <w:szCs w:val="28"/>
          <w:lang w:val="en-US"/>
        </w:rPr>
        <w:t>gp</w:t>
      </w:r>
      <w:proofErr w:type="spellEnd"/>
      <w:r w:rsidR="00122DCB" w:rsidRPr="00B92F43">
        <w:rPr>
          <w:sz w:val="28"/>
          <w:szCs w:val="28"/>
        </w:rPr>
        <w:t>35367@</w:t>
      </w:r>
      <w:proofErr w:type="spellStart"/>
      <w:r w:rsidR="00122DCB">
        <w:rPr>
          <w:sz w:val="28"/>
          <w:szCs w:val="28"/>
          <w:lang w:val="en-US"/>
        </w:rPr>
        <w:t>donpac</w:t>
      </w:r>
      <w:proofErr w:type="spellEnd"/>
      <w:r w:rsidR="00122DCB" w:rsidRPr="00B92F43">
        <w:rPr>
          <w:sz w:val="28"/>
          <w:szCs w:val="28"/>
        </w:rPr>
        <w:t>.</w:t>
      </w:r>
      <w:proofErr w:type="spellStart"/>
      <w:r w:rsidR="00122DCB">
        <w:rPr>
          <w:sz w:val="28"/>
          <w:szCs w:val="28"/>
          <w:lang w:val="en-US"/>
        </w:rPr>
        <w:t>ru</w:t>
      </w:r>
      <w:proofErr w:type="spellEnd"/>
      <w:r w:rsidR="00122DCB" w:rsidRPr="00637CE9">
        <w:rPr>
          <w:sz w:val="28"/>
          <w:szCs w:val="28"/>
        </w:rPr>
        <w:t xml:space="preserve">, в теме сообщения указать «Предложения по подготовке </w:t>
      </w:r>
      <w:r w:rsidR="00122DCB" w:rsidRPr="00710480">
        <w:rPr>
          <w:sz w:val="28"/>
          <w:szCs w:val="28"/>
        </w:rPr>
        <w:t xml:space="preserve">проекта </w:t>
      </w:r>
      <w:r w:rsidR="00122DCB">
        <w:rPr>
          <w:sz w:val="28"/>
          <w:szCs w:val="28"/>
        </w:rPr>
        <w:t xml:space="preserve">постановления Администрации Семикаракорского городского поселения </w:t>
      </w:r>
      <w:r w:rsidR="00122DCB" w:rsidRPr="00AC73E3">
        <w:rPr>
          <w:sz w:val="28"/>
          <w:szCs w:val="28"/>
        </w:rPr>
        <w:t>«П</w:t>
      </w:r>
      <w:r w:rsidR="00122DCB">
        <w:rPr>
          <w:sz w:val="28"/>
          <w:szCs w:val="28"/>
        </w:rPr>
        <w:t>олучение права на организацию ярмарки</w:t>
      </w:r>
      <w:r w:rsidR="00122DCB" w:rsidRPr="00AC73E3">
        <w:rPr>
          <w:sz w:val="28"/>
          <w:szCs w:val="28"/>
        </w:rPr>
        <w:t>»</w:t>
      </w:r>
      <w:r w:rsidR="00122DCB">
        <w:rPr>
          <w:sz w:val="28"/>
          <w:szCs w:val="28"/>
        </w:rPr>
        <w:t>.</w:t>
      </w:r>
    </w:p>
    <w:p w14:paraId="783DA984" w14:textId="77777777" w:rsidR="00122DCB" w:rsidRDefault="00122DCB" w:rsidP="00122DCB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 w:rsidRPr="00122DCB">
        <w:rPr>
          <w:b/>
          <w:sz w:val="28"/>
          <w:szCs w:val="28"/>
        </w:rPr>
        <w:t xml:space="preserve">      3. </w:t>
      </w:r>
      <w:r w:rsidR="008E3A65" w:rsidRPr="00122DCB">
        <w:rPr>
          <w:b/>
          <w:sz w:val="28"/>
          <w:szCs w:val="28"/>
        </w:rPr>
        <w:t>Место размещения уведомления о подготовке проекта</w:t>
      </w:r>
      <w:r w:rsidR="00C31E29" w:rsidRPr="00122DCB">
        <w:rPr>
          <w:b/>
          <w:sz w:val="28"/>
          <w:szCs w:val="28"/>
        </w:rPr>
        <w:t xml:space="preserve"> постановления Администрации </w:t>
      </w:r>
      <w:r w:rsidR="0042787C" w:rsidRPr="00122DCB">
        <w:rPr>
          <w:b/>
          <w:sz w:val="28"/>
          <w:szCs w:val="28"/>
        </w:rPr>
        <w:t xml:space="preserve">Семикаракорского городского поселения </w:t>
      </w:r>
      <w:r w:rsidR="008E3A65" w:rsidRPr="00122DCB">
        <w:rPr>
          <w:b/>
          <w:sz w:val="28"/>
          <w:szCs w:val="28"/>
        </w:rPr>
        <w:t>в сети Интернет</w:t>
      </w:r>
      <w:r w:rsidR="008E3A65" w:rsidRPr="00637CE9">
        <w:rPr>
          <w:sz w:val="28"/>
          <w:szCs w:val="28"/>
        </w:rPr>
        <w:t>: о</w:t>
      </w:r>
      <w:r w:rsidR="002736C6">
        <w:rPr>
          <w:sz w:val="28"/>
          <w:szCs w:val="28"/>
        </w:rPr>
        <w:t xml:space="preserve">фициальный сайт Администрации </w:t>
      </w:r>
      <w:r w:rsidR="0042787C">
        <w:rPr>
          <w:sz w:val="28"/>
          <w:szCs w:val="28"/>
        </w:rPr>
        <w:t xml:space="preserve">Семикаракорского городского поселения </w:t>
      </w:r>
      <w:r w:rsidR="008E3A65" w:rsidRPr="00637CE9">
        <w:rPr>
          <w:sz w:val="28"/>
          <w:szCs w:val="28"/>
        </w:rPr>
        <w:t xml:space="preserve">в разделе </w:t>
      </w:r>
      <w:r w:rsidR="0042787C">
        <w:rPr>
          <w:sz w:val="28"/>
          <w:szCs w:val="28"/>
        </w:rPr>
        <w:t xml:space="preserve">«Развитие малого и среднего предпринимательства» - </w:t>
      </w:r>
      <w:r w:rsidR="008E3A65" w:rsidRPr="00637CE9">
        <w:rPr>
          <w:sz w:val="28"/>
          <w:szCs w:val="28"/>
        </w:rPr>
        <w:t>«Оценка регулирующего воздействия</w:t>
      </w:r>
      <w:r w:rsidR="00843CE9">
        <w:rPr>
          <w:sz w:val="28"/>
          <w:szCs w:val="28"/>
        </w:rPr>
        <w:t>»</w:t>
      </w:r>
      <w:r w:rsidR="0042787C" w:rsidRPr="0042787C">
        <w:t xml:space="preserve"> </w:t>
      </w:r>
      <w:hyperlink r:id="rId7" w:history="1">
        <w:r w:rsidR="0042787C" w:rsidRPr="0001545D">
          <w:rPr>
            <w:rStyle w:val="a5"/>
            <w:sz w:val="28"/>
            <w:szCs w:val="28"/>
          </w:rPr>
          <w:t>https://www.semikarakorsk-adm.ru/</w:t>
        </w:r>
      </w:hyperlink>
      <w:r w:rsidR="00715AD2">
        <w:rPr>
          <w:rStyle w:val="a5"/>
          <w:sz w:val="28"/>
          <w:szCs w:val="28"/>
        </w:rPr>
        <w:t>.</w:t>
      </w:r>
    </w:p>
    <w:p w14:paraId="643A7F51" w14:textId="77777777" w:rsidR="00122DCB" w:rsidRDefault="00122DCB" w:rsidP="00122DCB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787C">
        <w:rPr>
          <w:sz w:val="28"/>
          <w:szCs w:val="28"/>
        </w:rPr>
        <w:t xml:space="preserve"> </w:t>
      </w:r>
      <w:r w:rsidRPr="00122DCB">
        <w:rPr>
          <w:b/>
          <w:sz w:val="28"/>
          <w:szCs w:val="28"/>
        </w:rPr>
        <w:t>4</w:t>
      </w:r>
      <w:r w:rsidR="00F05BFB" w:rsidRPr="00122DCB">
        <w:rPr>
          <w:b/>
          <w:sz w:val="28"/>
          <w:szCs w:val="28"/>
        </w:rPr>
        <w:t>.</w:t>
      </w:r>
      <w:r w:rsidR="00F05BFB" w:rsidRPr="00F05BFB">
        <w:rPr>
          <w:b/>
          <w:sz w:val="28"/>
          <w:szCs w:val="28"/>
        </w:rPr>
        <w:t xml:space="preserve"> </w:t>
      </w:r>
      <w:r w:rsidR="008E3A65" w:rsidRPr="00F05BFB">
        <w:rPr>
          <w:b/>
          <w:sz w:val="28"/>
          <w:szCs w:val="28"/>
        </w:rPr>
        <w:t>Контактное лицо от разработчика проекта</w:t>
      </w:r>
      <w:r w:rsidR="008E3A65" w:rsidRPr="00637CE9">
        <w:rPr>
          <w:sz w:val="28"/>
          <w:szCs w:val="28"/>
        </w:rPr>
        <w:t xml:space="preserve">: </w:t>
      </w:r>
      <w:r w:rsidR="0042787C">
        <w:rPr>
          <w:sz w:val="28"/>
          <w:szCs w:val="28"/>
        </w:rPr>
        <w:t>заведующий сектором социально- экономического развития, поддержки предпринимательства и организационной работы Чайкина Оксана Юрьевна</w:t>
      </w:r>
      <w:r w:rsidR="008E3A65" w:rsidRPr="00637CE9">
        <w:rPr>
          <w:sz w:val="28"/>
          <w:szCs w:val="28"/>
        </w:rPr>
        <w:t xml:space="preserve">, </w:t>
      </w:r>
      <w:r w:rsidR="002736C6">
        <w:rPr>
          <w:sz w:val="28"/>
          <w:szCs w:val="28"/>
        </w:rPr>
        <w:t>8(8636)</w:t>
      </w:r>
      <w:r w:rsidR="0042787C">
        <w:rPr>
          <w:sz w:val="28"/>
          <w:szCs w:val="28"/>
        </w:rPr>
        <w:t>5</w:t>
      </w:r>
      <w:r w:rsidR="00C31E29">
        <w:rPr>
          <w:sz w:val="28"/>
          <w:szCs w:val="28"/>
        </w:rPr>
        <w:t>6</w:t>
      </w:r>
      <w:r w:rsidR="0042787C">
        <w:rPr>
          <w:sz w:val="28"/>
          <w:szCs w:val="28"/>
        </w:rPr>
        <w:t xml:space="preserve"> 4-26-63</w:t>
      </w:r>
      <w:r w:rsidR="008E3A65" w:rsidRPr="00637CE9">
        <w:rPr>
          <w:sz w:val="28"/>
          <w:szCs w:val="28"/>
        </w:rPr>
        <w:t>.</w:t>
      </w:r>
    </w:p>
    <w:p w14:paraId="3E60C7FB" w14:textId="6E72DAE6" w:rsidR="00AB7CF8" w:rsidRPr="00F05BFB" w:rsidRDefault="00122DCB" w:rsidP="00122DCB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F05BFB">
        <w:rPr>
          <w:sz w:val="28"/>
          <w:szCs w:val="28"/>
        </w:rPr>
        <w:t xml:space="preserve">. </w:t>
      </w:r>
      <w:r w:rsidR="00775588" w:rsidRPr="00F05BFB">
        <w:rPr>
          <w:b/>
          <w:sz w:val="28"/>
          <w:szCs w:val="28"/>
        </w:rPr>
        <w:t xml:space="preserve">Обоснование проблемы, на решение которой </w:t>
      </w:r>
      <w:r w:rsidR="0033181F" w:rsidRPr="00F05BFB">
        <w:rPr>
          <w:b/>
          <w:sz w:val="28"/>
          <w:szCs w:val="28"/>
        </w:rPr>
        <w:t>направлен</w:t>
      </w:r>
      <w:r w:rsidR="000C5064" w:rsidRPr="00F05BFB">
        <w:rPr>
          <w:b/>
          <w:sz w:val="28"/>
          <w:szCs w:val="28"/>
        </w:rPr>
        <w:t xml:space="preserve"> предлагаемый</w:t>
      </w:r>
      <w:r w:rsidR="00775588" w:rsidRPr="00F05BFB">
        <w:rPr>
          <w:b/>
          <w:sz w:val="28"/>
          <w:szCs w:val="28"/>
        </w:rPr>
        <w:t xml:space="preserve"> способ регулирования</w:t>
      </w:r>
      <w:r w:rsidR="00775588" w:rsidRPr="00F05BFB">
        <w:rPr>
          <w:sz w:val="28"/>
          <w:szCs w:val="28"/>
        </w:rPr>
        <w:t xml:space="preserve"> </w:t>
      </w:r>
      <w:r w:rsidR="002736C6" w:rsidRPr="00F05BFB">
        <w:rPr>
          <w:sz w:val="28"/>
          <w:szCs w:val="28"/>
        </w:rPr>
        <w:t>–</w:t>
      </w:r>
      <w:r w:rsidR="0042787C" w:rsidRPr="00F05BFB">
        <w:rPr>
          <w:sz w:val="28"/>
          <w:szCs w:val="28"/>
        </w:rPr>
        <w:t xml:space="preserve"> упорядочение административных процедур и административных действий при получении права на</w:t>
      </w:r>
      <w:r w:rsidR="0002753A" w:rsidRPr="00F05BFB">
        <w:rPr>
          <w:sz w:val="28"/>
          <w:szCs w:val="28"/>
        </w:rPr>
        <w:t xml:space="preserve"> организацию ярмарки</w:t>
      </w:r>
      <w:r w:rsidR="00AB7CF8" w:rsidRPr="00F05BFB">
        <w:rPr>
          <w:sz w:val="28"/>
          <w:szCs w:val="28"/>
        </w:rPr>
        <w:t>.</w:t>
      </w:r>
    </w:p>
    <w:p w14:paraId="1202F874" w14:textId="6F2998DA" w:rsidR="002736C6" w:rsidRDefault="00122DCB" w:rsidP="0057330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6</w:t>
      </w:r>
      <w:r w:rsidR="00573308" w:rsidRPr="00573308">
        <w:rPr>
          <w:b/>
          <w:sz w:val="28"/>
          <w:szCs w:val="28"/>
        </w:rPr>
        <w:t xml:space="preserve">. </w:t>
      </w:r>
      <w:r w:rsidR="006B0B28" w:rsidRPr="00573308">
        <w:rPr>
          <w:b/>
          <w:sz w:val="28"/>
          <w:szCs w:val="28"/>
        </w:rPr>
        <w:t>Вид нормативного правового акта</w:t>
      </w:r>
      <w:r w:rsidR="006B0B28">
        <w:rPr>
          <w:sz w:val="28"/>
          <w:szCs w:val="28"/>
        </w:rPr>
        <w:t xml:space="preserve"> </w:t>
      </w:r>
      <w:r w:rsidR="006839B9">
        <w:rPr>
          <w:sz w:val="28"/>
          <w:szCs w:val="28"/>
        </w:rPr>
        <w:t>–</w:t>
      </w:r>
      <w:r w:rsidR="006B0B28">
        <w:rPr>
          <w:sz w:val="28"/>
          <w:szCs w:val="28"/>
        </w:rPr>
        <w:t xml:space="preserve"> </w:t>
      </w:r>
      <w:r w:rsidR="006839B9">
        <w:rPr>
          <w:sz w:val="28"/>
          <w:szCs w:val="28"/>
        </w:rPr>
        <w:t>постановление Администрации</w:t>
      </w:r>
      <w:r w:rsidR="0042787C">
        <w:rPr>
          <w:sz w:val="28"/>
          <w:szCs w:val="28"/>
        </w:rPr>
        <w:t xml:space="preserve"> Семикаракорского городского поселения</w:t>
      </w:r>
      <w:r w:rsidR="006B0B28">
        <w:rPr>
          <w:sz w:val="28"/>
          <w:szCs w:val="28"/>
        </w:rPr>
        <w:t>.</w:t>
      </w:r>
    </w:p>
    <w:p w14:paraId="27DC1652" w14:textId="429F8CD8" w:rsidR="0042787C" w:rsidRPr="00573308" w:rsidRDefault="00122DCB" w:rsidP="0042787C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7</w:t>
      </w:r>
      <w:r w:rsidR="006B0B28" w:rsidRPr="00573308">
        <w:rPr>
          <w:b/>
          <w:sz w:val="28"/>
          <w:szCs w:val="28"/>
        </w:rPr>
        <w:t>.</w:t>
      </w:r>
      <w:r w:rsidR="0042787C" w:rsidRPr="00573308">
        <w:rPr>
          <w:b/>
          <w:sz w:val="28"/>
          <w:szCs w:val="28"/>
        </w:rPr>
        <w:t xml:space="preserve"> </w:t>
      </w:r>
      <w:r w:rsidR="006B0B28" w:rsidRPr="00573308">
        <w:rPr>
          <w:b/>
          <w:sz w:val="28"/>
          <w:szCs w:val="28"/>
        </w:rPr>
        <w:t>Наименование проекта нормативного правового акта -</w:t>
      </w:r>
      <w:r w:rsidR="005C0F24" w:rsidRPr="00573308">
        <w:rPr>
          <w:b/>
          <w:sz w:val="28"/>
          <w:szCs w:val="28"/>
        </w:rPr>
        <w:t xml:space="preserve"> </w:t>
      </w:r>
      <w:r w:rsidR="0042787C" w:rsidRPr="00573308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«Получение права на </w:t>
      </w:r>
      <w:r w:rsidR="0002753A">
        <w:rPr>
          <w:sz w:val="28"/>
          <w:szCs w:val="28"/>
        </w:rPr>
        <w:t>организацию ярмарки</w:t>
      </w:r>
      <w:r w:rsidR="0042787C" w:rsidRPr="00573308">
        <w:rPr>
          <w:sz w:val="28"/>
          <w:szCs w:val="28"/>
        </w:rPr>
        <w:t>».</w:t>
      </w:r>
    </w:p>
    <w:p w14:paraId="498E78B7" w14:textId="6B757700" w:rsidR="00C64CC1" w:rsidRDefault="00573308" w:rsidP="0042787C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</w:t>
      </w:r>
      <w:r w:rsidR="00122DCB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42787C">
        <w:rPr>
          <w:sz w:val="28"/>
          <w:szCs w:val="28"/>
        </w:rPr>
        <w:t xml:space="preserve"> </w:t>
      </w:r>
      <w:r w:rsidR="006B0B28" w:rsidRPr="00573308">
        <w:rPr>
          <w:b/>
          <w:sz w:val="28"/>
          <w:szCs w:val="28"/>
        </w:rPr>
        <w:t>Обоснование проблемы, на решение которой направлен предлагаемый способ регулирования</w:t>
      </w:r>
      <w:r w:rsidR="00C26A83">
        <w:rPr>
          <w:sz w:val="28"/>
          <w:szCs w:val="28"/>
        </w:rPr>
        <w:t xml:space="preserve"> </w:t>
      </w:r>
      <w:r w:rsidR="00A32ACB">
        <w:rPr>
          <w:sz w:val="28"/>
          <w:szCs w:val="28"/>
        </w:rPr>
        <w:t>–</w:t>
      </w:r>
      <w:r w:rsidR="0042787C">
        <w:rPr>
          <w:sz w:val="28"/>
          <w:szCs w:val="28"/>
        </w:rPr>
        <w:t xml:space="preserve"> </w:t>
      </w:r>
      <w:r w:rsidR="00390BE5">
        <w:rPr>
          <w:sz w:val="28"/>
          <w:szCs w:val="28"/>
        </w:rPr>
        <w:t>отсутствие нормативно-правового акта, регулирующего административные процедуры при получении муниципальной услуги «Получение права на организацию ярмарки».</w:t>
      </w:r>
    </w:p>
    <w:p w14:paraId="79B9F279" w14:textId="751B1CF0" w:rsidR="006B0B28" w:rsidRPr="00C96473" w:rsidRDefault="00573308" w:rsidP="0057330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0B28">
        <w:rPr>
          <w:sz w:val="28"/>
          <w:szCs w:val="28"/>
        </w:rPr>
        <w:t xml:space="preserve">Проект разработан в соответствии с положениями </w:t>
      </w:r>
      <w:r w:rsidR="006B0B28" w:rsidRPr="00C96473">
        <w:rPr>
          <w:sz w:val="28"/>
          <w:szCs w:val="28"/>
        </w:rPr>
        <w:t xml:space="preserve">Федерального закона </w:t>
      </w:r>
      <w:r w:rsidR="00315389" w:rsidRPr="00315389">
        <w:rPr>
          <w:sz w:val="28"/>
          <w:szCs w:val="28"/>
        </w:rPr>
        <w:t>от 27.07.2010 №</w:t>
      </w:r>
      <w:r w:rsidR="004B00E4">
        <w:rPr>
          <w:sz w:val="28"/>
          <w:szCs w:val="28"/>
        </w:rPr>
        <w:t xml:space="preserve"> </w:t>
      </w:r>
      <w:r w:rsidR="00315389" w:rsidRPr="00315389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6B0B28">
        <w:rPr>
          <w:sz w:val="28"/>
          <w:szCs w:val="28"/>
        </w:rPr>
        <w:t>.</w:t>
      </w:r>
    </w:p>
    <w:p w14:paraId="6BF47606" w14:textId="70350E84" w:rsidR="00D253FB" w:rsidRPr="00D253FB" w:rsidRDefault="00122DCB" w:rsidP="00122DCB">
      <w:pPr>
        <w:pStyle w:val="ConsPlusNormal"/>
        <w:jc w:val="both"/>
        <w:rPr>
          <w:highlight w:val="cyan"/>
        </w:rPr>
      </w:pPr>
      <w:r>
        <w:rPr>
          <w:b/>
        </w:rPr>
        <w:t xml:space="preserve">     9</w:t>
      </w:r>
      <w:r w:rsidR="006B0B28" w:rsidRPr="00573308">
        <w:rPr>
          <w:b/>
        </w:rPr>
        <w:t>.</w:t>
      </w:r>
      <w:r w:rsidR="004B00E4" w:rsidRPr="00573308">
        <w:rPr>
          <w:b/>
        </w:rPr>
        <w:t xml:space="preserve"> </w:t>
      </w:r>
      <w:r w:rsidR="006B0B28" w:rsidRPr="00573308">
        <w:rPr>
          <w:b/>
        </w:rPr>
        <w:t>Цели регулирования</w:t>
      </w:r>
      <w:r w:rsidR="00F8203E" w:rsidRPr="00573308">
        <w:rPr>
          <w:b/>
        </w:rPr>
        <w:t xml:space="preserve"> и характеристика соответствующих общественных отношений</w:t>
      </w:r>
      <w:r w:rsidR="00DD60F7">
        <w:t xml:space="preserve"> </w:t>
      </w:r>
      <w:r w:rsidR="00465189">
        <w:t>–</w:t>
      </w:r>
      <w:r w:rsidR="00F8203E" w:rsidRPr="00F8203E">
        <w:t xml:space="preserve"> </w:t>
      </w:r>
      <w:r w:rsidR="00347F08">
        <w:t>утверждение административного регламента предоставления муниципальной услуги «Получение права на</w:t>
      </w:r>
      <w:r w:rsidR="0002753A">
        <w:t xml:space="preserve"> организацию ярмарки</w:t>
      </w:r>
      <w:r w:rsidR="00D253FB">
        <w:t>» в</w:t>
      </w:r>
      <w:r w:rsidR="00D253FB" w:rsidRPr="00DF5E13">
        <w:t xml:space="preserve"> целях </w:t>
      </w:r>
      <w:r w:rsidR="00D253FB">
        <w:t xml:space="preserve">упорядочения административных процедур и административных действий, </w:t>
      </w:r>
      <w:r w:rsidR="00D253FB">
        <w:lastRenderedPageBreak/>
        <w:t>предоставления доступности муниципальной услуги, устранения избыточных действий и избыточных административных процедур.</w:t>
      </w:r>
    </w:p>
    <w:p w14:paraId="4274048B" w14:textId="7882AC68" w:rsidR="00573308" w:rsidRPr="00FB5E92" w:rsidRDefault="00122DCB" w:rsidP="00573308">
      <w:pPr>
        <w:pStyle w:val="ConsPlusNormal"/>
        <w:jc w:val="both"/>
        <w:rPr>
          <w:b/>
        </w:rPr>
      </w:pPr>
      <w:r>
        <w:t xml:space="preserve">     </w:t>
      </w:r>
      <w:r w:rsidRPr="00122DCB">
        <w:rPr>
          <w:b/>
        </w:rPr>
        <w:t>10</w:t>
      </w:r>
      <w:r w:rsidR="00BD7DD0" w:rsidRPr="00122DCB">
        <w:rPr>
          <w:b/>
        </w:rPr>
        <w:t>.</w:t>
      </w:r>
      <w:r w:rsidR="00D253FB" w:rsidRPr="00FB5E92">
        <w:rPr>
          <w:b/>
        </w:rPr>
        <w:t xml:space="preserve"> </w:t>
      </w:r>
      <w:r w:rsidR="00BD7DD0" w:rsidRPr="00FB5E92">
        <w:rPr>
          <w:b/>
        </w:rPr>
        <w:t>П</w:t>
      </w:r>
      <w:r w:rsidR="0033181F" w:rsidRPr="00FB5E92">
        <w:rPr>
          <w:b/>
        </w:rPr>
        <w:t xml:space="preserve">ланируемый срок вступления в силу проекта </w:t>
      </w:r>
      <w:r w:rsidR="00BD7DD0" w:rsidRPr="00FB5E92">
        <w:rPr>
          <w:b/>
        </w:rPr>
        <w:t>нормативного правового акта</w:t>
      </w:r>
      <w:r w:rsidR="0033181F" w:rsidRPr="00FB5E92">
        <w:rPr>
          <w:b/>
        </w:rPr>
        <w:t xml:space="preserve"> – </w:t>
      </w:r>
      <w:r w:rsidR="00D253FB" w:rsidRPr="00FB5E92">
        <w:t>апрель</w:t>
      </w:r>
      <w:r w:rsidR="0033181F" w:rsidRPr="00FB5E92">
        <w:t xml:space="preserve"> 202</w:t>
      </w:r>
      <w:r w:rsidR="00F07AEF" w:rsidRPr="00FB5E92">
        <w:t xml:space="preserve">6 </w:t>
      </w:r>
      <w:r w:rsidR="0033181F" w:rsidRPr="00FB5E92">
        <w:t>г.</w:t>
      </w:r>
    </w:p>
    <w:p w14:paraId="5831F046" w14:textId="2D644591" w:rsidR="00EE39D3" w:rsidRPr="00DF5E13" w:rsidRDefault="00122DCB" w:rsidP="00573308">
      <w:pPr>
        <w:pStyle w:val="ConsPlusNormal"/>
        <w:jc w:val="both"/>
      </w:pPr>
      <w:r>
        <w:rPr>
          <w:b/>
        </w:rPr>
        <w:t xml:space="preserve">     </w:t>
      </w:r>
      <w:r w:rsidR="00B22F70">
        <w:rPr>
          <w:b/>
        </w:rPr>
        <w:t>1</w:t>
      </w:r>
      <w:r>
        <w:rPr>
          <w:b/>
        </w:rPr>
        <w:t>1</w:t>
      </w:r>
      <w:r w:rsidR="00EE39D3" w:rsidRPr="00DF5E13">
        <w:rPr>
          <w:b/>
          <w:bCs/>
        </w:rPr>
        <w:t>. Круг лиц, на которых будет распространено действие правового регулирования:</w:t>
      </w:r>
    </w:p>
    <w:p w14:paraId="4CE0017D" w14:textId="6A04983F" w:rsidR="00573308" w:rsidRDefault="00573308" w:rsidP="0057330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E39D3" w:rsidRPr="00DF5E13">
        <w:rPr>
          <w:sz w:val="28"/>
          <w:szCs w:val="28"/>
        </w:rPr>
        <w:t>Предполагаемое регулирование направлено:</w:t>
      </w:r>
      <w:r>
        <w:rPr>
          <w:sz w:val="28"/>
          <w:szCs w:val="28"/>
        </w:rPr>
        <w:t xml:space="preserve"> н</w:t>
      </w:r>
      <w:r w:rsidR="00EE39D3" w:rsidRPr="00DF5E13">
        <w:rPr>
          <w:sz w:val="28"/>
          <w:szCs w:val="28"/>
        </w:rPr>
        <w:t xml:space="preserve">а хозяйствующие субъекты, осуществляющие деятельность на территории </w:t>
      </w:r>
      <w:r w:rsidR="00EE39D3">
        <w:rPr>
          <w:sz w:val="28"/>
          <w:szCs w:val="28"/>
        </w:rPr>
        <w:t>Семикаракорского городского поселения</w:t>
      </w:r>
      <w:r w:rsidR="00CE6C00">
        <w:rPr>
          <w:sz w:val="28"/>
          <w:szCs w:val="28"/>
        </w:rPr>
        <w:t>.</w:t>
      </w:r>
      <w:r w:rsidR="00EE39D3">
        <w:rPr>
          <w:sz w:val="28"/>
          <w:szCs w:val="28"/>
        </w:rPr>
        <w:t xml:space="preserve"> </w:t>
      </w:r>
    </w:p>
    <w:p w14:paraId="521165BD" w14:textId="3BD84735" w:rsidR="00BD7DD0" w:rsidRPr="00573308" w:rsidRDefault="00573308" w:rsidP="0057330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B5E92">
        <w:rPr>
          <w:b/>
          <w:sz w:val="28"/>
          <w:szCs w:val="28"/>
        </w:rPr>
        <w:t xml:space="preserve">         </w:t>
      </w:r>
      <w:r w:rsidR="00B22F70">
        <w:rPr>
          <w:b/>
          <w:sz w:val="28"/>
          <w:szCs w:val="28"/>
        </w:rPr>
        <w:t>1</w:t>
      </w:r>
      <w:r w:rsidR="00122DCB">
        <w:rPr>
          <w:b/>
          <w:sz w:val="28"/>
          <w:szCs w:val="28"/>
        </w:rPr>
        <w:t>2</w:t>
      </w:r>
      <w:r w:rsidR="00522580">
        <w:rPr>
          <w:sz w:val="28"/>
          <w:szCs w:val="28"/>
        </w:rPr>
        <w:t>.</w:t>
      </w:r>
      <w:r w:rsidR="00D253FB" w:rsidRPr="00573308">
        <w:rPr>
          <w:b/>
          <w:sz w:val="28"/>
          <w:szCs w:val="28"/>
        </w:rPr>
        <w:t xml:space="preserve"> </w:t>
      </w:r>
      <w:r w:rsidR="008E3A65" w:rsidRPr="00573308">
        <w:rPr>
          <w:b/>
          <w:sz w:val="28"/>
          <w:szCs w:val="28"/>
        </w:rPr>
        <w:t xml:space="preserve">Сведения о необходимости или отсутствии необходимости установления переходного периода - </w:t>
      </w:r>
      <w:r w:rsidR="008E3A65" w:rsidRPr="00573308">
        <w:rPr>
          <w:sz w:val="28"/>
          <w:szCs w:val="28"/>
        </w:rPr>
        <w:t>необходимость установления переходного периода отсутствует.</w:t>
      </w:r>
    </w:p>
    <w:p w14:paraId="6C66D244" w14:textId="286E3A3D" w:rsidR="00EE39D3" w:rsidRPr="00DF5E13" w:rsidRDefault="00573308" w:rsidP="00EE39D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F05BFB">
        <w:rPr>
          <w:b/>
          <w:bCs/>
          <w:sz w:val="28"/>
          <w:szCs w:val="28"/>
        </w:rPr>
        <w:t xml:space="preserve">  1</w:t>
      </w:r>
      <w:r w:rsidR="00122DCB">
        <w:rPr>
          <w:b/>
          <w:bCs/>
          <w:sz w:val="28"/>
          <w:szCs w:val="28"/>
        </w:rPr>
        <w:t>3</w:t>
      </w:r>
      <w:r w:rsidR="00EE39D3" w:rsidRPr="00DF5E13">
        <w:rPr>
          <w:b/>
          <w:bCs/>
          <w:sz w:val="28"/>
          <w:szCs w:val="28"/>
        </w:rPr>
        <w:t>.</w:t>
      </w:r>
      <w:r w:rsidR="00EE39D3" w:rsidRPr="00DF5E13">
        <w:rPr>
          <w:sz w:val="28"/>
          <w:szCs w:val="28"/>
        </w:rPr>
        <w:t> </w:t>
      </w:r>
      <w:r w:rsidR="00EE39D3" w:rsidRPr="00DF5E13">
        <w:rPr>
          <w:b/>
          <w:bCs/>
          <w:sz w:val="28"/>
          <w:szCs w:val="28"/>
        </w:rPr>
        <w:t>Альтернативные способы решения выявленной проблемы:</w:t>
      </w:r>
      <w:r>
        <w:rPr>
          <w:sz w:val="28"/>
          <w:szCs w:val="28"/>
        </w:rPr>
        <w:t xml:space="preserve"> а</w:t>
      </w:r>
      <w:r w:rsidR="00EE39D3" w:rsidRPr="00DF5E13">
        <w:rPr>
          <w:sz w:val="28"/>
          <w:szCs w:val="28"/>
        </w:rPr>
        <w:t>льтернативные способы решения выявленной проблемы отсутствуют.</w:t>
      </w:r>
      <w:r w:rsidR="00EE39D3" w:rsidRPr="00DF5E13">
        <w:rPr>
          <w:b/>
          <w:bCs/>
          <w:sz w:val="28"/>
          <w:szCs w:val="28"/>
        </w:rPr>
        <w:t> </w:t>
      </w:r>
    </w:p>
    <w:p w14:paraId="4977532E" w14:textId="4E81A4CA" w:rsidR="00EE39D3" w:rsidRPr="00EE39D3" w:rsidRDefault="00EE39D3" w:rsidP="00EE39D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73308">
        <w:rPr>
          <w:b/>
          <w:bCs/>
          <w:sz w:val="28"/>
          <w:szCs w:val="28"/>
        </w:rPr>
        <w:t xml:space="preserve">  </w:t>
      </w:r>
      <w:r w:rsidR="00995E29">
        <w:rPr>
          <w:b/>
          <w:bCs/>
          <w:sz w:val="28"/>
          <w:szCs w:val="28"/>
        </w:rPr>
        <w:t xml:space="preserve"> </w:t>
      </w:r>
      <w:r w:rsidR="00F05BFB">
        <w:rPr>
          <w:b/>
          <w:bCs/>
          <w:sz w:val="28"/>
          <w:szCs w:val="28"/>
        </w:rPr>
        <w:t xml:space="preserve"> </w:t>
      </w:r>
      <w:r w:rsidR="00573308">
        <w:rPr>
          <w:b/>
          <w:bCs/>
          <w:sz w:val="28"/>
          <w:szCs w:val="28"/>
        </w:rPr>
        <w:t>1</w:t>
      </w:r>
      <w:r w:rsidR="00CD38CA">
        <w:rPr>
          <w:b/>
          <w:bCs/>
          <w:sz w:val="28"/>
          <w:szCs w:val="28"/>
        </w:rPr>
        <w:t>4</w:t>
      </w:r>
      <w:bookmarkStart w:id="0" w:name="_GoBack"/>
      <w:bookmarkEnd w:id="0"/>
      <w:r w:rsidRPr="00DF5E13">
        <w:rPr>
          <w:b/>
          <w:bCs/>
          <w:sz w:val="28"/>
          <w:szCs w:val="28"/>
        </w:rPr>
        <w:t xml:space="preserve">. Иная информация, относящаяся к сведениям о подготовке проекта </w:t>
      </w:r>
      <w:proofErr w:type="gramStart"/>
      <w:r w:rsidR="00AE538B">
        <w:rPr>
          <w:b/>
          <w:bCs/>
          <w:sz w:val="28"/>
          <w:szCs w:val="28"/>
        </w:rPr>
        <w:t>–</w:t>
      </w:r>
      <w:r w:rsidRPr="00EE39D3">
        <w:rPr>
          <w:bCs/>
          <w:sz w:val="28"/>
          <w:szCs w:val="28"/>
        </w:rPr>
        <w:t>о</w:t>
      </w:r>
      <w:proofErr w:type="gramEnd"/>
      <w:r w:rsidRPr="00EE39D3">
        <w:rPr>
          <w:bCs/>
          <w:sz w:val="28"/>
          <w:szCs w:val="28"/>
        </w:rPr>
        <w:t>тсутствует</w:t>
      </w:r>
      <w:r w:rsidR="00AE538B">
        <w:rPr>
          <w:bCs/>
          <w:sz w:val="28"/>
          <w:szCs w:val="28"/>
        </w:rPr>
        <w:t>.</w:t>
      </w:r>
    </w:p>
    <w:p w14:paraId="0078E6CB" w14:textId="30570B43" w:rsidR="008E3A65" w:rsidRPr="00976250" w:rsidRDefault="00976250" w:rsidP="00976250">
      <w:pPr>
        <w:pStyle w:val="ConsPlusNormal"/>
        <w:spacing w:before="220"/>
        <w:jc w:val="both"/>
      </w:pPr>
      <w:r>
        <w:rPr>
          <w:b/>
        </w:rPr>
        <w:t xml:space="preserve">   </w:t>
      </w:r>
      <w:r w:rsidR="00C73B4A" w:rsidRPr="00976250">
        <w:t>К</w:t>
      </w:r>
      <w:r w:rsidR="008E3A65" w:rsidRPr="00976250">
        <w:t xml:space="preserve"> уведомлению прилагается: </w:t>
      </w:r>
    </w:p>
    <w:p w14:paraId="1E94D5F8" w14:textId="5C123899" w:rsidR="00976250" w:rsidRPr="00976250" w:rsidRDefault="00976250" w:rsidP="00976250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3CE9" w:rsidRPr="00976250">
        <w:rPr>
          <w:sz w:val="28"/>
          <w:szCs w:val="28"/>
        </w:rPr>
        <w:t xml:space="preserve">- проект </w:t>
      </w:r>
      <w:r w:rsidR="00315389" w:rsidRPr="00976250">
        <w:rPr>
          <w:sz w:val="28"/>
          <w:szCs w:val="28"/>
        </w:rPr>
        <w:t xml:space="preserve">постановления </w:t>
      </w:r>
      <w:r w:rsidRPr="00976250">
        <w:rPr>
          <w:sz w:val="28"/>
          <w:szCs w:val="28"/>
        </w:rPr>
        <w:t xml:space="preserve"> Администрации Семикаракорского городского «Об утверждении Административного регламента предоставления муниципальной услуги «Получение права на </w:t>
      </w:r>
      <w:r w:rsidR="0002753A">
        <w:rPr>
          <w:sz w:val="28"/>
          <w:szCs w:val="28"/>
        </w:rPr>
        <w:t>организацию ярмарки</w:t>
      </w:r>
      <w:r w:rsidRPr="00976250">
        <w:rPr>
          <w:sz w:val="28"/>
          <w:szCs w:val="28"/>
        </w:rPr>
        <w:t>»</w:t>
      </w:r>
      <w:r w:rsidR="0002753A">
        <w:rPr>
          <w:sz w:val="28"/>
          <w:szCs w:val="28"/>
        </w:rPr>
        <w:t>.</w:t>
      </w:r>
    </w:p>
    <w:p w14:paraId="4EE15DAA" w14:textId="77777777" w:rsidR="00976250" w:rsidRPr="00465189" w:rsidRDefault="00976250" w:rsidP="00976250">
      <w:pPr>
        <w:tabs>
          <w:tab w:val="left" w:pos="5245"/>
          <w:tab w:val="left" w:pos="10205"/>
        </w:tabs>
        <w:ind w:right="-1"/>
        <w:jc w:val="both"/>
        <w:rPr>
          <w:sz w:val="28"/>
          <w:szCs w:val="28"/>
        </w:rPr>
      </w:pPr>
    </w:p>
    <w:p w14:paraId="15C1ABED" w14:textId="7E505801" w:rsidR="00BE7998" w:rsidRDefault="00BE7998" w:rsidP="00976250">
      <w:pPr>
        <w:pStyle w:val="ConsPlusNormal"/>
        <w:spacing w:before="220"/>
        <w:ind w:firstLine="709"/>
        <w:jc w:val="both"/>
      </w:pPr>
    </w:p>
    <w:p w14:paraId="41ED52D4" w14:textId="77777777" w:rsidR="00BE7998" w:rsidRDefault="00BE7998" w:rsidP="00015339">
      <w:pPr>
        <w:jc w:val="both"/>
        <w:rPr>
          <w:sz w:val="28"/>
          <w:szCs w:val="28"/>
        </w:rPr>
      </w:pPr>
    </w:p>
    <w:sectPr w:rsidR="00BE7998" w:rsidSect="00573308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0116F"/>
    <w:rsid w:val="00015339"/>
    <w:rsid w:val="0002753A"/>
    <w:rsid w:val="0003144F"/>
    <w:rsid w:val="00053CB3"/>
    <w:rsid w:val="00055DA3"/>
    <w:rsid w:val="00076DD7"/>
    <w:rsid w:val="0008684D"/>
    <w:rsid w:val="00092C5E"/>
    <w:rsid w:val="000C2B38"/>
    <w:rsid w:val="000C5064"/>
    <w:rsid w:val="000F52CE"/>
    <w:rsid w:val="00121D8F"/>
    <w:rsid w:val="00122DCB"/>
    <w:rsid w:val="00130BFF"/>
    <w:rsid w:val="001638AF"/>
    <w:rsid w:val="00194C20"/>
    <w:rsid w:val="001C4D86"/>
    <w:rsid w:val="001C70BF"/>
    <w:rsid w:val="00200A5B"/>
    <w:rsid w:val="00226A0A"/>
    <w:rsid w:val="00230B81"/>
    <w:rsid w:val="00252EC5"/>
    <w:rsid w:val="002736C6"/>
    <w:rsid w:val="002907AC"/>
    <w:rsid w:val="002A1CC6"/>
    <w:rsid w:val="002B02E3"/>
    <w:rsid w:val="002D17D3"/>
    <w:rsid w:val="002F200F"/>
    <w:rsid w:val="0030187A"/>
    <w:rsid w:val="00315389"/>
    <w:rsid w:val="0032174D"/>
    <w:rsid w:val="0032180D"/>
    <w:rsid w:val="0033181F"/>
    <w:rsid w:val="00341605"/>
    <w:rsid w:val="00347F08"/>
    <w:rsid w:val="00364317"/>
    <w:rsid w:val="00374F43"/>
    <w:rsid w:val="00390BE5"/>
    <w:rsid w:val="003F575B"/>
    <w:rsid w:val="00412DF9"/>
    <w:rsid w:val="004212BD"/>
    <w:rsid w:val="0042787C"/>
    <w:rsid w:val="004301A5"/>
    <w:rsid w:val="00454079"/>
    <w:rsid w:val="00455C7C"/>
    <w:rsid w:val="004632FF"/>
    <w:rsid w:val="00465189"/>
    <w:rsid w:val="004869AF"/>
    <w:rsid w:val="004A1386"/>
    <w:rsid w:val="004B00E4"/>
    <w:rsid w:val="004C7E15"/>
    <w:rsid w:val="004E6DCB"/>
    <w:rsid w:val="004F40EB"/>
    <w:rsid w:val="005078EC"/>
    <w:rsid w:val="00522580"/>
    <w:rsid w:val="00523563"/>
    <w:rsid w:val="00527E0F"/>
    <w:rsid w:val="00533334"/>
    <w:rsid w:val="005350D5"/>
    <w:rsid w:val="005602B9"/>
    <w:rsid w:val="00563F0C"/>
    <w:rsid w:val="00573308"/>
    <w:rsid w:val="005861B5"/>
    <w:rsid w:val="005C0F24"/>
    <w:rsid w:val="005E309F"/>
    <w:rsid w:val="005F4C7D"/>
    <w:rsid w:val="006042E1"/>
    <w:rsid w:val="0060493B"/>
    <w:rsid w:val="006306E1"/>
    <w:rsid w:val="00630A55"/>
    <w:rsid w:val="00637CE9"/>
    <w:rsid w:val="006839B9"/>
    <w:rsid w:val="00691699"/>
    <w:rsid w:val="0069271C"/>
    <w:rsid w:val="006B0B28"/>
    <w:rsid w:val="006C08B7"/>
    <w:rsid w:val="006C25B1"/>
    <w:rsid w:val="006D6BB1"/>
    <w:rsid w:val="006F74FA"/>
    <w:rsid w:val="006F7AE3"/>
    <w:rsid w:val="00710480"/>
    <w:rsid w:val="00715AD2"/>
    <w:rsid w:val="00733807"/>
    <w:rsid w:val="007447A3"/>
    <w:rsid w:val="007514B6"/>
    <w:rsid w:val="00775588"/>
    <w:rsid w:val="007C6261"/>
    <w:rsid w:val="00843CE9"/>
    <w:rsid w:val="008605DF"/>
    <w:rsid w:val="0087194A"/>
    <w:rsid w:val="008723FA"/>
    <w:rsid w:val="00874550"/>
    <w:rsid w:val="00874F77"/>
    <w:rsid w:val="008804E1"/>
    <w:rsid w:val="008A7F5C"/>
    <w:rsid w:val="008B2EE6"/>
    <w:rsid w:val="008C0328"/>
    <w:rsid w:val="008E3A65"/>
    <w:rsid w:val="00931EBA"/>
    <w:rsid w:val="00934460"/>
    <w:rsid w:val="0094232D"/>
    <w:rsid w:val="00967BFF"/>
    <w:rsid w:val="00976250"/>
    <w:rsid w:val="00995E29"/>
    <w:rsid w:val="009F41AE"/>
    <w:rsid w:val="00A1129E"/>
    <w:rsid w:val="00A154F5"/>
    <w:rsid w:val="00A2584F"/>
    <w:rsid w:val="00A260A9"/>
    <w:rsid w:val="00A32ACB"/>
    <w:rsid w:val="00A3506A"/>
    <w:rsid w:val="00AB543D"/>
    <w:rsid w:val="00AB7CF8"/>
    <w:rsid w:val="00AC2CF9"/>
    <w:rsid w:val="00AC73E3"/>
    <w:rsid w:val="00AE538B"/>
    <w:rsid w:val="00AF197C"/>
    <w:rsid w:val="00AF428A"/>
    <w:rsid w:val="00B22F70"/>
    <w:rsid w:val="00B31AA3"/>
    <w:rsid w:val="00B55648"/>
    <w:rsid w:val="00B60BD7"/>
    <w:rsid w:val="00B74EF0"/>
    <w:rsid w:val="00B835DD"/>
    <w:rsid w:val="00B93C91"/>
    <w:rsid w:val="00BB5B8F"/>
    <w:rsid w:val="00BC64CF"/>
    <w:rsid w:val="00BD15EF"/>
    <w:rsid w:val="00BD7DD0"/>
    <w:rsid w:val="00BE7998"/>
    <w:rsid w:val="00BF59DB"/>
    <w:rsid w:val="00C1527D"/>
    <w:rsid w:val="00C231EC"/>
    <w:rsid w:val="00C26A83"/>
    <w:rsid w:val="00C31E29"/>
    <w:rsid w:val="00C35C87"/>
    <w:rsid w:val="00C547B1"/>
    <w:rsid w:val="00C5738E"/>
    <w:rsid w:val="00C64CC1"/>
    <w:rsid w:val="00C73B4A"/>
    <w:rsid w:val="00C76541"/>
    <w:rsid w:val="00C80EAF"/>
    <w:rsid w:val="00C878E6"/>
    <w:rsid w:val="00C95A87"/>
    <w:rsid w:val="00C960C9"/>
    <w:rsid w:val="00C96473"/>
    <w:rsid w:val="00CA65BF"/>
    <w:rsid w:val="00CC6A33"/>
    <w:rsid w:val="00CD38CA"/>
    <w:rsid w:val="00CE6C00"/>
    <w:rsid w:val="00D05C84"/>
    <w:rsid w:val="00D10911"/>
    <w:rsid w:val="00D253FB"/>
    <w:rsid w:val="00D44677"/>
    <w:rsid w:val="00D451FB"/>
    <w:rsid w:val="00D54BA1"/>
    <w:rsid w:val="00D54EFE"/>
    <w:rsid w:val="00D55073"/>
    <w:rsid w:val="00D62636"/>
    <w:rsid w:val="00D64094"/>
    <w:rsid w:val="00D765D6"/>
    <w:rsid w:val="00DB2B02"/>
    <w:rsid w:val="00DC1266"/>
    <w:rsid w:val="00DD60F7"/>
    <w:rsid w:val="00DD63D6"/>
    <w:rsid w:val="00DE1394"/>
    <w:rsid w:val="00DE7816"/>
    <w:rsid w:val="00E015C3"/>
    <w:rsid w:val="00E32CE3"/>
    <w:rsid w:val="00E42066"/>
    <w:rsid w:val="00E45B4B"/>
    <w:rsid w:val="00E925AE"/>
    <w:rsid w:val="00EA0E5D"/>
    <w:rsid w:val="00ED3843"/>
    <w:rsid w:val="00EE39D3"/>
    <w:rsid w:val="00EE6FB6"/>
    <w:rsid w:val="00F01EEA"/>
    <w:rsid w:val="00F0305D"/>
    <w:rsid w:val="00F0452D"/>
    <w:rsid w:val="00F05BFB"/>
    <w:rsid w:val="00F07AEF"/>
    <w:rsid w:val="00F1106E"/>
    <w:rsid w:val="00F12E86"/>
    <w:rsid w:val="00F27E22"/>
    <w:rsid w:val="00F57A34"/>
    <w:rsid w:val="00F60AC4"/>
    <w:rsid w:val="00F620F1"/>
    <w:rsid w:val="00F8203E"/>
    <w:rsid w:val="00F94F4F"/>
    <w:rsid w:val="00FA08E4"/>
    <w:rsid w:val="00FB1581"/>
    <w:rsid w:val="00F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45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uiPriority w:val="99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character" w:styleId="a9">
    <w:name w:val="FollowedHyperlink"/>
    <w:basedOn w:val="a0"/>
    <w:semiHidden/>
    <w:unhideWhenUsed/>
    <w:rsid w:val="00AC2CF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E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uiPriority w:val="99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character" w:styleId="a9">
    <w:name w:val="FollowedHyperlink"/>
    <w:basedOn w:val="a0"/>
    <w:semiHidden/>
    <w:unhideWhenUsed/>
    <w:rsid w:val="00AC2CF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E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emikarak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D960-2BB0-49D2-8A40-6C7AA0CF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Пользователь</cp:lastModifiedBy>
  <cp:revision>24</cp:revision>
  <cp:lastPrinted>2026-04-13T08:31:00Z</cp:lastPrinted>
  <dcterms:created xsi:type="dcterms:W3CDTF">2026-04-03T07:46:00Z</dcterms:created>
  <dcterms:modified xsi:type="dcterms:W3CDTF">2026-04-13T08:53:00Z</dcterms:modified>
</cp:coreProperties>
</file>