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0" w:rsidRDefault="00F91A38" w:rsidP="002E18C5">
      <w:pPr>
        <w:rPr>
          <w:sz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</w:p>
    <w:p w:rsidR="004E2C8A" w:rsidRPr="004E2C8A" w:rsidRDefault="004E2C8A" w:rsidP="00F521D2">
      <w:pPr>
        <w:jc w:val="both"/>
        <w:rPr>
          <w:sz w:val="28"/>
        </w:rPr>
      </w:pPr>
    </w:p>
    <w:p w:rsidR="0083173B" w:rsidRDefault="0083173B" w:rsidP="0083173B">
      <w:pPr>
        <w:pStyle w:val="a3"/>
        <w:ind w:left="0" w:right="201" w:firstLine="0"/>
        <w:jc w:val="right"/>
        <w:rPr>
          <w:sz w:val="26"/>
        </w:rPr>
      </w:pPr>
      <w:r>
        <w:rPr>
          <w:sz w:val="26"/>
        </w:rPr>
        <w:t>ПРОЕКТ</w:t>
      </w:r>
    </w:p>
    <w:p w:rsidR="0083173B" w:rsidRDefault="0083173B" w:rsidP="0083173B">
      <w:pPr>
        <w:tabs>
          <w:tab w:val="left" w:pos="7371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УТВЕРЖДЁН</w:t>
      </w:r>
    </w:p>
    <w:p w:rsidR="0083173B" w:rsidRDefault="0083173B" w:rsidP="0083173B">
      <w:pPr>
        <w:tabs>
          <w:tab w:val="left" w:pos="4536"/>
        </w:tabs>
        <w:ind w:left="-284" w:right="-1" w:firstLine="284"/>
        <w:jc w:val="right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Председателя Собрания депутатов </w:t>
      </w:r>
    </w:p>
    <w:p w:rsidR="0083173B" w:rsidRDefault="0083173B" w:rsidP="0083173B">
      <w:pPr>
        <w:tabs>
          <w:tab w:val="left" w:pos="5245"/>
        </w:tabs>
        <w:ind w:left="-284" w:right="-1" w:firstLine="284"/>
        <w:jc w:val="right"/>
        <w:rPr>
          <w:sz w:val="28"/>
        </w:rPr>
      </w:pPr>
      <w:r>
        <w:rPr>
          <w:sz w:val="28"/>
        </w:rPr>
        <w:t>Семикаракорского городского поселения</w:t>
      </w:r>
    </w:p>
    <w:p w:rsidR="0083173B" w:rsidRDefault="0083173B" w:rsidP="0083173B">
      <w:pPr>
        <w:ind w:right="-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</w:rPr>
        <w:t>И.И.Олейников</w:t>
      </w:r>
      <w:proofErr w:type="spellEnd"/>
      <w:r>
        <w:rPr>
          <w:sz w:val="28"/>
        </w:rPr>
        <w:t xml:space="preserve">                                                       </w:t>
      </w:r>
    </w:p>
    <w:p w:rsidR="0083173B" w:rsidRDefault="0083173B" w:rsidP="0083173B">
      <w:pPr>
        <w:tabs>
          <w:tab w:val="left" w:pos="7371"/>
        </w:tabs>
        <w:jc w:val="right"/>
        <w:rPr>
          <w:sz w:val="28"/>
        </w:rPr>
      </w:pPr>
      <w:r>
        <w:rPr>
          <w:sz w:val="28"/>
        </w:rPr>
        <w:t>20.08.2025</w:t>
      </w:r>
    </w:p>
    <w:p w:rsidR="0083173B" w:rsidRDefault="0083173B" w:rsidP="0083173B">
      <w:pPr>
        <w:tabs>
          <w:tab w:val="left" w:pos="7371"/>
        </w:tabs>
        <w:rPr>
          <w:sz w:val="28"/>
        </w:rPr>
      </w:pPr>
    </w:p>
    <w:p w:rsidR="0083173B" w:rsidRDefault="0083173B" w:rsidP="0083173B">
      <w:pPr>
        <w:ind w:left="-720" w:right="-185"/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:rsidR="0083173B" w:rsidRDefault="0083173B" w:rsidP="0083173B">
      <w:pPr>
        <w:ind w:left="-720" w:right="-185"/>
        <w:jc w:val="center"/>
        <w:rPr>
          <w:b/>
          <w:sz w:val="28"/>
        </w:rPr>
      </w:pPr>
      <w:r>
        <w:rPr>
          <w:b/>
          <w:sz w:val="28"/>
        </w:rPr>
        <w:t xml:space="preserve">очередного Собрания депутатов </w:t>
      </w:r>
    </w:p>
    <w:p w:rsidR="0083173B" w:rsidRDefault="0083173B" w:rsidP="0083173B">
      <w:pPr>
        <w:ind w:left="-720" w:right="-185"/>
        <w:jc w:val="center"/>
        <w:rPr>
          <w:b/>
          <w:sz w:val="28"/>
        </w:rPr>
      </w:pPr>
      <w:r>
        <w:rPr>
          <w:b/>
          <w:sz w:val="28"/>
        </w:rPr>
        <w:t>Семикаракорского городского поселения пятого созыва</w:t>
      </w:r>
    </w:p>
    <w:p w:rsidR="0083173B" w:rsidRDefault="0083173B" w:rsidP="0083173B">
      <w:pPr>
        <w:rPr>
          <w:b/>
          <w:sz w:val="28"/>
        </w:rPr>
      </w:pPr>
    </w:p>
    <w:p w:rsidR="0083173B" w:rsidRDefault="0083173B" w:rsidP="0083173B">
      <w:pPr>
        <w:rPr>
          <w:sz w:val="28"/>
        </w:rPr>
      </w:pPr>
      <w:r>
        <w:rPr>
          <w:sz w:val="28"/>
        </w:rPr>
        <w:t>27.08.2025</w:t>
      </w:r>
    </w:p>
    <w:p w:rsidR="0083173B" w:rsidRDefault="0083173B" w:rsidP="0083173B">
      <w:pPr>
        <w:rPr>
          <w:sz w:val="28"/>
        </w:rPr>
      </w:pPr>
      <w:r>
        <w:rPr>
          <w:sz w:val="28"/>
        </w:rPr>
        <w:t xml:space="preserve">16  часов 00 мин., </w:t>
      </w:r>
    </w:p>
    <w:p w:rsidR="0083173B" w:rsidRDefault="0083173B" w:rsidP="0083173B">
      <w:pPr>
        <w:pStyle w:val="a3"/>
        <w:ind w:left="0" w:right="201" w:firstLine="0"/>
        <w:jc w:val="both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:rsidR="0083173B" w:rsidRDefault="0083173B" w:rsidP="0083173B">
      <w:pPr>
        <w:pStyle w:val="a3"/>
        <w:ind w:left="0" w:right="201" w:firstLine="0"/>
        <w:jc w:val="both"/>
        <w:rPr>
          <w:sz w:val="28"/>
        </w:rPr>
      </w:pPr>
    </w:p>
    <w:p w:rsidR="0083173B" w:rsidRPr="0083173B" w:rsidRDefault="0083173B" w:rsidP="0083173B">
      <w:pPr>
        <w:jc w:val="both"/>
        <w:rPr>
          <w:b/>
          <w:sz w:val="28"/>
          <w:szCs w:val="28"/>
        </w:rPr>
      </w:pPr>
      <w:r w:rsidRPr="0083173B">
        <w:rPr>
          <w:sz w:val="28"/>
          <w:szCs w:val="28"/>
        </w:rPr>
        <w:t>1. О внесении изменений в решение Собрания</w:t>
      </w:r>
      <w:r w:rsidRPr="0083173B">
        <w:rPr>
          <w:b/>
          <w:sz w:val="28"/>
          <w:szCs w:val="28"/>
        </w:rPr>
        <w:t xml:space="preserve"> </w:t>
      </w:r>
      <w:r w:rsidRPr="0083173B">
        <w:rPr>
          <w:sz w:val="28"/>
          <w:szCs w:val="28"/>
        </w:rPr>
        <w:t>депутатов Семикаракорского городского</w:t>
      </w:r>
      <w:r w:rsidRPr="0083173B">
        <w:rPr>
          <w:b/>
          <w:sz w:val="28"/>
          <w:szCs w:val="28"/>
        </w:rPr>
        <w:t xml:space="preserve"> </w:t>
      </w:r>
      <w:r w:rsidRPr="0083173B">
        <w:rPr>
          <w:sz w:val="28"/>
          <w:szCs w:val="28"/>
        </w:rPr>
        <w:t>поселения от 26.11.2024 № 165 «О бюджете</w:t>
      </w:r>
      <w:r w:rsidRPr="0083173B">
        <w:rPr>
          <w:b/>
          <w:sz w:val="28"/>
          <w:szCs w:val="28"/>
        </w:rPr>
        <w:t xml:space="preserve"> </w:t>
      </w:r>
      <w:r w:rsidRPr="0083173B">
        <w:rPr>
          <w:sz w:val="28"/>
          <w:szCs w:val="28"/>
        </w:rPr>
        <w:t>Семикаракорского городского поселения Семикаракорского района на 2025 год и на плановый период 2026 и 2027 годов»</w:t>
      </w:r>
    </w:p>
    <w:p w:rsidR="0083173B" w:rsidRPr="0083173B" w:rsidRDefault="0083173B" w:rsidP="0083173B">
      <w:pPr>
        <w:pStyle w:val="a9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173B">
        <w:rPr>
          <w:rFonts w:ascii="Times New Roman" w:hAnsi="Times New Roman"/>
          <w:b/>
          <w:sz w:val="28"/>
          <w:szCs w:val="28"/>
        </w:rPr>
        <w:t>Докладчик Котляров Евгений Михайлович</w:t>
      </w:r>
    </w:p>
    <w:p w:rsidR="0083173B" w:rsidRPr="0083173B" w:rsidRDefault="0083173B" w:rsidP="0083173B">
      <w:pPr>
        <w:jc w:val="both"/>
        <w:rPr>
          <w:sz w:val="28"/>
          <w:szCs w:val="28"/>
        </w:rPr>
      </w:pPr>
      <w:r w:rsidRPr="0083173B">
        <w:rPr>
          <w:sz w:val="28"/>
          <w:szCs w:val="28"/>
        </w:rPr>
        <w:t xml:space="preserve">2. Об утверждении Реестра муниципальных должностей и Реестра должностей муниципальной службы в муниципальном образовании  </w:t>
      </w:r>
      <w:r w:rsidRPr="0083173B">
        <w:rPr>
          <w:spacing w:val="-2"/>
          <w:sz w:val="28"/>
          <w:szCs w:val="28"/>
        </w:rPr>
        <w:t>«Семикаракорское городское поселение»</w:t>
      </w:r>
    </w:p>
    <w:p w:rsidR="0083173B" w:rsidRPr="0083173B" w:rsidRDefault="0083173B" w:rsidP="0083173B">
      <w:pPr>
        <w:jc w:val="both"/>
        <w:outlineLvl w:val="0"/>
        <w:rPr>
          <w:sz w:val="28"/>
          <w:szCs w:val="28"/>
        </w:rPr>
      </w:pPr>
      <w:r w:rsidRPr="0083173B">
        <w:rPr>
          <w:b/>
          <w:sz w:val="28"/>
          <w:szCs w:val="28"/>
        </w:rPr>
        <w:t>Докладчик  Олейников Игорь Иванович</w:t>
      </w:r>
    </w:p>
    <w:p w:rsidR="0083173B" w:rsidRPr="0083173B" w:rsidRDefault="0083173B" w:rsidP="0083173B">
      <w:pPr>
        <w:jc w:val="both"/>
        <w:outlineLvl w:val="0"/>
        <w:rPr>
          <w:sz w:val="28"/>
          <w:szCs w:val="28"/>
        </w:rPr>
      </w:pPr>
      <w:r w:rsidRPr="0083173B">
        <w:rPr>
          <w:sz w:val="28"/>
          <w:szCs w:val="28"/>
        </w:rPr>
        <w:t xml:space="preserve">3. </w:t>
      </w:r>
      <w:proofErr w:type="gramStart"/>
      <w:r w:rsidRPr="0083173B">
        <w:rPr>
          <w:sz w:val="28"/>
          <w:szCs w:val="28"/>
        </w:rPr>
        <w:t xml:space="preserve">Об утверждении Порядка принятия решения о применении к Главе Семикаракорского городского поселения, депутату Собрания депутатов Семикаракорского городского поселения мер ответственности,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proofErr w:type="gramEnd"/>
    </w:p>
    <w:p w:rsidR="0083173B" w:rsidRPr="0083173B" w:rsidRDefault="0083173B" w:rsidP="0083173B">
      <w:pPr>
        <w:jc w:val="both"/>
        <w:outlineLvl w:val="0"/>
        <w:rPr>
          <w:sz w:val="28"/>
          <w:szCs w:val="28"/>
        </w:rPr>
      </w:pPr>
      <w:r w:rsidRPr="0083173B">
        <w:rPr>
          <w:sz w:val="28"/>
          <w:szCs w:val="28"/>
        </w:rPr>
        <w:t>несовершеннолетних детей, если искажение этих сведений является несущественным</w:t>
      </w:r>
    </w:p>
    <w:p w:rsidR="0083173B" w:rsidRPr="0083173B" w:rsidRDefault="0083173B" w:rsidP="0083173B">
      <w:pPr>
        <w:jc w:val="both"/>
        <w:outlineLvl w:val="0"/>
        <w:rPr>
          <w:sz w:val="28"/>
          <w:szCs w:val="28"/>
        </w:rPr>
      </w:pPr>
      <w:r w:rsidRPr="0083173B">
        <w:rPr>
          <w:b/>
          <w:sz w:val="28"/>
          <w:szCs w:val="28"/>
        </w:rPr>
        <w:t>Докладчик  Олейников Игорь Иванович</w:t>
      </w:r>
    </w:p>
    <w:p w:rsidR="0083173B" w:rsidRPr="0083173B" w:rsidRDefault="0083173B" w:rsidP="0083173B">
      <w:pPr>
        <w:jc w:val="both"/>
        <w:rPr>
          <w:sz w:val="28"/>
        </w:rPr>
      </w:pPr>
      <w:r w:rsidRPr="0083173B">
        <w:rPr>
          <w:sz w:val="28"/>
        </w:rPr>
        <w:t>4. О внесении изменений в решение Собрания депутатов Семикаракорского городского поселения от 04.04.2024 № 128 «Об утверждении  Положения о муниципальной службе в Семикаракорском городском поселении»</w:t>
      </w:r>
    </w:p>
    <w:p w:rsidR="0083173B" w:rsidRPr="0083173B" w:rsidRDefault="0083173B" w:rsidP="0083173B">
      <w:pPr>
        <w:jc w:val="both"/>
        <w:outlineLvl w:val="0"/>
        <w:rPr>
          <w:sz w:val="28"/>
          <w:szCs w:val="28"/>
        </w:rPr>
      </w:pPr>
      <w:r w:rsidRPr="0083173B">
        <w:rPr>
          <w:b/>
          <w:sz w:val="28"/>
          <w:szCs w:val="28"/>
        </w:rPr>
        <w:t>Докладчик  Олейников Игорь Иванович</w:t>
      </w:r>
    </w:p>
    <w:p w:rsidR="0083173B" w:rsidRPr="0083173B" w:rsidRDefault="0083173B" w:rsidP="0083173B">
      <w:pPr>
        <w:widowControl w:val="0"/>
        <w:jc w:val="both"/>
        <w:rPr>
          <w:sz w:val="28"/>
          <w:szCs w:val="28"/>
        </w:rPr>
      </w:pPr>
      <w:r w:rsidRPr="0083173B">
        <w:rPr>
          <w:sz w:val="28"/>
          <w:szCs w:val="28"/>
        </w:rPr>
        <w:t xml:space="preserve">5. Об утверждении Порядка сообщения Главой Семикаракорского городского поселения, председателем Собрания депутатов Семикаракорского городского поселения, депутатами Собрания депутатов Семикаракорского городского поселения о возникновении личной заинтересованности при исполнении должностных обязанностей (полномочий), </w:t>
      </w:r>
      <w:proofErr w:type="gramStart"/>
      <w:r w:rsidRPr="0083173B">
        <w:rPr>
          <w:sz w:val="28"/>
          <w:szCs w:val="28"/>
        </w:rPr>
        <w:t>которая</w:t>
      </w:r>
      <w:proofErr w:type="gramEnd"/>
      <w:r w:rsidRPr="0083173B">
        <w:rPr>
          <w:sz w:val="28"/>
          <w:szCs w:val="28"/>
        </w:rPr>
        <w:t xml:space="preserve"> приводит или может привести к конфликту интересов</w:t>
      </w:r>
    </w:p>
    <w:p w:rsidR="0083173B" w:rsidRPr="0083173B" w:rsidRDefault="0083173B" w:rsidP="0083173B">
      <w:pPr>
        <w:jc w:val="both"/>
        <w:outlineLvl w:val="0"/>
        <w:rPr>
          <w:sz w:val="28"/>
          <w:szCs w:val="28"/>
        </w:rPr>
      </w:pPr>
      <w:r w:rsidRPr="0083173B">
        <w:rPr>
          <w:b/>
          <w:sz w:val="28"/>
          <w:szCs w:val="28"/>
        </w:rPr>
        <w:t>Докладчик  Олейников Игорь Иванович</w:t>
      </w:r>
    </w:p>
    <w:p w:rsidR="0083173B" w:rsidRPr="0083173B" w:rsidRDefault="0083173B" w:rsidP="0083173B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83173B">
        <w:rPr>
          <w:rFonts w:ascii="Times New Roman" w:hAnsi="Times New Roman"/>
          <w:sz w:val="28"/>
          <w:szCs w:val="28"/>
        </w:rPr>
        <w:t>6. Разное</w:t>
      </w:r>
    </w:p>
    <w:p w:rsidR="00633111" w:rsidRPr="00633111" w:rsidRDefault="00633111" w:rsidP="006E589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302E" w:rsidRPr="00633111" w:rsidRDefault="00BB302E" w:rsidP="00633111">
      <w:pPr>
        <w:pStyle w:val="a3"/>
        <w:ind w:left="0" w:firstLine="0"/>
        <w:jc w:val="both"/>
        <w:rPr>
          <w:sz w:val="28"/>
        </w:rPr>
      </w:pPr>
    </w:p>
    <w:p w:rsidR="0042697C" w:rsidRPr="00F91A38" w:rsidRDefault="0042697C" w:rsidP="0008406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91A38">
        <w:rPr>
          <w:sz w:val="22"/>
          <w:szCs w:val="22"/>
        </w:rPr>
        <w:t xml:space="preserve">Заявки граждан, представителей организаций о намерении присутствовать на заседании принимаются по адресу: ул. Ленина, 138, г. </w:t>
      </w:r>
      <w:proofErr w:type="spellStart"/>
      <w:r w:rsidRPr="00F91A38">
        <w:rPr>
          <w:sz w:val="22"/>
          <w:szCs w:val="22"/>
        </w:rPr>
        <w:t>Семикаракорск</w:t>
      </w:r>
      <w:proofErr w:type="spellEnd"/>
      <w:r w:rsidRPr="00F91A38">
        <w:rPr>
          <w:sz w:val="22"/>
          <w:szCs w:val="22"/>
        </w:rPr>
        <w:t xml:space="preserve">,  </w:t>
      </w:r>
      <w:proofErr w:type="spellStart"/>
      <w:r w:rsidRPr="00F91A38">
        <w:rPr>
          <w:sz w:val="22"/>
          <w:szCs w:val="22"/>
        </w:rPr>
        <w:t>каб</w:t>
      </w:r>
      <w:proofErr w:type="spellEnd"/>
      <w:r w:rsidRPr="00F91A38">
        <w:rPr>
          <w:sz w:val="22"/>
          <w:szCs w:val="22"/>
        </w:rPr>
        <w:t xml:space="preserve">. № 3 главным специалистом по работе с обращениями граждан, кадрами и взаимодействию с депутатами Паршиной Н.П., </w:t>
      </w:r>
      <w:r w:rsidR="00DC6CA1" w:rsidRPr="00F91A38">
        <w:rPr>
          <w:sz w:val="22"/>
          <w:szCs w:val="22"/>
        </w:rPr>
        <w:t>т</w:t>
      </w:r>
      <w:r w:rsidRPr="00F91A38">
        <w:rPr>
          <w:sz w:val="22"/>
          <w:szCs w:val="22"/>
        </w:rPr>
        <w:t>ел. 4-06-47,</w:t>
      </w:r>
      <w:r w:rsidRPr="00F91A38">
        <w:rPr>
          <w:rFonts w:ascii="Arial" w:hAnsi="Arial" w:cs="Arial"/>
          <w:color w:val="999999"/>
          <w:sz w:val="22"/>
          <w:szCs w:val="22"/>
          <w:shd w:val="clear" w:color="auto" w:fill="FFFFFF"/>
        </w:rPr>
        <w:t xml:space="preserve"> </w:t>
      </w:r>
      <w:r w:rsidRPr="00F91A38">
        <w:rPr>
          <w:color w:val="auto"/>
          <w:sz w:val="22"/>
          <w:szCs w:val="22"/>
          <w:shd w:val="clear" w:color="auto" w:fill="FFFFFF"/>
        </w:rPr>
        <w:t>sdsgp@yandex.ru</w:t>
      </w:r>
      <w:r w:rsidRPr="00F91A38">
        <w:rPr>
          <w:color w:val="auto"/>
          <w:sz w:val="22"/>
          <w:szCs w:val="22"/>
        </w:rPr>
        <w:t>.</w:t>
      </w:r>
      <w:r w:rsidRPr="00F91A38">
        <w:rPr>
          <w:sz w:val="22"/>
          <w:szCs w:val="22"/>
        </w:rPr>
        <w:t xml:space="preserve"> </w:t>
      </w:r>
    </w:p>
    <w:p w:rsidR="00C45EF0" w:rsidRDefault="00C45EF0" w:rsidP="002213B5">
      <w:pPr>
        <w:pStyle w:val="a3"/>
        <w:ind w:left="0" w:right="201" w:firstLine="0"/>
        <w:jc w:val="right"/>
        <w:rPr>
          <w:sz w:val="26"/>
        </w:rPr>
      </w:pPr>
    </w:p>
    <w:sectPr w:rsidR="00C45EF0" w:rsidSect="00F91A38">
      <w:pgSz w:w="11906" w:h="16838"/>
      <w:pgMar w:top="568" w:right="566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C9E"/>
    <w:multiLevelType w:val="hybridMultilevel"/>
    <w:tmpl w:val="273C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C70E8"/>
    <w:multiLevelType w:val="hybridMultilevel"/>
    <w:tmpl w:val="833C2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40"/>
    <w:rsid w:val="0008406C"/>
    <w:rsid w:val="000E3505"/>
    <w:rsid w:val="00142ED1"/>
    <w:rsid w:val="00195B5A"/>
    <w:rsid w:val="002213B5"/>
    <w:rsid w:val="002E18C5"/>
    <w:rsid w:val="00342D17"/>
    <w:rsid w:val="0042697C"/>
    <w:rsid w:val="00463202"/>
    <w:rsid w:val="00491EC3"/>
    <w:rsid w:val="004C3C9A"/>
    <w:rsid w:val="004D69B6"/>
    <w:rsid w:val="004E2C8A"/>
    <w:rsid w:val="005E300D"/>
    <w:rsid w:val="00633111"/>
    <w:rsid w:val="006A4140"/>
    <w:rsid w:val="006E589D"/>
    <w:rsid w:val="007270BB"/>
    <w:rsid w:val="007A7C21"/>
    <w:rsid w:val="007C06BB"/>
    <w:rsid w:val="0083173B"/>
    <w:rsid w:val="008951EA"/>
    <w:rsid w:val="008C2603"/>
    <w:rsid w:val="009531D5"/>
    <w:rsid w:val="00972066"/>
    <w:rsid w:val="0099200B"/>
    <w:rsid w:val="00A1566E"/>
    <w:rsid w:val="00A61C31"/>
    <w:rsid w:val="00AD618A"/>
    <w:rsid w:val="00B61A3A"/>
    <w:rsid w:val="00BB302E"/>
    <w:rsid w:val="00C45EF0"/>
    <w:rsid w:val="00CA394F"/>
    <w:rsid w:val="00DC6CA1"/>
    <w:rsid w:val="00E2781C"/>
    <w:rsid w:val="00E57142"/>
    <w:rsid w:val="00F157F9"/>
    <w:rsid w:val="00F521D2"/>
    <w:rsid w:val="00F825C2"/>
    <w:rsid w:val="00F9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color w:val="000000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2ED1"/>
    <w:pPr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42E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2ED1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142ED1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2ED1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2ED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2ED1"/>
    <w:rPr>
      <w:rFonts w:ascii="Times New Roman" w:hAnsi="Times New Roman"/>
      <w:sz w:val="24"/>
    </w:rPr>
  </w:style>
  <w:style w:type="paragraph" w:styleId="a3">
    <w:name w:val="Body Text Indent"/>
    <w:basedOn w:val="a"/>
    <w:link w:val="a4"/>
    <w:rsid w:val="00142ED1"/>
    <w:pPr>
      <w:ind w:left="2520" w:hanging="1800"/>
    </w:pPr>
  </w:style>
  <w:style w:type="character" w:customStyle="1" w:styleId="a4">
    <w:name w:val="Основной текст с отступом Знак"/>
    <w:basedOn w:val="1"/>
    <w:link w:val="a3"/>
    <w:rsid w:val="00142ED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42ED1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sid w:val="00142ED1"/>
    <w:rPr>
      <w:rFonts w:ascii="XO Thames" w:hAnsi="XO Thames"/>
    </w:rPr>
  </w:style>
  <w:style w:type="paragraph" w:styleId="a5">
    <w:name w:val="Body Text"/>
    <w:basedOn w:val="a"/>
    <w:link w:val="a6"/>
    <w:rsid w:val="00142ED1"/>
    <w:pPr>
      <w:spacing w:after="120"/>
    </w:pPr>
  </w:style>
  <w:style w:type="character" w:customStyle="1" w:styleId="a6">
    <w:name w:val="Основной текст Знак"/>
    <w:basedOn w:val="1"/>
    <w:link w:val="a5"/>
    <w:rsid w:val="00142ED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142ED1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142ED1"/>
    <w:rPr>
      <w:rFonts w:ascii="XO Thames" w:hAnsi="XO Thames"/>
    </w:rPr>
  </w:style>
  <w:style w:type="paragraph" w:styleId="6">
    <w:name w:val="toc 6"/>
    <w:next w:val="a"/>
    <w:link w:val="60"/>
    <w:uiPriority w:val="39"/>
    <w:rsid w:val="00142ED1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sid w:val="00142ED1"/>
    <w:rPr>
      <w:rFonts w:ascii="XO Thames" w:hAnsi="XO Thames"/>
    </w:rPr>
  </w:style>
  <w:style w:type="paragraph" w:styleId="7">
    <w:name w:val="toc 7"/>
    <w:next w:val="a"/>
    <w:link w:val="70"/>
    <w:uiPriority w:val="39"/>
    <w:rsid w:val="00142ED1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142ED1"/>
    <w:rPr>
      <w:rFonts w:ascii="XO Thames" w:hAnsi="XO Thames"/>
    </w:rPr>
  </w:style>
  <w:style w:type="paragraph" w:customStyle="1" w:styleId="12">
    <w:name w:val="Основной шрифт абзаца1"/>
    <w:rsid w:val="00142ED1"/>
  </w:style>
  <w:style w:type="paragraph" w:customStyle="1" w:styleId="ConsPlusNormal">
    <w:name w:val="ConsPlusNormal"/>
    <w:link w:val="ConsPlusNormal0"/>
    <w:rsid w:val="00142ED1"/>
    <w:pPr>
      <w:widowControl w:val="0"/>
      <w:ind w:firstLine="72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42ED1"/>
    <w:rPr>
      <w:rFonts w:ascii="Arial" w:hAnsi="Arial"/>
      <w:sz w:val="20"/>
    </w:rPr>
  </w:style>
  <w:style w:type="character" w:customStyle="1" w:styleId="30">
    <w:name w:val="Заголовок 3 Знак"/>
    <w:link w:val="3"/>
    <w:rsid w:val="00142ED1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rsid w:val="00142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42ED1"/>
    <w:rPr>
      <w:rFonts w:ascii="Times New Roman" w:hAnsi="Times New Roman"/>
      <w:sz w:val="24"/>
    </w:rPr>
  </w:style>
  <w:style w:type="paragraph" w:styleId="a7">
    <w:name w:val="No Spacing"/>
    <w:link w:val="a8"/>
    <w:uiPriority w:val="1"/>
    <w:qFormat/>
    <w:rsid w:val="00142ED1"/>
    <w:pPr>
      <w:jc w:val="left"/>
    </w:pPr>
    <w:rPr>
      <w:rFonts w:ascii="Times New Roman" w:hAnsi="Times New Roman"/>
    </w:rPr>
  </w:style>
  <w:style w:type="character" w:customStyle="1" w:styleId="a8">
    <w:name w:val="Без интервала Знак"/>
    <w:link w:val="a7"/>
    <w:uiPriority w:val="1"/>
    <w:rsid w:val="00142ED1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142ED1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sid w:val="00142ED1"/>
    <w:rPr>
      <w:rFonts w:ascii="XO Thames" w:hAnsi="XO Thames"/>
    </w:rPr>
  </w:style>
  <w:style w:type="paragraph" w:styleId="a9">
    <w:name w:val="List Paragraph"/>
    <w:basedOn w:val="a"/>
    <w:link w:val="aa"/>
    <w:qFormat/>
    <w:rsid w:val="00142E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142ED1"/>
    <w:rPr>
      <w:rFonts w:ascii="Calibri" w:hAnsi="Calibri"/>
      <w:sz w:val="22"/>
    </w:rPr>
  </w:style>
  <w:style w:type="paragraph" w:customStyle="1" w:styleId="13">
    <w:name w:val="Обычный1"/>
    <w:link w:val="14"/>
    <w:rsid w:val="00142ED1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142ED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142ED1"/>
    <w:pPr>
      <w:widowControl w:val="0"/>
      <w:jc w:val="left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42ED1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142E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2ED1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sid w:val="00142ED1"/>
    <w:rPr>
      <w:color w:val="0000FF"/>
      <w:u w:val="single"/>
    </w:rPr>
  </w:style>
  <w:style w:type="character" w:styleId="ab">
    <w:name w:val="Hyperlink"/>
    <w:link w:val="15"/>
    <w:rsid w:val="00142ED1"/>
    <w:rPr>
      <w:color w:val="0000FF"/>
      <w:u w:val="single"/>
    </w:rPr>
  </w:style>
  <w:style w:type="paragraph" w:customStyle="1" w:styleId="Footnote">
    <w:name w:val="Footnote"/>
    <w:link w:val="Footnote0"/>
    <w:rsid w:val="00142ED1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2ED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42ED1"/>
    <w:pPr>
      <w:jc w:val="left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142E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42ED1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2E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2ED1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142ED1"/>
    <w:rPr>
      <w:rFonts w:ascii="XO Thames" w:hAnsi="XO Thames"/>
    </w:rPr>
  </w:style>
  <w:style w:type="paragraph" w:styleId="8">
    <w:name w:val="toc 8"/>
    <w:next w:val="a"/>
    <w:link w:val="80"/>
    <w:uiPriority w:val="39"/>
    <w:rsid w:val="00142ED1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142ED1"/>
    <w:rPr>
      <w:rFonts w:ascii="XO Thames" w:hAnsi="XO Thames"/>
    </w:rPr>
  </w:style>
  <w:style w:type="paragraph" w:styleId="51">
    <w:name w:val="toc 5"/>
    <w:next w:val="a"/>
    <w:link w:val="52"/>
    <w:uiPriority w:val="39"/>
    <w:rsid w:val="00142ED1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sid w:val="00142ED1"/>
    <w:rPr>
      <w:rFonts w:ascii="XO Thames" w:hAnsi="XO Thames"/>
    </w:rPr>
  </w:style>
  <w:style w:type="paragraph" w:customStyle="1" w:styleId="18">
    <w:name w:val="Гиперссылка1"/>
    <w:link w:val="19"/>
    <w:rsid w:val="00142ED1"/>
    <w:rPr>
      <w:color w:val="0000FF"/>
      <w:u w:val="single"/>
    </w:rPr>
  </w:style>
  <w:style w:type="character" w:customStyle="1" w:styleId="19">
    <w:name w:val="Гиперссылка1"/>
    <w:link w:val="18"/>
    <w:rsid w:val="00142ED1"/>
    <w:rPr>
      <w:color w:val="0000FF"/>
      <w:u w:val="single"/>
    </w:rPr>
  </w:style>
  <w:style w:type="paragraph" w:styleId="ac">
    <w:name w:val="Subtitle"/>
    <w:basedOn w:val="a"/>
    <w:link w:val="ad"/>
    <w:qFormat/>
    <w:rsid w:val="00142ED1"/>
    <w:pPr>
      <w:jc w:val="center"/>
    </w:pPr>
    <w:rPr>
      <w:b/>
    </w:rPr>
  </w:style>
  <w:style w:type="character" w:customStyle="1" w:styleId="ad">
    <w:name w:val="Подзаголовок Знак"/>
    <w:basedOn w:val="1"/>
    <w:link w:val="ac"/>
    <w:rsid w:val="00142ED1"/>
    <w:rPr>
      <w:rFonts w:ascii="Times New Roman" w:hAnsi="Times New Roman"/>
      <w:b/>
      <w:sz w:val="24"/>
    </w:rPr>
  </w:style>
  <w:style w:type="paragraph" w:styleId="ae">
    <w:name w:val="Title"/>
    <w:basedOn w:val="a"/>
    <w:link w:val="af"/>
    <w:uiPriority w:val="10"/>
    <w:qFormat/>
    <w:rsid w:val="00142ED1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142ED1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142ED1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  <w:rsid w:val="00142ED1"/>
  </w:style>
  <w:style w:type="character" w:customStyle="1" w:styleId="1b">
    <w:name w:val="Основной шрифт абзаца1"/>
    <w:link w:val="1a"/>
    <w:rsid w:val="00142ED1"/>
  </w:style>
  <w:style w:type="character" w:customStyle="1" w:styleId="20">
    <w:name w:val="Заголовок 2 Знак"/>
    <w:link w:val="2"/>
    <w:rsid w:val="00142ED1"/>
    <w:rPr>
      <w:rFonts w:ascii="XO Thames" w:hAnsi="XO Thame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color w:val="000000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2ED1"/>
    <w:pPr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42E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2ED1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142ED1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2ED1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2ED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2ED1"/>
    <w:rPr>
      <w:rFonts w:ascii="Times New Roman" w:hAnsi="Times New Roman"/>
      <w:sz w:val="24"/>
    </w:rPr>
  </w:style>
  <w:style w:type="paragraph" w:styleId="a3">
    <w:name w:val="Body Text Indent"/>
    <w:basedOn w:val="a"/>
    <w:link w:val="a4"/>
    <w:rsid w:val="00142ED1"/>
    <w:pPr>
      <w:ind w:left="2520" w:hanging="1800"/>
    </w:pPr>
  </w:style>
  <w:style w:type="character" w:customStyle="1" w:styleId="a4">
    <w:name w:val="Основной текст с отступом Знак"/>
    <w:basedOn w:val="1"/>
    <w:link w:val="a3"/>
    <w:rsid w:val="00142ED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42ED1"/>
    <w:pPr>
      <w:ind w:left="20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sid w:val="00142ED1"/>
    <w:rPr>
      <w:rFonts w:ascii="XO Thames" w:hAnsi="XO Thames"/>
    </w:rPr>
  </w:style>
  <w:style w:type="paragraph" w:styleId="a5">
    <w:name w:val="Body Text"/>
    <w:basedOn w:val="a"/>
    <w:link w:val="a6"/>
    <w:rsid w:val="00142ED1"/>
    <w:pPr>
      <w:spacing w:after="120"/>
    </w:pPr>
  </w:style>
  <w:style w:type="character" w:customStyle="1" w:styleId="a6">
    <w:name w:val="Основной текст Знак"/>
    <w:basedOn w:val="1"/>
    <w:link w:val="a5"/>
    <w:rsid w:val="00142ED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142ED1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142ED1"/>
    <w:rPr>
      <w:rFonts w:ascii="XO Thames" w:hAnsi="XO Thames"/>
    </w:rPr>
  </w:style>
  <w:style w:type="paragraph" w:styleId="6">
    <w:name w:val="toc 6"/>
    <w:next w:val="a"/>
    <w:link w:val="60"/>
    <w:uiPriority w:val="39"/>
    <w:rsid w:val="00142ED1"/>
    <w:pPr>
      <w:ind w:left="100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sid w:val="00142ED1"/>
    <w:rPr>
      <w:rFonts w:ascii="XO Thames" w:hAnsi="XO Thames"/>
    </w:rPr>
  </w:style>
  <w:style w:type="paragraph" w:styleId="7">
    <w:name w:val="toc 7"/>
    <w:next w:val="a"/>
    <w:link w:val="70"/>
    <w:uiPriority w:val="39"/>
    <w:rsid w:val="00142ED1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142ED1"/>
    <w:rPr>
      <w:rFonts w:ascii="XO Thames" w:hAnsi="XO Thames"/>
    </w:rPr>
  </w:style>
  <w:style w:type="paragraph" w:customStyle="1" w:styleId="12">
    <w:name w:val="Основной шрифт абзаца1"/>
    <w:rsid w:val="00142ED1"/>
  </w:style>
  <w:style w:type="paragraph" w:customStyle="1" w:styleId="ConsPlusNormal">
    <w:name w:val="ConsPlusNormal"/>
    <w:link w:val="ConsPlusNormal0"/>
    <w:rsid w:val="00142ED1"/>
    <w:pPr>
      <w:widowControl w:val="0"/>
      <w:ind w:firstLine="72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42ED1"/>
    <w:rPr>
      <w:rFonts w:ascii="Arial" w:hAnsi="Arial"/>
      <w:sz w:val="20"/>
    </w:rPr>
  </w:style>
  <w:style w:type="character" w:customStyle="1" w:styleId="30">
    <w:name w:val="Заголовок 3 Знак"/>
    <w:link w:val="3"/>
    <w:rsid w:val="00142ED1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rsid w:val="00142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42ED1"/>
    <w:rPr>
      <w:rFonts w:ascii="Times New Roman" w:hAnsi="Times New Roman"/>
      <w:sz w:val="24"/>
    </w:rPr>
  </w:style>
  <w:style w:type="paragraph" w:styleId="a7">
    <w:name w:val="No Spacing"/>
    <w:link w:val="a8"/>
    <w:uiPriority w:val="1"/>
    <w:qFormat/>
    <w:rsid w:val="00142ED1"/>
    <w:pPr>
      <w:jc w:val="left"/>
    </w:pPr>
    <w:rPr>
      <w:rFonts w:ascii="Times New Roman" w:hAnsi="Times New Roman"/>
    </w:rPr>
  </w:style>
  <w:style w:type="character" w:customStyle="1" w:styleId="a8">
    <w:name w:val="Без интервала Знак"/>
    <w:link w:val="a7"/>
    <w:uiPriority w:val="1"/>
    <w:rsid w:val="00142ED1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142ED1"/>
    <w:pPr>
      <w:ind w:left="40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sid w:val="00142ED1"/>
    <w:rPr>
      <w:rFonts w:ascii="XO Thames" w:hAnsi="XO Thames"/>
    </w:rPr>
  </w:style>
  <w:style w:type="paragraph" w:styleId="a9">
    <w:name w:val="List Paragraph"/>
    <w:basedOn w:val="a"/>
    <w:link w:val="aa"/>
    <w:qFormat/>
    <w:rsid w:val="00142E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142ED1"/>
    <w:rPr>
      <w:rFonts w:ascii="Calibri" w:hAnsi="Calibri"/>
      <w:sz w:val="22"/>
    </w:rPr>
  </w:style>
  <w:style w:type="paragraph" w:customStyle="1" w:styleId="13">
    <w:name w:val="Обычный1"/>
    <w:link w:val="14"/>
    <w:rsid w:val="00142ED1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142ED1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142ED1"/>
    <w:pPr>
      <w:widowControl w:val="0"/>
      <w:jc w:val="left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42ED1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142E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2ED1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sid w:val="00142ED1"/>
    <w:rPr>
      <w:color w:val="0000FF"/>
      <w:u w:val="single"/>
    </w:rPr>
  </w:style>
  <w:style w:type="character" w:styleId="ab">
    <w:name w:val="Hyperlink"/>
    <w:link w:val="15"/>
    <w:rsid w:val="00142ED1"/>
    <w:rPr>
      <w:color w:val="0000FF"/>
      <w:u w:val="single"/>
    </w:rPr>
  </w:style>
  <w:style w:type="paragraph" w:customStyle="1" w:styleId="Footnote">
    <w:name w:val="Footnote"/>
    <w:link w:val="Footnote0"/>
    <w:rsid w:val="00142ED1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42ED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42ED1"/>
    <w:pPr>
      <w:jc w:val="left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142E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42ED1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2E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2ED1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142ED1"/>
    <w:rPr>
      <w:rFonts w:ascii="XO Thames" w:hAnsi="XO Thames"/>
    </w:rPr>
  </w:style>
  <w:style w:type="paragraph" w:styleId="8">
    <w:name w:val="toc 8"/>
    <w:next w:val="a"/>
    <w:link w:val="80"/>
    <w:uiPriority w:val="39"/>
    <w:rsid w:val="00142ED1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142ED1"/>
    <w:rPr>
      <w:rFonts w:ascii="XO Thames" w:hAnsi="XO Thames"/>
    </w:rPr>
  </w:style>
  <w:style w:type="paragraph" w:styleId="51">
    <w:name w:val="toc 5"/>
    <w:next w:val="a"/>
    <w:link w:val="52"/>
    <w:uiPriority w:val="39"/>
    <w:rsid w:val="00142ED1"/>
    <w:pPr>
      <w:ind w:left="80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sid w:val="00142ED1"/>
    <w:rPr>
      <w:rFonts w:ascii="XO Thames" w:hAnsi="XO Thames"/>
    </w:rPr>
  </w:style>
  <w:style w:type="paragraph" w:customStyle="1" w:styleId="18">
    <w:name w:val="Гиперссылка1"/>
    <w:link w:val="19"/>
    <w:rsid w:val="00142ED1"/>
    <w:rPr>
      <w:color w:val="0000FF"/>
      <w:u w:val="single"/>
    </w:rPr>
  </w:style>
  <w:style w:type="character" w:customStyle="1" w:styleId="19">
    <w:name w:val="Гиперссылка1"/>
    <w:link w:val="18"/>
    <w:rsid w:val="00142ED1"/>
    <w:rPr>
      <w:color w:val="0000FF"/>
      <w:u w:val="single"/>
    </w:rPr>
  </w:style>
  <w:style w:type="paragraph" w:styleId="ac">
    <w:name w:val="Subtitle"/>
    <w:basedOn w:val="a"/>
    <w:link w:val="ad"/>
    <w:qFormat/>
    <w:rsid w:val="00142ED1"/>
    <w:pPr>
      <w:jc w:val="center"/>
    </w:pPr>
    <w:rPr>
      <w:b/>
    </w:rPr>
  </w:style>
  <w:style w:type="character" w:customStyle="1" w:styleId="ad">
    <w:name w:val="Подзаголовок Знак"/>
    <w:basedOn w:val="1"/>
    <w:link w:val="ac"/>
    <w:rsid w:val="00142ED1"/>
    <w:rPr>
      <w:rFonts w:ascii="Times New Roman" w:hAnsi="Times New Roman"/>
      <w:b/>
      <w:sz w:val="24"/>
    </w:rPr>
  </w:style>
  <w:style w:type="paragraph" w:styleId="ae">
    <w:name w:val="Title"/>
    <w:basedOn w:val="a"/>
    <w:link w:val="af"/>
    <w:uiPriority w:val="10"/>
    <w:qFormat/>
    <w:rsid w:val="00142ED1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142ED1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142ED1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  <w:rsid w:val="00142ED1"/>
  </w:style>
  <w:style w:type="character" w:customStyle="1" w:styleId="1b">
    <w:name w:val="Основной шрифт абзаца1"/>
    <w:link w:val="1a"/>
    <w:rsid w:val="00142ED1"/>
  </w:style>
  <w:style w:type="character" w:customStyle="1" w:styleId="20">
    <w:name w:val="Заголовок 2 Знак"/>
    <w:link w:val="2"/>
    <w:rsid w:val="00142ED1"/>
    <w:rPr>
      <w:rFonts w:ascii="XO Thames" w:hAnsi="XO Thame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EAE5-207F-4400-9DEB-5590B165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2</cp:revision>
  <cp:lastPrinted>2025-08-19T13:55:00Z</cp:lastPrinted>
  <dcterms:created xsi:type="dcterms:W3CDTF">2025-08-22T06:30:00Z</dcterms:created>
  <dcterms:modified xsi:type="dcterms:W3CDTF">2025-08-22T06:30:00Z</dcterms:modified>
</cp:coreProperties>
</file>