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2D7B44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C877A5" w:rsidRPr="00C877A5" w:rsidRDefault="00C877A5" w:rsidP="00C87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A5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C877A5" w:rsidRPr="00C877A5" w:rsidRDefault="00C877A5" w:rsidP="00C87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A5">
        <w:rPr>
          <w:rFonts w:ascii="Times New Roman" w:hAnsi="Times New Roman" w:cs="Times New Roman"/>
          <w:sz w:val="28"/>
          <w:szCs w:val="28"/>
        </w:rPr>
        <w:t xml:space="preserve">муниципальной программы Семикаракорского </w:t>
      </w:r>
    </w:p>
    <w:p w:rsidR="00C877A5" w:rsidRPr="00C877A5" w:rsidRDefault="00C877A5" w:rsidP="00C87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A5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877A5" w:rsidRPr="00C877A5" w:rsidRDefault="00C877A5" w:rsidP="00C87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A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2F0FD3" w:rsidRPr="00AA3559" w:rsidRDefault="00C877A5" w:rsidP="00C877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C877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C877A5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877A5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городского поселения от 12.04.2021 №  253 «Об утверждении Порядка разработки, реализации и оценки эффективности муниципальных программ Семикаракорского городского поселения»,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C877A5" w:rsidRPr="00C877A5">
        <w:rPr>
          <w:rFonts w:ascii="Times New Roman" w:hAnsi="Times New Roman" w:cs="Times New Roman"/>
        </w:rPr>
        <w:t>Утвердить план реализации муниципальной программы Семикаракорского городского поселения «Комплексное развитие Семикаракорско</w:t>
      </w:r>
      <w:r w:rsidR="00C877A5">
        <w:rPr>
          <w:rFonts w:ascii="Times New Roman" w:hAnsi="Times New Roman" w:cs="Times New Roman"/>
        </w:rPr>
        <w:t>го городского поселения» на 2024</w:t>
      </w:r>
      <w:r w:rsidR="00C877A5" w:rsidRPr="00C877A5">
        <w:rPr>
          <w:rFonts w:ascii="Times New Roman" w:hAnsi="Times New Roman" w:cs="Times New Roman"/>
        </w:rPr>
        <w:t xml:space="preserve"> год согласно приложению.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877A5" w:rsidRPr="00C877A5">
        <w:rPr>
          <w:rFonts w:ascii="Times New Roman" w:hAnsi="Times New Roman" w:cs="Times New Roman"/>
        </w:rPr>
        <w:t>Настоящее распоряже</w:t>
      </w:r>
      <w:r w:rsidR="00C877A5">
        <w:rPr>
          <w:rFonts w:ascii="Times New Roman" w:hAnsi="Times New Roman" w:cs="Times New Roman"/>
        </w:rPr>
        <w:t>ние вступает в силу с 01.01.2024</w:t>
      </w:r>
      <w:r w:rsidR="00C877A5" w:rsidRPr="00C877A5">
        <w:rPr>
          <w:rFonts w:ascii="Times New Roman" w:hAnsi="Times New Roman" w:cs="Times New Roman"/>
        </w:rPr>
        <w:t>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proofErr w:type="gramStart"/>
      <w:r w:rsidR="00C877A5" w:rsidRPr="00C877A5">
        <w:rPr>
          <w:rFonts w:ascii="Times New Roman" w:hAnsi="Times New Roman" w:cs="Times New Roman"/>
        </w:rPr>
        <w:t>Контроль за</w:t>
      </w:r>
      <w:proofErr w:type="gramEnd"/>
      <w:r w:rsidR="00C877A5" w:rsidRPr="00C877A5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62158" w:rsidRDefault="00E62158" w:rsidP="00C877A5">
      <w:pPr>
        <w:pStyle w:val="1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877A5" w:rsidRDefault="00C877A5" w:rsidP="00C877A5">
      <w:pPr>
        <w:pStyle w:val="10"/>
        <w:suppressAutoHyphens/>
        <w:spacing w:line="276" w:lineRule="auto"/>
        <w:jc w:val="both"/>
        <w:rPr>
          <w:rFonts w:ascii="Times New Roman" w:hAnsi="Times New Roman"/>
        </w:rPr>
      </w:pPr>
    </w:p>
    <w:p w:rsidR="007F0B29" w:rsidRDefault="005E27A7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5E27A7"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7A7" w:rsidRDefault="005E27A7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61451D" w:rsidRDefault="0061451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2D7B44">
        <w:rPr>
          <w:rFonts w:ascii="Times New Roman" w:hAnsi="Times New Roman" w:cs="Times New Roman"/>
          <w:sz w:val="28"/>
          <w:szCs w:val="28"/>
        </w:rPr>
        <w:t>селения от 29.12.2023 № 227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C877A5">
        <w:rPr>
          <w:rFonts w:ascii="Times New Roman" w:hAnsi="Times New Roman" w:cs="Times New Roman"/>
          <w:sz w:val="28"/>
          <w:szCs w:val="28"/>
        </w:rPr>
        <w:t>на 2024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85A" w:rsidRPr="006F7CA7" w:rsidTr="00A13C6A">
        <w:trPr>
          <w:trHeight w:val="18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12785A" w:rsidRPr="008A5FE9" w:rsidRDefault="0012785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2785A" w:rsidRPr="008A5FE9" w:rsidRDefault="0012785A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Default="0012785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8A5FE9" w:rsidRDefault="0012785A" w:rsidP="00127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C877A5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38672,3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38672,3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C877A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F723A" w:rsidRPr="008A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D1867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D186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нальные услуги в объеме свыше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89811,1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D1867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89811,1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A5" w:rsidRDefault="00C877A5" w:rsidP="00F84DA8">
      <w:r>
        <w:separator/>
      </w:r>
    </w:p>
  </w:endnote>
  <w:endnote w:type="continuationSeparator" w:id="0">
    <w:p w:rsidR="00C877A5" w:rsidRDefault="00C877A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5" w:rsidRDefault="00C877A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877A5" w:rsidRDefault="00C877A5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5" w:rsidRDefault="00C877A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D7B44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C877A5" w:rsidRDefault="00C877A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A5" w:rsidRDefault="00C877A5" w:rsidP="00F84DA8">
      <w:r>
        <w:separator/>
      </w:r>
    </w:p>
  </w:footnote>
  <w:footnote w:type="continuationSeparator" w:id="0">
    <w:p w:rsidR="00C877A5" w:rsidRDefault="00C877A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3B0F"/>
    <w:rsid w:val="000E58A3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5ED9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85A"/>
    <w:rsid w:val="00127A03"/>
    <w:rsid w:val="00127D08"/>
    <w:rsid w:val="00127E6A"/>
    <w:rsid w:val="0013211B"/>
    <w:rsid w:val="00133B4C"/>
    <w:rsid w:val="00133E7B"/>
    <w:rsid w:val="00134483"/>
    <w:rsid w:val="001363D5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4E0E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1C36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8F3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554A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D7B44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4BE4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2FF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3C94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2B0E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27A7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451D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800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1867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C6A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57D8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E01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7A5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2EC7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4DC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5FD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C28F-38BC-4778-AACF-6D6C931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826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2023-11-01T10:40:00Z</cp:lastPrinted>
  <dcterms:created xsi:type="dcterms:W3CDTF">2022-10-13T06:14:00Z</dcterms:created>
  <dcterms:modified xsi:type="dcterms:W3CDTF">2024-01-09T07:00:00Z</dcterms:modified>
</cp:coreProperties>
</file>