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09" w:rsidRPr="00F17E09" w:rsidRDefault="00F17E09" w:rsidP="00F17E0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F17E09">
        <w:rPr>
          <w:rFonts w:eastAsia="Calibri"/>
          <w:sz w:val="28"/>
          <w:szCs w:val="28"/>
        </w:rPr>
        <w:t>Российская Федерация</w:t>
      </w:r>
    </w:p>
    <w:p w:rsidR="00F17E09" w:rsidRPr="00F17E09" w:rsidRDefault="00F17E09" w:rsidP="00F17E0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F17E09">
        <w:rPr>
          <w:rFonts w:eastAsia="Calibri"/>
          <w:sz w:val="28"/>
          <w:szCs w:val="28"/>
        </w:rPr>
        <w:t>Ростовская область</w:t>
      </w:r>
    </w:p>
    <w:p w:rsidR="00F17E09" w:rsidRPr="00F17E09" w:rsidRDefault="00F17E09" w:rsidP="00F17E0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F17E09">
        <w:rPr>
          <w:rFonts w:eastAsia="Calibri"/>
          <w:sz w:val="28"/>
          <w:szCs w:val="28"/>
        </w:rPr>
        <w:t>Администрация Семикаракорского городского поселения</w:t>
      </w:r>
    </w:p>
    <w:p w:rsidR="00F17E09" w:rsidRPr="00F17E09" w:rsidRDefault="00F17E09" w:rsidP="00F17E09">
      <w:pPr>
        <w:widowControl/>
        <w:autoSpaceDE/>
        <w:autoSpaceDN/>
        <w:rPr>
          <w:rFonts w:eastAsia="Calibri"/>
          <w:sz w:val="28"/>
          <w:szCs w:val="28"/>
        </w:rPr>
      </w:pPr>
    </w:p>
    <w:p w:rsidR="00F17E09" w:rsidRPr="00F17E09" w:rsidRDefault="00F17E09" w:rsidP="00F17E0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F17E09">
        <w:rPr>
          <w:rFonts w:eastAsia="Calibri"/>
          <w:sz w:val="28"/>
          <w:szCs w:val="28"/>
        </w:rPr>
        <w:t>ПОСТАНОВЛЕНИЕ</w:t>
      </w:r>
    </w:p>
    <w:p w:rsidR="00F17E09" w:rsidRPr="00F17E09" w:rsidRDefault="00F17E09" w:rsidP="00F17E09">
      <w:pPr>
        <w:widowControl/>
        <w:autoSpaceDE/>
        <w:autoSpaceDN/>
        <w:rPr>
          <w:rFonts w:eastAsia="Calibri"/>
          <w:sz w:val="28"/>
          <w:szCs w:val="28"/>
        </w:rPr>
      </w:pPr>
      <w:r w:rsidRPr="00F17E09">
        <w:rPr>
          <w:rFonts w:eastAsia="Calibri"/>
          <w:sz w:val="28"/>
          <w:szCs w:val="28"/>
        </w:rPr>
        <w:t xml:space="preserve"> </w:t>
      </w:r>
    </w:p>
    <w:p w:rsidR="00F17E09" w:rsidRPr="00F17E09" w:rsidRDefault="0098648C" w:rsidP="00F17E09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09.11</w:t>
      </w:r>
      <w:r w:rsidR="00F17E09" w:rsidRPr="00F17E09">
        <w:rPr>
          <w:rFonts w:eastAsia="Calibri"/>
          <w:sz w:val="28"/>
          <w:szCs w:val="28"/>
        </w:rPr>
        <w:t>.202</w:t>
      </w:r>
      <w:r w:rsidR="00AD0A8A">
        <w:rPr>
          <w:rFonts w:eastAsia="Calibri"/>
          <w:sz w:val="28"/>
          <w:szCs w:val="28"/>
        </w:rPr>
        <w:t>2</w:t>
      </w:r>
      <w:r w:rsidR="00F17E09" w:rsidRPr="00F17E09">
        <w:rPr>
          <w:rFonts w:eastAsia="Calibri"/>
          <w:sz w:val="28"/>
          <w:szCs w:val="28"/>
        </w:rPr>
        <w:t xml:space="preserve">                             </w:t>
      </w:r>
      <w:r>
        <w:rPr>
          <w:rFonts w:eastAsia="Calibri"/>
          <w:sz w:val="28"/>
          <w:szCs w:val="28"/>
        </w:rPr>
        <w:t xml:space="preserve">  </w:t>
      </w:r>
      <w:r w:rsidR="00F17E09" w:rsidRPr="00F17E09">
        <w:rPr>
          <w:rFonts w:eastAsia="Calibri"/>
          <w:sz w:val="28"/>
          <w:szCs w:val="28"/>
        </w:rPr>
        <w:t xml:space="preserve">       г. </w:t>
      </w:r>
      <w:proofErr w:type="spellStart"/>
      <w:r w:rsidR="00F17E09" w:rsidRPr="00F17E09">
        <w:rPr>
          <w:rFonts w:eastAsia="Calibri"/>
          <w:sz w:val="28"/>
          <w:szCs w:val="28"/>
        </w:rPr>
        <w:t>Семикаракорск</w:t>
      </w:r>
      <w:proofErr w:type="spellEnd"/>
      <w:r w:rsidR="00F17E09" w:rsidRPr="00F17E09">
        <w:rPr>
          <w:rFonts w:eastAsia="Calibri"/>
          <w:sz w:val="28"/>
          <w:szCs w:val="28"/>
        </w:rPr>
        <w:t xml:space="preserve">                           </w:t>
      </w:r>
      <w:r>
        <w:rPr>
          <w:rFonts w:eastAsia="Calibri"/>
          <w:sz w:val="28"/>
          <w:szCs w:val="28"/>
        </w:rPr>
        <w:t xml:space="preserve">    </w:t>
      </w:r>
      <w:r w:rsidR="00F17E09" w:rsidRPr="00F17E09">
        <w:rPr>
          <w:rFonts w:eastAsia="Calibri"/>
          <w:sz w:val="28"/>
          <w:szCs w:val="28"/>
        </w:rPr>
        <w:t xml:space="preserve">               № </w:t>
      </w:r>
      <w:r>
        <w:rPr>
          <w:rFonts w:eastAsia="Calibri"/>
          <w:sz w:val="28"/>
          <w:szCs w:val="28"/>
        </w:rPr>
        <w:t>799</w:t>
      </w:r>
    </w:p>
    <w:p w:rsidR="00E955E1" w:rsidRPr="00F17E09" w:rsidRDefault="00E955E1">
      <w:pPr>
        <w:pStyle w:val="a3"/>
        <w:ind w:left="0"/>
        <w:rPr>
          <w:sz w:val="28"/>
          <w:szCs w:val="28"/>
        </w:rPr>
      </w:pPr>
    </w:p>
    <w:p w:rsidR="00F17E09" w:rsidRPr="00781F99" w:rsidRDefault="009B7C61" w:rsidP="005A2481">
      <w:pPr>
        <w:pStyle w:val="1"/>
        <w:spacing w:before="0"/>
        <w:ind w:left="0" w:right="0"/>
        <w:jc w:val="center"/>
        <w:rPr>
          <w:b w:val="0"/>
        </w:rPr>
      </w:pPr>
      <w:r w:rsidRPr="00781F99">
        <w:rPr>
          <w:b w:val="0"/>
        </w:rPr>
        <w:t>О прогнозе социально-экономического развития</w:t>
      </w:r>
    </w:p>
    <w:p w:rsidR="00DD3D6A" w:rsidRDefault="00F17E09" w:rsidP="003134B4">
      <w:pPr>
        <w:pStyle w:val="1"/>
        <w:spacing w:before="0"/>
        <w:ind w:left="0" w:right="0"/>
        <w:jc w:val="center"/>
        <w:rPr>
          <w:b w:val="0"/>
        </w:rPr>
      </w:pPr>
      <w:r w:rsidRPr="00781F99">
        <w:rPr>
          <w:b w:val="0"/>
        </w:rPr>
        <w:t>Семикаракорского городского поселения</w:t>
      </w:r>
      <w:r w:rsidR="009B7C61" w:rsidRPr="00781F99">
        <w:rPr>
          <w:b w:val="0"/>
        </w:rPr>
        <w:t xml:space="preserve"> </w:t>
      </w:r>
    </w:p>
    <w:p w:rsidR="00E955E1" w:rsidRPr="00781F99" w:rsidRDefault="009B7C61" w:rsidP="00DD3D6A">
      <w:pPr>
        <w:pStyle w:val="1"/>
        <w:spacing w:before="0"/>
        <w:ind w:left="0" w:right="0"/>
        <w:jc w:val="center"/>
        <w:rPr>
          <w:b w:val="0"/>
        </w:rPr>
      </w:pPr>
      <w:r w:rsidRPr="00781F99">
        <w:rPr>
          <w:b w:val="0"/>
        </w:rPr>
        <w:t>на 202</w:t>
      </w:r>
      <w:r w:rsidR="00AD0A8A">
        <w:rPr>
          <w:b w:val="0"/>
        </w:rPr>
        <w:t>3</w:t>
      </w:r>
      <w:r w:rsidRPr="00781F99">
        <w:rPr>
          <w:b w:val="0"/>
        </w:rPr>
        <w:t xml:space="preserve"> год и</w:t>
      </w:r>
      <w:r w:rsidR="00DD3D6A">
        <w:rPr>
          <w:b w:val="0"/>
        </w:rPr>
        <w:t xml:space="preserve"> </w:t>
      </w:r>
      <w:r w:rsidRPr="00781F99">
        <w:rPr>
          <w:b w:val="0"/>
        </w:rPr>
        <w:t>на</w:t>
      </w:r>
      <w:r w:rsidRPr="00781F99">
        <w:rPr>
          <w:b w:val="0"/>
          <w:spacing w:val="1"/>
        </w:rPr>
        <w:t xml:space="preserve"> </w:t>
      </w:r>
      <w:r w:rsidRPr="00781F99">
        <w:rPr>
          <w:b w:val="0"/>
        </w:rPr>
        <w:t>плановый</w:t>
      </w:r>
      <w:r w:rsidRPr="00781F99">
        <w:rPr>
          <w:b w:val="0"/>
          <w:spacing w:val="-2"/>
        </w:rPr>
        <w:t xml:space="preserve"> </w:t>
      </w:r>
      <w:r w:rsidRPr="00781F99">
        <w:rPr>
          <w:b w:val="0"/>
        </w:rPr>
        <w:t>период</w:t>
      </w:r>
      <w:r w:rsidRPr="00781F99">
        <w:rPr>
          <w:b w:val="0"/>
          <w:spacing w:val="-4"/>
        </w:rPr>
        <w:t xml:space="preserve"> </w:t>
      </w:r>
      <w:r w:rsidRPr="00781F99">
        <w:rPr>
          <w:b w:val="0"/>
        </w:rPr>
        <w:t>202</w:t>
      </w:r>
      <w:r w:rsidR="00AD0A8A">
        <w:rPr>
          <w:b w:val="0"/>
        </w:rPr>
        <w:t>4</w:t>
      </w:r>
      <w:r w:rsidRPr="00781F99">
        <w:rPr>
          <w:b w:val="0"/>
        </w:rPr>
        <w:t xml:space="preserve"> и</w:t>
      </w:r>
      <w:r w:rsidRPr="00781F99">
        <w:rPr>
          <w:b w:val="0"/>
          <w:spacing w:val="-1"/>
        </w:rPr>
        <w:t xml:space="preserve"> </w:t>
      </w:r>
      <w:r w:rsidRPr="00781F99">
        <w:rPr>
          <w:b w:val="0"/>
        </w:rPr>
        <w:t>202</w:t>
      </w:r>
      <w:r w:rsidR="00AD0A8A">
        <w:rPr>
          <w:b w:val="0"/>
        </w:rPr>
        <w:t>5</w:t>
      </w:r>
      <w:r w:rsidRPr="00781F99">
        <w:rPr>
          <w:b w:val="0"/>
        </w:rPr>
        <w:t xml:space="preserve"> годов</w:t>
      </w:r>
    </w:p>
    <w:p w:rsidR="00F17E09" w:rsidRPr="009B7C61" w:rsidRDefault="00F17E09" w:rsidP="00F17E09">
      <w:pPr>
        <w:pStyle w:val="1"/>
        <w:spacing w:before="0"/>
        <w:ind w:left="0" w:right="0"/>
        <w:jc w:val="center"/>
      </w:pPr>
    </w:p>
    <w:p w:rsidR="00E955E1" w:rsidRPr="009B7C61" w:rsidRDefault="00E955E1" w:rsidP="00F17E09">
      <w:pPr>
        <w:pStyle w:val="a3"/>
        <w:ind w:left="0"/>
        <w:rPr>
          <w:b/>
          <w:sz w:val="28"/>
          <w:szCs w:val="28"/>
        </w:rPr>
      </w:pPr>
    </w:p>
    <w:p w:rsidR="00E955E1" w:rsidRPr="009B7C61" w:rsidRDefault="00AD0A8A" w:rsidP="00AD0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648C">
        <w:rPr>
          <w:sz w:val="28"/>
          <w:szCs w:val="28"/>
        </w:rPr>
        <w:t xml:space="preserve">      </w:t>
      </w:r>
      <w:r w:rsidR="009B7C61" w:rsidRPr="009B7C61">
        <w:rPr>
          <w:sz w:val="28"/>
          <w:szCs w:val="28"/>
        </w:rPr>
        <w:t>В соответствии с</w:t>
      </w:r>
      <w:r w:rsidR="00B01B73">
        <w:rPr>
          <w:sz w:val="28"/>
          <w:szCs w:val="28"/>
        </w:rPr>
        <w:t xml:space="preserve">о статьей 173 </w:t>
      </w:r>
      <w:r w:rsidR="009B7C61" w:rsidRPr="009B7C61">
        <w:rPr>
          <w:sz w:val="28"/>
          <w:szCs w:val="28"/>
        </w:rPr>
        <w:t>Бюджетн</w:t>
      </w:r>
      <w:r w:rsidR="00B01B73">
        <w:rPr>
          <w:sz w:val="28"/>
          <w:szCs w:val="28"/>
        </w:rPr>
        <w:t>ого</w:t>
      </w:r>
      <w:r w:rsidR="009B7C61" w:rsidRPr="009B7C61">
        <w:rPr>
          <w:sz w:val="28"/>
          <w:szCs w:val="28"/>
        </w:rPr>
        <w:t xml:space="preserve"> кодекс</w:t>
      </w:r>
      <w:r w:rsidR="00B01B73">
        <w:rPr>
          <w:sz w:val="28"/>
          <w:szCs w:val="28"/>
        </w:rPr>
        <w:t>а</w:t>
      </w:r>
      <w:r w:rsidR="009B7C61" w:rsidRPr="009B7C61">
        <w:rPr>
          <w:sz w:val="28"/>
          <w:szCs w:val="28"/>
        </w:rPr>
        <w:t xml:space="preserve"> Российской Федерации,</w:t>
      </w:r>
      <w:r w:rsidR="00F17E09">
        <w:rPr>
          <w:sz w:val="28"/>
          <w:szCs w:val="28"/>
        </w:rPr>
        <w:t xml:space="preserve"> статьей </w:t>
      </w:r>
      <w:r w:rsidR="00F17E09" w:rsidRPr="007640F2">
        <w:rPr>
          <w:sz w:val="28"/>
          <w:szCs w:val="28"/>
        </w:rPr>
        <w:t>19</w:t>
      </w:r>
      <w:r w:rsidR="009B7C61" w:rsidRPr="007640F2">
        <w:rPr>
          <w:sz w:val="28"/>
          <w:szCs w:val="28"/>
        </w:rPr>
        <w:t xml:space="preserve"> </w:t>
      </w:r>
      <w:r w:rsidR="00F17E09" w:rsidRPr="007640F2">
        <w:rPr>
          <w:sz w:val="28"/>
          <w:szCs w:val="28"/>
        </w:rPr>
        <w:t xml:space="preserve">решения Собрания депутатов Семикаракорского городского поселения от </w:t>
      </w:r>
      <w:r w:rsidR="007640F2" w:rsidRPr="007640F2">
        <w:rPr>
          <w:sz w:val="28"/>
          <w:szCs w:val="28"/>
        </w:rPr>
        <w:t>28.04.2022</w:t>
      </w:r>
      <w:r w:rsidR="00F17E09" w:rsidRPr="007640F2">
        <w:rPr>
          <w:sz w:val="28"/>
          <w:szCs w:val="28"/>
        </w:rPr>
        <w:t xml:space="preserve"> № </w:t>
      </w:r>
      <w:r w:rsidR="007640F2" w:rsidRPr="007640F2">
        <w:rPr>
          <w:sz w:val="28"/>
          <w:szCs w:val="28"/>
        </w:rPr>
        <w:t>47</w:t>
      </w:r>
      <w:r w:rsidR="00F17E09">
        <w:rPr>
          <w:sz w:val="28"/>
          <w:szCs w:val="28"/>
        </w:rPr>
        <w:t xml:space="preserve"> «О бюджетном процессе в Семикаракорском городском поселении»</w:t>
      </w:r>
      <w:r w:rsidR="005F08CE">
        <w:rPr>
          <w:sz w:val="28"/>
          <w:szCs w:val="28"/>
        </w:rPr>
        <w:t>, Администрация Семикаракорского городского поселения</w:t>
      </w:r>
    </w:p>
    <w:p w:rsidR="00E955E1" w:rsidRPr="009B7C61" w:rsidRDefault="00E955E1">
      <w:pPr>
        <w:pStyle w:val="a3"/>
        <w:spacing w:before="8"/>
        <w:ind w:left="0"/>
        <w:rPr>
          <w:sz w:val="28"/>
          <w:szCs w:val="28"/>
        </w:rPr>
      </w:pPr>
    </w:p>
    <w:p w:rsidR="00E955E1" w:rsidRPr="00355050" w:rsidRDefault="009B7C61">
      <w:pPr>
        <w:pStyle w:val="1"/>
        <w:ind w:left="1619" w:right="1633"/>
        <w:jc w:val="center"/>
        <w:rPr>
          <w:b w:val="0"/>
        </w:rPr>
      </w:pPr>
      <w:r w:rsidRPr="00355050">
        <w:rPr>
          <w:b w:val="0"/>
        </w:rPr>
        <w:t>ПОСТАНОВЛЯ</w:t>
      </w:r>
      <w:r w:rsidR="005F08CE">
        <w:rPr>
          <w:b w:val="0"/>
        </w:rPr>
        <w:t>ЕТ</w:t>
      </w:r>
      <w:r w:rsidRPr="00355050">
        <w:rPr>
          <w:b w:val="0"/>
        </w:rPr>
        <w:t>:</w:t>
      </w:r>
    </w:p>
    <w:p w:rsidR="00E955E1" w:rsidRPr="009B7C61" w:rsidRDefault="00E955E1">
      <w:pPr>
        <w:pStyle w:val="a3"/>
        <w:spacing w:before="9"/>
        <w:ind w:left="0"/>
        <w:rPr>
          <w:b/>
          <w:sz w:val="28"/>
          <w:szCs w:val="28"/>
        </w:rPr>
      </w:pPr>
    </w:p>
    <w:p w:rsidR="0020582B" w:rsidRPr="0020582B" w:rsidRDefault="0098648C" w:rsidP="0098648C">
      <w:pPr>
        <w:pStyle w:val="a4"/>
        <w:numPr>
          <w:ilvl w:val="0"/>
          <w:numId w:val="3"/>
        </w:numPr>
        <w:ind w:left="0" w:right="1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582B" w:rsidRPr="0020582B">
        <w:rPr>
          <w:sz w:val="28"/>
          <w:szCs w:val="28"/>
        </w:rPr>
        <w:t>Утвердить прогноз социально-экономического развития Семикаракорского городского поселения  на 202</w:t>
      </w:r>
      <w:r w:rsidR="00AD0A8A">
        <w:rPr>
          <w:sz w:val="28"/>
          <w:szCs w:val="28"/>
        </w:rPr>
        <w:t>3</w:t>
      </w:r>
      <w:r w:rsidR="0020582B" w:rsidRPr="0020582B">
        <w:rPr>
          <w:sz w:val="28"/>
          <w:szCs w:val="28"/>
        </w:rPr>
        <w:t xml:space="preserve"> </w:t>
      </w:r>
      <w:r w:rsidR="0020582B">
        <w:rPr>
          <w:sz w:val="28"/>
          <w:szCs w:val="28"/>
        </w:rPr>
        <w:t xml:space="preserve">год и на плановый период </w:t>
      </w:r>
      <w:r w:rsidR="0020582B" w:rsidRPr="0020582B">
        <w:rPr>
          <w:sz w:val="28"/>
          <w:szCs w:val="28"/>
        </w:rPr>
        <w:t>202</w:t>
      </w:r>
      <w:r w:rsidR="00AD0A8A">
        <w:rPr>
          <w:sz w:val="28"/>
          <w:szCs w:val="28"/>
        </w:rPr>
        <w:t>4</w:t>
      </w:r>
      <w:r w:rsidR="0020582B">
        <w:rPr>
          <w:sz w:val="28"/>
          <w:szCs w:val="28"/>
        </w:rPr>
        <w:t xml:space="preserve"> и 202</w:t>
      </w:r>
      <w:r w:rsidR="00AD0A8A">
        <w:rPr>
          <w:sz w:val="28"/>
          <w:szCs w:val="28"/>
        </w:rPr>
        <w:t>5</w:t>
      </w:r>
      <w:r w:rsidR="0020582B" w:rsidRPr="0020582B">
        <w:rPr>
          <w:sz w:val="28"/>
          <w:szCs w:val="28"/>
        </w:rPr>
        <w:t xml:space="preserve"> год</w:t>
      </w:r>
      <w:r w:rsidR="0020582B">
        <w:rPr>
          <w:sz w:val="28"/>
          <w:szCs w:val="28"/>
        </w:rPr>
        <w:t>ов</w:t>
      </w:r>
      <w:r w:rsidR="0020582B" w:rsidRPr="0020582B">
        <w:rPr>
          <w:sz w:val="28"/>
          <w:szCs w:val="28"/>
        </w:rPr>
        <w:t>, согласно приложению  к настоящему постановлению.</w:t>
      </w:r>
    </w:p>
    <w:p w:rsidR="00355050" w:rsidRPr="00A12571" w:rsidRDefault="0098648C" w:rsidP="0098648C">
      <w:pPr>
        <w:pStyle w:val="ConsTitle"/>
        <w:widowControl/>
        <w:ind w:right="1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55050">
        <w:rPr>
          <w:rFonts w:ascii="Times New Roman" w:hAnsi="Times New Roman" w:cs="Times New Roman"/>
          <w:b w:val="0"/>
          <w:sz w:val="28"/>
          <w:szCs w:val="28"/>
        </w:rPr>
        <w:t xml:space="preserve"> 2. </w:t>
      </w:r>
      <w:r w:rsidR="00355050" w:rsidRPr="00712A9B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Постановление вступает в силу после </w:t>
      </w:r>
      <w:r w:rsidR="00355050" w:rsidRPr="00712A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его официального обнародования на информационном стенде в здании Администрации Семикаракорского городского поселения и </w:t>
      </w:r>
      <w:r w:rsidR="00355050" w:rsidRPr="00712A9B">
        <w:rPr>
          <w:rFonts w:ascii="Times New Roman" w:hAnsi="Times New Roman" w:cs="Times New Roman"/>
          <w:b w:val="0"/>
          <w:sz w:val="28"/>
          <w:szCs w:val="28"/>
        </w:rPr>
        <w:t xml:space="preserve">в библиотеке </w:t>
      </w:r>
      <w:r w:rsidR="00355050" w:rsidRPr="00712A9B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бюджетного учреждения «Городской</w:t>
      </w:r>
      <w:r w:rsidR="00355050" w:rsidRPr="00712A9B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культурно-досуговый центр». </w:t>
      </w:r>
    </w:p>
    <w:p w:rsidR="00355050" w:rsidRPr="00355050" w:rsidRDefault="00355050" w:rsidP="0098648C">
      <w:pPr>
        <w:ind w:right="1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355050">
        <w:rPr>
          <w:sz w:val="28"/>
          <w:szCs w:val="28"/>
        </w:rPr>
        <w:t>Контроль   за</w:t>
      </w:r>
      <w:proofErr w:type="gramEnd"/>
      <w:r w:rsidRPr="00355050">
        <w:rPr>
          <w:sz w:val="28"/>
          <w:szCs w:val="28"/>
        </w:rPr>
        <w:t xml:space="preserve">   выполнением   настоящего постановления оставляю за собой.</w:t>
      </w:r>
    </w:p>
    <w:p w:rsidR="0020582B" w:rsidRPr="0020582B" w:rsidRDefault="0020582B" w:rsidP="00355050">
      <w:pPr>
        <w:pStyle w:val="a4"/>
        <w:ind w:left="779" w:right="160"/>
        <w:jc w:val="both"/>
        <w:rPr>
          <w:sz w:val="28"/>
          <w:szCs w:val="28"/>
        </w:rPr>
      </w:pPr>
    </w:p>
    <w:p w:rsidR="00E955E1" w:rsidRPr="009B7C61" w:rsidRDefault="00E955E1">
      <w:pPr>
        <w:pStyle w:val="a3"/>
        <w:spacing w:before="6"/>
        <w:ind w:left="0"/>
        <w:rPr>
          <w:sz w:val="28"/>
          <w:szCs w:val="28"/>
        </w:rPr>
      </w:pPr>
    </w:p>
    <w:p w:rsidR="0020582B" w:rsidRDefault="009B7C61" w:rsidP="00355050">
      <w:pPr>
        <w:tabs>
          <w:tab w:val="left" w:pos="8072"/>
        </w:tabs>
        <w:spacing w:before="1"/>
        <w:rPr>
          <w:spacing w:val="-2"/>
          <w:sz w:val="28"/>
          <w:szCs w:val="28"/>
        </w:rPr>
      </w:pPr>
      <w:r w:rsidRPr="009B7C61">
        <w:rPr>
          <w:sz w:val="28"/>
          <w:szCs w:val="28"/>
        </w:rPr>
        <w:t>Глава</w:t>
      </w:r>
      <w:r w:rsidRPr="009B7C61">
        <w:rPr>
          <w:spacing w:val="-2"/>
          <w:sz w:val="28"/>
          <w:szCs w:val="28"/>
        </w:rPr>
        <w:t xml:space="preserve"> </w:t>
      </w:r>
      <w:r w:rsidR="0020582B">
        <w:rPr>
          <w:spacing w:val="-2"/>
          <w:sz w:val="28"/>
          <w:szCs w:val="28"/>
        </w:rPr>
        <w:t>Администрации</w:t>
      </w:r>
    </w:p>
    <w:p w:rsidR="0020582B" w:rsidRDefault="0020582B" w:rsidP="00355050">
      <w:pPr>
        <w:tabs>
          <w:tab w:val="left" w:pos="8072"/>
        </w:tabs>
        <w:spacing w:before="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Семикаракорского</w:t>
      </w:r>
    </w:p>
    <w:p w:rsidR="00E955E1" w:rsidRPr="009B7C61" w:rsidRDefault="0020582B" w:rsidP="00355050">
      <w:pPr>
        <w:tabs>
          <w:tab w:val="left" w:pos="8072"/>
        </w:tabs>
        <w:spacing w:before="1"/>
        <w:rPr>
          <w:sz w:val="28"/>
          <w:szCs w:val="28"/>
        </w:rPr>
      </w:pPr>
      <w:r>
        <w:rPr>
          <w:spacing w:val="-2"/>
          <w:sz w:val="28"/>
          <w:szCs w:val="28"/>
        </w:rPr>
        <w:t>городского поселения</w:t>
      </w:r>
      <w:r w:rsidR="009B7C61" w:rsidRPr="009B7C61">
        <w:rPr>
          <w:sz w:val="28"/>
          <w:szCs w:val="28"/>
        </w:rPr>
        <w:tab/>
      </w:r>
      <w:r w:rsidR="00355050">
        <w:rPr>
          <w:sz w:val="28"/>
          <w:szCs w:val="28"/>
        </w:rPr>
        <w:t xml:space="preserve">    </w:t>
      </w:r>
      <w:r>
        <w:rPr>
          <w:sz w:val="28"/>
          <w:szCs w:val="28"/>
        </w:rPr>
        <w:t>А.Н. Черненко</w:t>
      </w:r>
    </w:p>
    <w:p w:rsidR="00E955E1" w:rsidRDefault="00E955E1">
      <w:pPr>
        <w:rPr>
          <w:sz w:val="28"/>
          <w:szCs w:val="28"/>
        </w:rPr>
      </w:pPr>
    </w:p>
    <w:p w:rsidR="00355050" w:rsidRDefault="00355050">
      <w:pPr>
        <w:rPr>
          <w:sz w:val="28"/>
          <w:szCs w:val="28"/>
        </w:rPr>
      </w:pPr>
    </w:p>
    <w:p w:rsidR="00355050" w:rsidRDefault="00355050" w:rsidP="00355050">
      <w:pPr>
        <w:ind w:left="-142" w:firstLine="142"/>
        <w:rPr>
          <w:sz w:val="28"/>
          <w:szCs w:val="28"/>
        </w:rPr>
      </w:pPr>
    </w:p>
    <w:p w:rsidR="00355050" w:rsidRPr="00EB2B57" w:rsidRDefault="00DD3D6A" w:rsidP="004F4161">
      <w:r>
        <w:t>п</w:t>
      </w:r>
      <w:r w:rsidR="00355050" w:rsidRPr="00EB2B57">
        <w:t>остановление вносит</w:t>
      </w:r>
    </w:p>
    <w:p w:rsidR="004F4161" w:rsidRPr="00EB2B57" w:rsidRDefault="00355050" w:rsidP="00355050">
      <w:pPr>
        <w:ind w:left="-142" w:firstLine="142"/>
      </w:pPr>
      <w:r w:rsidRPr="00EB2B57">
        <w:t xml:space="preserve">отдел </w:t>
      </w:r>
      <w:proofErr w:type="gramStart"/>
      <w:r w:rsidRPr="00EB2B57">
        <w:t>финансово-экономического</w:t>
      </w:r>
      <w:proofErr w:type="gramEnd"/>
      <w:r w:rsidRPr="00EB2B57">
        <w:t xml:space="preserve"> и</w:t>
      </w:r>
    </w:p>
    <w:p w:rsidR="00355050" w:rsidRPr="00EB2B57" w:rsidRDefault="00355050" w:rsidP="00355050">
      <w:pPr>
        <w:ind w:left="-142" w:firstLine="142"/>
      </w:pPr>
      <w:r w:rsidRPr="00EB2B57">
        <w:t>бухгалтерского учета</w:t>
      </w:r>
    </w:p>
    <w:p w:rsidR="004F4161" w:rsidRPr="00355050" w:rsidRDefault="004F4161" w:rsidP="00355050">
      <w:pPr>
        <w:ind w:left="-142" w:firstLine="142"/>
        <w:rPr>
          <w:sz w:val="24"/>
          <w:szCs w:val="24"/>
        </w:rPr>
        <w:sectPr w:rsidR="004F4161" w:rsidRPr="00355050" w:rsidSect="00DD3D6A">
          <w:footerReference w:type="default" r:id="rId9"/>
          <w:type w:val="continuous"/>
          <w:pgSz w:w="11910" w:h="16840"/>
          <w:pgMar w:top="568" w:right="570" w:bottom="280" w:left="920" w:header="720" w:footer="720" w:gutter="0"/>
          <w:cols w:space="720"/>
        </w:sectPr>
      </w:pPr>
      <w:r w:rsidRPr="00EB2B57">
        <w:t xml:space="preserve">исполнитель </w:t>
      </w:r>
      <w:proofErr w:type="spellStart"/>
      <w:r w:rsidRPr="00EB2B57">
        <w:t>Горяинова</w:t>
      </w:r>
      <w:proofErr w:type="spellEnd"/>
      <w:r w:rsidRPr="00EB2B57">
        <w:t xml:space="preserve"> Е.В</w:t>
      </w:r>
      <w:r>
        <w:rPr>
          <w:sz w:val="24"/>
          <w:szCs w:val="24"/>
        </w:rPr>
        <w:t>.</w:t>
      </w:r>
    </w:p>
    <w:p w:rsidR="00E955E1" w:rsidRPr="009B7C61" w:rsidRDefault="009B7C61" w:rsidP="00DD3D6A">
      <w:pPr>
        <w:spacing w:before="81"/>
        <w:ind w:left="7227" w:right="221"/>
        <w:jc w:val="center"/>
        <w:rPr>
          <w:sz w:val="28"/>
          <w:szCs w:val="28"/>
        </w:rPr>
      </w:pPr>
      <w:r w:rsidRPr="009B7C61">
        <w:rPr>
          <w:sz w:val="28"/>
          <w:szCs w:val="28"/>
        </w:rPr>
        <w:lastRenderedPageBreak/>
        <w:t>Приложение</w:t>
      </w:r>
      <w:r w:rsidRPr="009B7C61">
        <w:rPr>
          <w:spacing w:val="-52"/>
          <w:sz w:val="28"/>
          <w:szCs w:val="28"/>
        </w:rPr>
        <w:t xml:space="preserve"> </w:t>
      </w:r>
      <w:r w:rsidRPr="009B7C61">
        <w:rPr>
          <w:sz w:val="28"/>
          <w:szCs w:val="28"/>
        </w:rPr>
        <w:t xml:space="preserve">                                  к постановлению Администрации</w:t>
      </w:r>
      <w:r w:rsidRPr="009B7C61">
        <w:rPr>
          <w:spacing w:val="-52"/>
          <w:sz w:val="28"/>
          <w:szCs w:val="28"/>
        </w:rPr>
        <w:t xml:space="preserve"> </w:t>
      </w:r>
      <w:r w:rsidRPr="009B7C61">
        <w:rPr>
          <w:sz w:val="28"/>
          <w:szCs w:val="28"/>
        </w:rPr>
        <w:t>Семикаракорского городского поселения</w:t>
      </w:r>
    </w:p>
    <w:p w:rsidR="00E955E1" w:rsidRPr="009B7C61" w:rsidRDefault="00DD3D6A" w:rsidP="00DD3D6A">
      <w:pPr>
        <w:spacing w:before="3"/>
        <w:ind w:right="2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9B7C61" w:rsidRPr="009B7C61">
        <w:rPr>
          <w:sz w:val="28"/>
          <w:szCs w:val="28"/>
        </w:rPr>
        <w:t xml:space="preserve">от </w:t>
      </w:r>
      <w:r w:rsidR="0098648C">
        <w:rPr>
          <w:sz w:val="28"/>
          <w:szCs w:val="28"/>
        </w:rPr>
        <w:t>09</w:t>
      </w:r>
      <w:r w:rsidR="00304A88">
        <w:rPr>
          <w:sz w:val="28"/>
          <w:szCs w:val="28"/>
        </w:rPr>
        <w:t>.</w:t>
      </w:r>
      <w:r w:rsidR="0098648C">
        <w:rPr>
          <w:sz w:val="28"/>
          <w:szCs w:val="28"/>
        </w:rPr>
        <w:t>11</w:t>
      </w:r>
      <w:r w:rsidR="00304A88">
        <w:rPr>
          <w:sz w:val="28"/>
          <w:szCs w:val="28"/>
        </w:rPr>
        <w:t>.202</w:t>
      </w:r>
      <w:r w:rsidR="00AD0A8A">
        <w:rPr>
          <w:sz w:val="28"/>
          <w:szCs w:val="28"/>
        </w:rPr>
        <w:t>2</w:t>
      </w:r>
      <w:r w:rsidR="009B7C61" w:rsidRPr="009B7C61">
        <w:rPr>
          <w:sz w:val="28"/>
          <w:szCs w:val="28"/>
        </w:rPr>
        <w:t xml:space="preserve"> №</w:t>
      </w:r>
      <w:r w:rsidR="00304A88">
        <w:rPr>
          <w:sz w:val="28"/>
          <w:szCs w:val="28"/>
        </w:rPr>
        <w:t xml:space="preserve"> </w:t>
      </w:r>
      <w:r w:rsidR="0098648C">
        <w:rPr>
          <w:sz w:val="28"/>
          <w:szCs w:val="28"/>
        </w:rPr>
        <w:t>799</w:t>
      </w:r>
    </w:p>
    <w:p w:rsidR="00E955E1" w:rsidRPr="004F4161" w:rsidRDefault="00E955E1">
      <w:pPr>
        <w:pStyle w:val="a3"/>
        <w:spacing w:before="1"/>
        <w:ind w:left="0"/>
        <w:rPr>
          <w:sz w:val="28"/>
          <w:szCs w:val="28"/>
        </w:rPr>
      </w:pPr>
    </w:p>
    <w:p w:rsidR="00E955E1" w:rsidRPr="004F4161" w:rsidRDefault="009B7C61" w:rsidP="003134B4">
      <w:pPr>
        <w:pStyle w:val="2"/>
        <w:spacing w:before="1"/>
        <w:ind w:right="1633"/>
        <w:rPr>
          <w:b w:val="0"/>
          <w:sz w:val="28"/>
          <w:szCs w:val="28"/>
        </w:rPr>
      </w:pPr>
      <w:r w:rsidRPr="004F4161">
        <w:rPr>
          <w:b w:val="0"/>
          <w:sz w:val="28"/>
          <w:szCs w:val="28"/>
        </w:rPr>
        <w:t>Прогноз</w:t>
      </w:r>
    </w:p>
    <w:p w:rsidR="004F4161" w:rsidRDefault="009B7C61" w:rsidP="003134B4">
      <w:pPr>
        <w:ind w:left="1619" w:right="1634"/>
        <w:jc w:val="center"/>
        <w:rPr>
          <w:sz w:val="28"/>
          <w:szCs w:val="28"/>
        </w:rPr>
      </w:pPr>
      <w:r w:rsidRPr="004F4161">
        <w:rPr>
          <w:sz w:val="28"/>
          <w:szCs w:val="28"/>
        </w:rPr>
        <w:t>социально-экономического развития</w:t>
      </w:r>
    </w:p>
    <w:p w:rsidR="00DD3D6A" w:rsidRDefault="009B7C61" w:rsidP="003134B4">
      <w:pPr>
        <w:ind w:left="1619" w:right="1634"/>
        <w:jc w:val="center"/>
        <w:rPr>
          <w:sz w:val="28"/>
          <w:szCs w:val="28"/>
        </w:rPr>
      </w:pPr>
      <w:r w:rsidRPr="004F4161">
        <w:rPr>
          <w:sz w:val="28"/>
          <w:szCs w:val="28"/>
        </w:rPr>
        <w:t xml:space="preserve"> Семикаракорского городского  поселения </w:t>
      </w:r>
    </w:p>
    <w:p w:rsidR="00E955E1" w:rsidRPr="004F4161" w:rsidRDefault="009B7C61" w:rsidP="00DD3D6A">
      <w:pPr>
        <w:ind w:left="1619" w:right="1634"/>
        <w:jc w:val="center"/>
        <w:rPr>
          <w:sz w:val="28"/>
          <w:szCs w:val="28"/>
        </w:rPr>
      </w:pPr>
      <w:r w:rsidRPr="004F4161">
        <w:rPr>
          <w:sz w:val="28"/>
          <w:szCs w:val="28"/>
        </w:rPr>
        <w:t>на</w:t>
      </w:r>
      <w:r w:rsidRPr="004F4161">
        <w:rPr>
          <w:spacing w:val="-1"/>
          <w:sz w:val="28"/>
          <w:szCs w:val="28"/>
        </w:rPr>
        <w:t xml:space="preserve"> </w:t>
      </w:r>
      <w:r w:rsidRPr="004F4161">
        <w:rPr>
          <w:sz w:val="28"/>
          <w:szCs w:val="28"/>
        </w:rPr>
        <w:t>202</w:t>
      </w:r>
      <w:r w:rsidR="00AD0A8A">
        <w:rPr>
          <w:sz w:val="28"/>
          <w:szCs w:val="28"/>
        </w:rPr>
        <w:t>3</w:t>
      </w:r>
      <w:r w:rsidRPr="004F4161">
        <w:rPr>
          <w:sz w:val="28"/>
          <w:szCs w:val="28"/>
        </w:rPr>
        <w:t xml:space="preserve"> год и</w:t>
      </w:r>
      <w:r w:rsidR="00DD3D6A">
        <w:rPr>
          <w:sz w:val="28"/>
          <w:szCs w:val="28"/>
        </w:rPr>
        <w:t xml:space="preserve"> </w:t>
      </w:r>
      <w:r w:rsidRPr="004F4161">
        <w:rPr>
          <w:sz w:val="28"/>
          <w:szCs w:val="28"/>
        </w:rPr>
        <w:t>на плановый</w:t>
      </w:r>
      <w:r w:rsidRPr="004F4161">
        <w:rPr>
          <w:spacing w:val="-2"/>
          <w:sz w:val="28"/>
          <w:szCs w:val="28"/>
        </w:rPr>
        <w:t xml:space="preserve"> </w:t>
      </w:r>
      <w:r w:rsidR="004F4161">
        <w:rPr>
          <w:sz w:val="28"/>
          <w:szCs w:val="28"/>
        </w:rPr>
        <w:t xml:space="preserve">период </w:t>
      </w:r>
      <w:r w:rsidRPr="004F4161">
        <w:rPr>
          <w:sz w:val="28"/>
          <w:szCs w:val="28"/>
        </w:rPr>
        <w:t>202</w:t>
      </w:r>
      <w:r w:rsidR="00AD0A8A">
        <w:rPr>
          <w:sz w:val="28"/>
          <w:szCs w:val="28"/>
        </w:rPr>
        <w:t>4</w:t>
      </w:r>
      <w:r w:rsidRPr="004F4161">
        <w:rPr>
          <w:spacing w:val="-3"/>
          <w:sz w:val="28"/>
          <w:szCs w:val="28"/>
        </w:rPr>
        <w:t xml:space="preserve"> </w:t>
      </w:r>
      <w:r w:rsidRPr="004F4161">
        <w:rPr>
          <w:sz w:val="28"/>
          <w:szCs w:val="28"/>
        </w:rPr>
        <w:t>и 202</w:t>
      </w:r>
      <w:r w:rsidR="00AD0A8A">
        <w:rPr>
          <w:sz w:val="28"/>
          <w:szCs w:val="28"/>
        </w:rPr>
        <w:t>5</w:t>
      </w:r>
      <w:r w:rsidRPr="004F4161">
        <w:rPr>
          <w:sz w:val="28"/>
          <w:szCs w:val="28"/>
        </w:rPr>
        <w:t xml:space="preserve"> годов</w:t>
      </w:r>
    </w:p>
    <w:p w:rsidR="00E955E1" w:rsidRPr="009B7C61" w:rsidRDefault="00E955E1">
      <w:pPr>
        <w:pStyle w:val="a3"/>
        <w:spacing w:before="6"/>
        <w:ind w:left="0"/>
        <w:rPr>
          <w:b/>
          <w:sz w:val="28"/>
          <w:szCs w:val="28"/>
        </w:rPr>
      </w:pPr>
    </w:p>
    <w:p w:rsidR="00E955E1" w:rsidRPr="009B7C61" w:rsidRDefault="009B7C61" w:rsidP="00561DCA">
      <w:pPr>
        <w:pStyle w:val="a3"/>
        <w:ind w:right="302" w:firstLine="720"/>
        <w:jc w:val="both"/>
        <w:rPr>
          <w:sz w:val="28"/>
          <w:szCs w:val="28"/>
        </w:rPr>
      </w:pPr>
      <w:proofErr w:type="gramStart"/>
      <w:r w:rsidRPr="009B7C61">
        <w:rPr>
          <w:sz w:val="28"/>
          <w:szCs w:val="28"/>
        </w:rPr>
        <w:t>Прогноз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социально-экономического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развития</w:t>
      </w:r>
      <w:r w:rsidRPr="009B7C6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Семикаракорского городского поселения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AD0A8A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AD0A8A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AD0A8A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разработан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в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соответствии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с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Бюджетным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кодексом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Российской</w:t>
      </w:r>
      <w:r w:rsidRPr="009B7C61">
        <w:rPr>
          <w:spacing w:val="61"/>
          <w:sz w:val="28"/>
          <w:szCs w:val="28"/>
        </w:rPr>
        <w:t xml:space="preserve"> </w:t>
      </w:r>
      <w:r w:rsidRPr="009B7C61">
        <w:rPr>
          <w:sz w:val="28"/>
          <w:szCs w:val="28"/>
        </w:rPr>
        <w:t>Федерации,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Федеральным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законом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от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06.03.2003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№</w:t>
      </w:r>
      <w:r w:rsidR="00AD0A8A">
        <w:rPr>
          <w:sz w:val="28"/>
          <w:szCs w:val="28"/>
        </w:rPr>
        <w:t xml:space="preserve"> </w:t>
      </w:r>
      <w:r w:rsidRPr="009B7C61">
        <w:rPr>
          <w:sz w:val="28"/>
          <w:szCs w:val="28"/>
        </w:rPr>
        <w:t>131-ФЗ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«Об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общих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принципах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организации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местного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самоуправления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в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Российской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Федерации»,</w:t>
      </w:r>
      <w:r w:rsidRPr="009B7C61">
        <w:rPr>
          <w:spacing w:val="1"/>
          <w:sz w:val="28"/>
          <w:szCs w:val="28"/>
        </w:rPr>
        <w:t xml:space="preserve"> </w:t>
      </w:r>
      <w:r w:rsidRPr="007640F2">
        <w:rPr>
          <w:sz w:val="28"/>
          <w:szCs w:val="28"/>
        </w:rPr>
        <w:t xml:space="preserve">статьей 18 и 19 решения Собрания депутатов Семикаракорского городского поселения от </w:t>
      </w:r>
      <w:r w:rsidR="007640F2" w:rsidRPr="007640F2">
        <w:rPr>
          <w:sz w:val="28"/>
          <w:szCs w:val="28"/>
        </w:rPr>
        <w:t>28.04.2022</w:t>
      </w:r>
      <w:r w:rsidRPr="007640F2">
        <w:rPr>
          <w:sz w:val="28"/>
          <w:szCs w:val="28"/>
        </w:rPr>
        <w:t xml:space="preserve"> № </w:t>
      </w:r>
      <w:r w:rsidR="007640F2" w:rsidRPr="007640F2">
        <w:rPr>
          <w:sz w:val="28"/>
          <w:szCs w:val="28"/>
        </w:rPr>
        <w:t>47</w:t>
      </w:r>
      <w:r w:rsidRPr="007640F2">
        <w:rPr>
          <w:sz w:val="28"/>
          <w:szCs w:val="28"/>
        </w:rPr>
        <w:t xml:space="preserve"> «О бюджетном процессе в Семикаракорском городском поселении».</w:t>
      </w:r>
      <w:proofErr w:type="gramEnd"/>
    </w:p>
    <w:p w:rsidR="00E955E1" w:rsidRPr="009B7C61" w:rsidRDefault="009B7C61" w:rsidP="00561DCA">
      <w:pPr>
        <w:pStyle w:val="a3"/>
        <w:spacing w:before="1"/>
        <w:ind w:right="302" w:firstLine="720"/>
        <w:jc w:val="both"/>
        <w:rPr>
          <w:sz w:val="28"/>
          <w:szCs w:val="28"/>
        </w:rPr>
      </w:pPr>
      <w:r w:rsidRPr="009B7C61">
        <w:rPr>
          <w:sz w:val="28"/>
          <w:szCs w:val="28"/>
        </w:rPr>
        <w:t>За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основу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при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разработке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прогноза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взяты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статистические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отчетные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данные,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отчетные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 xml:space="preserve">данные за истекший год и оперативные данные текущего года об исполнении бюджета </w:t>
      </w:r>
      <w:r>
        <w:rPr>
          <w:sz w:val="28"/>
          <w:szCs w:val="28"/>
        </w:rPr>
        <w:t>Семикаракорского городского поселения Семикаракорского района</w:t>
      </w:r>
      <w:r w:rsidRPr="009B7C61">
        <w:rPr>
          <w:sz w:val="28"/>
          <w:szCs w:val="28"/>
        </w:rPr>
        <w:t>, тенденции</w:t>
      </w:r>
      <w:r w:rsidRPr="009B7C61">
        <w:rPr>
          <w:spacing w:val="-1"/>
          <w:sz w:val="28"/>
          <w:szCs w:val="28"/>
        </w:rPr>
        <w:t xml:space="preserve"> </w:t>
      </w:r>
      <w:r w:rsidRPr="009B7C61">
        <w:rPr>
          <w:sz w:val="28"/>
          <w:szCs w:val="28"/>
        </w:rPr>
        <w:t>развития социальной</w:t>
      </w:r>
      <w:r w:rsidRPr="009B7C61">
        <w:rPr>
          <w:spacing w:val="-1"/>
          <w:sz w:val="28"/>
          <w:szCs w:val="28"/>
        </w:rPr>
        <w:t xml:space="preserve"> </w:t>
      </w:r>
      <w:r w:rsidRPr="009B7C61">
        <w:rPr>
          <w:sz w:val="28"/>
          <w:szCs w:val="28"/>
        </w:rPr>
        <w:t>сферы</w:t>
      </w:r>
      <w:r w:rsidRPr="009B7C61">
        <w:rPr>
          <w:spacing w:val="-1"/>
          <w:sz w:val="28"/>
          <w:szCs w:val="28"/>
        </w:rPr>
        <w:t xml:space="preserve"> </w:t>
      </w:r>
      <w:r w:rsidRPr="009B7C61">
        <w:rPr>
          <w:sz w:val="28"/>
          <w:szCs w:val="28"/>
        </w:rPr>
        <w:t>поселения.</w:t>
      </w:r>
    </w:p>
    <w:p w:rsidR="00E955E1" w:rsidRPr="009B7C61" w:rsidRDefault="009B7C61" w:rsidP="00561DCA">
      <w:pPr>
        <w:pStyle w:val="a3"/>
        <w:ind w:right="302" w:firstLine="720"/>
        <w:jc w:val="both"/>
        <w:rPr>
          <w:sz w:val="28"/>
          <w:szCs w:val="28"/>
        </w:rPr>
      </w:pPr>
      <w:r w:rsidRPr="009B7C61">
        <w:rPr>
          <w:sz w:val="28"/>
          <w:szCs w:val="28"/>
        </w:rPr>
        <w:t>Главные цели социально-экономической политики – развитие основных сфер обеспечения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жизнедеятельности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населения,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привлечение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инвестиций,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развитие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бытового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обслуживания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населения,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развитие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дорожной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и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жилищно-коммунальной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инфраструктуры,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привлечение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дополнительных финансовых ресурсов, в том числе за счет участия в реализации федеральных и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областных</w:t>
      </w:r>
      <w:r w:rsidRPr="009B7C61">
        <w:rPr>
          <w:spacing w:val="-1"/>
          <w:sz w:val="28"/>
          <w:szCs w:val="28"/>
        </w:rPr>
        <w:t xml:space="preserve"> </w:t>
      </w:r>
      <w:r w:rsidRPr="009B7C61">
        <w:rPr>
          <w:sz w:val="28"/>
          <w:szCs w:val="28"/>
        </w:rPr>
        <w:t>целевых</w:t>
      </w:r>
      <w:r w:rsidRPr="009B7C61">
        <w:rPr>
          <w:spacing w:val="-3"/>
          <w:sz w:val="28"/>
          <w:szCs w:val="28"/>
        </w:rPr>
        <w:t xml:space="preserve"> </w:t>
      </w:r>
      <w:r w:rsidRPr="009B7C61">
        <w:rPr>
          <w:sz w:val="28"/>
          <w:szCs w:val="28"/>
        </w:rPr>
        <w:t>программ,</w:t>
      </w:r>
      <w:r w:rsidRPr="009B7C61">
        <w:rPr>
          <w:spacing w:val="-1"/>
          <w:sz w:val="28"/>
          <w:szCs w:val="28"/>
        </w:rPr>
        <w:t xml:space="preserve"> </w:t>
      </w:r>
      <w:r w:rsidRPr="009B7C61">
        <w:rPr>
          <w:sz w:val="28"/>
          <w:szCs w:val="28"/>
        </w:rPr>
        <w:t>повышение</w:t>
      </w:r>
      <w:r w:rsidRPr="009B7C61">
        <w:rPr>
          <w:spacing w:val="-3"/>
          <w:sz w:val="28"/>
          <w:szCs w:val="28"/>
        </w:rPr>
        <w:t xml:space="preserve"> </w:t>
      </w:r>
      <w:r w:rsidRPr="009B7C61">
        <w:rPr>
          <w:sz w:val="28"/>
          <w:szCs w:val="28"/>
        </w:rPr>
        <w:t>эффективного</w:t>
      </w:r>
      <w:r w:rsidRPr="009B7C61">
        <w:rPr>
          <w:spacing w:val="-1"/>
          <w:sz w:val="28"/>
          <w:szCs w:val="28"/>
        </w:rPr>
        <w:t xml:space="preserve"> </w:t>
      </w:r>
      <w:r w:rsidRPr="009B7C61">
        <w:rPr>
          <w:sz w:val="28"/>
          <w:szCs w:val="28"/>
        </w:rPr>
        <w:t>расходования</w:t>
      </w:r>
      <w:r w:rsidRPr="009B7C61">
        <w:rPr>
          <w:spacing w:val="-2"/>
          <w:sz w:val="28"/>
          <w:szCs w:val="28"/>
        </w:rPr>
        <w:t xml:space="preserve"> </w:t>
      </w:r>
      <w:r w:rsidRPr="009B7C61">
        <w:rPr>
          <w:sz w:val="28"/>
          <w:szCs w:val="28"/>
        </w:rPr>
        <w:t>бюджетных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средств.</w:t>
      </w:r>
    </w:p>
    <w:p w:rsidR="00E955E1" w:rsidRPr="009B7C61" w:rsidRDefault="009B7C61" w:rsidP="00561DCA">
      <w:pPr>
        <w:pStyle w:val="a3"/>
        <w:ind w:right="302" w:firstLine="720"/>
        <w:jc w:val="both"/>
        <w:rPr>
          <w:sz w:val="28"/>
          <w:szCs w:val="28"/>
        </w:rPr>
      </w:pPr>
      <w:r w:rsidRPr="009B7C61">
        <w:rPr>
          <w:sz w:val="28"/>
          <w:szCs w:val="28"/>
        </w:rPr>
        <w:t>Результатом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выполнения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мероприятий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социально-экономического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прогноза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станет</w:t>
      </w:r>
      <w:r w:rsidRPr="009B7C61">
        <w:rPr>
          <w:spacing w:val="-57"/>
          <w:sz w:val="28"/>
          <w:szCs w:val="28"/>
        </w:rPr>
        <w:t xml:space="preserve"> </w:t>
      </w:r>
      <w:r w:rsidRPr="009B7C61">
        <w:rPr>
          <w:sz w:val="28"/>
          <w:szCs w:val="28"/>
        </w:rPr>
        <w:t>достижение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устойчивых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темпов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экономического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роста,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увеличение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объемов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налоговых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поступлений в бюджет поселения, повышение уровня социальной защиты населения, улучшение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демографической ситуации в поселении. Намеченные мероприятия будут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выполняться с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учетом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финансовых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возможностей.</w:t>
      </w:r>
    </w:p>
    <w:p w:rsidR="00E955E1" w:rsidRPr="009B7C61" w:rsidRDefault="009B7C61" w:rsidP="00561DCA">
      <w:pPr>
        <w:pStyle w:val="a3"/>
        <w:spacing w:before="1"/>
        <w:ind w:left="0" w:right="302" w:firstLine="851"/>
        <w:jc w:val="both"/>
        <w:rPr>
          <w:sz w:val="28"/>
          <w:szCs w:val="28"/>
        </w:rPr>
      </w:pPr>
      <w:r w:rsidRPr="009B7C61">
        <w:rPr>
          <w:sz w:val="28"/>
          <w:szCs w:val="28"/>
        </w:rPr>
        <w:t>Прогноз</w:t>
      </w:r>
      <w:r w:rsidRPr="009B7C61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Семикаракорского городского поселения</w:t>
      </w:r>
      <w:r w:rsidRPr="009B7C61">
        <w:rPr>
          <w:spacing w:val="-4"/>
          <w:sz w:val="28"/>
          <w:szCs w:val="28"/>
        </w:rPr>
        <w:t xml:space="preserve"> </w:t>
      </w:r>
      <w:r w:rsidRPr="009B7C61">
        <w:rPr>
          <w:sz w:val="28"/>
          <w:szCs w:val="28"/>
        </w:rPr>
        <w:t>разработан</w:t>
      </w:r>
      <w:r w:rsidRPr="009B7C61">
        <w:rPr>
          <w:spacing w:val="-3"/>
          <w:sz w:val="28"/>
          <w:szCs w:val="28"/>
        </w:rPr>
        <w:t xml:space="preserve"> </w:t>
      </w:r>
      <w:r w:rsidRPr="009B7C61">
        <w:rPr>
          <w:sz w:val="28"/>
          <w:szCs w:val="28"/>
        </w:rPr>
        <w:t>по</w:t>
      </w:r>
      <w:r w:rsidRPr="009B7C61">
        <w:rPr>
          <w:spacing w:val="-3"/>
          <w:sz w:val="28"/>
          <w:szCs w:val="28"/>
        </w:rPr>
        <w:t xml:space="preserve"> </w:t>
      </w:r>
      <w:r w:rsidRPr="009B7C61">
        <w:rPr>
          <w:sz w:val="28"/>
          <w:szCs w:val="28"/>
        </w:rPr>
        <w:t>следующим</w:t>
      </w:r>
      <w:r w:rsidRPr="009B7C61">
        <w:rPr>
          <w:spacing w:val="-4"/>
          <w:sz w:val="28"/>
          <w:szCs w:val="28"/>
        </w:rPr>
        <w:t xml:space="preserve"> </w:t>
      </w:r>
      <w:r w:rsidRPr="009B7C61">
        <w:rPr>
          <w:sz w:val="28"/>
          <w:szCs w:val="28"/>
        </w:rPr>
        <w:t>разделам:</w:t>
      </w:r>
    </w:p>
    <w:p w:rsidR="00E955E1" w:rsidRPr="009B7C61" w:rsidRDefault="009B7C61" w:rsidP="00561DCA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ind w:right="302" w:hanging="710"/>
        <w:rPr>
          <w:sz w:val="28"/>
          <w:szCs w:val="28"/>
        </w:rPr>
      </w:pPr>
      <w:r w:rsidRPr="009B7C61">
        <w:rPr>
          <w:sz w:val="28"/>
          <w:szCs w:val="28"/>
        </w:rPr>
        <w:t>Бюджетная</w:t>
      </w:r>
      <w:r w:rsidRPr="009B7C61">
        <w:rPr>
          <w:spacing w:val="-2"/>
          <w:sz w:val="28"/>
          <w:szCs w:val="28"/>
        </w:rPr>
        <w:t xml:space="preserve"> </w:t>
      </w:r>
      <w:r w:rsidRPr="009B7C61">
        <w:rPr>
          <w:sz w:val="28"/>
          <w:szCs w:val="28"/>
        </w:rPr>
        <w:t>и</w:t>
      </w:r>
      <w:r w:rsidRPr="009B7C61">
        <w:rPr>
          <w:spacing w:val="-2"/>
          <w:sz w:val="28"/>
          <w:szCs w:val="28"/>
        </w:rPr>
        <w:t xml:space="preserve"> </w:t>
      </w:r>
      <w:r w:rsidRPr="009B7C61">
        <w:rPr>
          <w:sz w:val="28"/>
          <w:szCs w:val="28"/>
        </w:rPr>
        <w:t>налоговая</w:t>
      </w:r>
      <w:r w:rsidRPr="009B7C61">
        <w:rPr>
          <w:spacing w:val="-2"/>
          <w:sz w:val="28"/>
          <w:szCs w:val="28"/>
        </w:rPr>
        <w:t xml:space="preserve"> </w:t>
      </w:r>
      <w:r w:rsidRPr="009B7C61">
        <w:rPr>
          <w:sz w:val="28"/>
          <w:szCs w:val="28"/>
        </w:rPr>
        <w:t>политика</w:t>
      </w:r>
      <w:r w:rsidR="005F08CE">
        <w:rPr>
          <w:sz w:val="28"/>
          <w:szCs w:val="28"/>
        </w:rPr>
        <w:t>.</w:t>
      </w:r>
    </w:p>
    <w:p w:rsidR="00385447" w:rsidRPr="00385447" w:rsidRDefault="00385447" w:rsidP="00561DCA">
      <w:pPr>
        <w:pStyle w:val="9"/>
        <w:numPr>
          <w:ilvl w:val="0"/>
          <w:numId w:val="2"/>
        </w:numPr>
        <w:spacing w:line="240" w:lineRule="auto"/>
        <w:ind w:right="302"/>
        <w:rPr>
          <w:rFonts w:ascii="Times New Roman" w:hAnsi="Times New Roman" w:cs="Times New Roman"/>
          <w:sz w:val="28"/>
          <w:szCs w:val="28"/>
          <w:lang w:val="ru-RU"/>
        </w:rPr>
      </w:pPr>
      <w:r w:rsidRPr="00385447">
        <w:rPr>
          <w:rFonts w:ascii="Times New Roman" w:hAnsi="Times New Roman" w:cs="Times New Roman"/>
          <w:sz w:val="28"/>
          <w:szCs w:val="28"/>
          <w:lang w:val="ru-RU"/>
        </w:rPr>
        <w:t>Демография, уровень жизни населения, труд и занятость</w:t>
      </w:r>
      <w:r w:rsidR="005F08C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5447" w:rsidRPr="00385447" w:rsidRDefault="00385447" w:rsidP="00561DCA">
      <w:pPr>
        <w:pStyle w:val="9"/>
        <w:numPr>
          <w:ilvl w:val="0"/>
          <w:numId w:val="2"/>
        </w:numPr>
        <w:spacing w:line="240" w:lineRule="auto"/>
        <w:ind w:right="302"/>
        <w:rPr>
          <w:rFonts w:ascii="Times New Roman" w:hAnsi="Times New Roman" w:cs="Times New Roman"/>
          <w:sz w:val="28"/>
          <w:szCs w:val="28"/>
          <w:lang w:val="ru-RU"/>
        </w:rPr>
      </w:pPr>
      <w:r w:rsidRPr="00385447">
        <w:rPr>
          <w:rFonts w:ascii="Times New Roman" w:hAnsi="Times New Roman" w:cs="Times New Roman"/>
          <w:sz w:val="28"/>
          <w:szCs w:val="28"/>
          <w:lang w:val="ru-RU"/>
        </w:rPr>
        <w:t>Малое предпринимательство, потребительский рынок</w:t>
      </w:r>
      <w:r w:rsidR="005F08C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55E1" w:rsidRPr="00385447" w:rsidRDefault="00B63AC2" w:rsidP="00561DCA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ind w:right="302"/>
        <w:jc w:val="both"/>
        <w:rPr>
          <w:sz w:val="28"/>
          <w:szCs w:val="28"/>
        </w:rPr>
      </w:pPr>
      <w:r w:rsidRPr="00B63AC2">
        <w:rPr>
          <w:sz w:val="28"/>
          <w:szCs w:val="28"/>
        </w:rPr>
        <w:t>Защита  населения и территории от  чрезвычайных</w:t>
      </w:r>
      <w:r>
        <w:rPr>
          <w:sz w:val="28"/>
          <w:szCs w:val="28"/>
        </w:rPr>
        <w:t xml:space="preserve"> </w:t>
      </w:r>
      <w:r w:rsidRPr="00B63AC2">
        <w:rPr>
          <w:sz w:val="28"/>
          <w:szCs w:val="28"/>
        </w:rPr>
        <w:t>ситуаций природного и техногенного характера, пожарная безопасность</w:t>
      </w:r>
      <w:r w:rsidR="009B7C61" w:rsidRPr="00385447">
        <w:rPr>
          <w:sz w:val="28"/>
          <w:szCs w:val="28"/>
        </w:rPr>
        <w:t>.</w:t>
      </w:r>
    </w:p>
    <w:p w:rsidR="00C30204" w:rsidRDefault="00C30204" w:rsidP="00561DCA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ind w:right="302"/>
        <w:rPr>
          <w:sz w:val="28"/>
          <w:szCs w:val="28"/>
        </w:rPr>
      </w:pPr>
      <w:r w:rsidRPr="00C30204">
        <w:rPr>
          <w:sz w:val="28"/>
          <w:szCs w:val="28"/>
        </w:rPr>
        <w:t>Жилищно-коммунальное хозяйство (жилищное  хозяйство, коммунальное хозяйство, благоустройство)</w:t>
      </w:r>
      <w:r w:rsidR="005F08CE">
        <w:rPr>
          <w:sz w:val="28"/>
          <w:szCs w:val="28"/>
        </w:rPr>
        <w:t>.</w:t>
      </w:r>
    </w:p>
    <w:p w:rsidR="00E955E1" w:rsidRPr="009B7C61" w:rsidRDefault="009B7C61" w:rsidP="00561DCA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ind w:right="302"/>
        <w:rPr>
          <w:sz w:val="28"/>
          <w:szCs w:val="28"/>
        </w:rPr>
      </w:pPr>
      <w:r w:rsidRPr="009B7C61">
        <w:rPr>
          <w:sz w:val="28"/>
          <w:szCs w:val="28"/>
        </w:rPr>
        <w:t>Дорожное</w:t>
      </w:r>
      <w:r w:rsidRPr="009B7C61">
        <w:rPr>
          <w:spacing w:val="-5"/>
          <w:sz w:val="28"/>
          <w:szCs w:val="28"/>
        </w:rPr>
        <w:t xml:space="preserve"> </w:t>
      </w:r>
      <w:r w:rsidRPr="009B7C61">
        <w:rPr>
          <w:sz w:val="28"/>
          <w:szCs w:val="28"/>
        </w:rPr>
        <w:t>хозяйство</w:t>
      </w:r>
      <w:r w:rsidR="005F08CE">
        <w:rPr>
          <w:sz w:val="28"/>
          <w:szCs w:val="28"/>
        </w:rPr>
        <w:t>.</w:t>
      </w:r>
    </w:p>
    <w:p w:rsidR="00E955E1" w:rsidRPr="00AE237E" w:rsidRDefault="009B7C61" w:rsidP="00561DCA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ind w:right="302" w:hanging="710"/>
        <w:rPr>
          <w:sz w:val="28"/>
          <w:szCs w:val="28"/>
        </w:rPr>
      </w:pPr>
      <w:r w:rsidRPr="00AE237E">
        <w:rPr>
          <w:sz w:val="28"/>
          <w:szCs w:val="28"/>
        </w:rPr>
        <w:t>Молодежная</w:t>
      </w:r>
      <w:r w:rsidRPr="00AE237E">
        <w:rPr>
          <w:spacing w:val="-5"/>
          <w:sz w:val="28"/>
          <w:szCs w:val="28"/>
        </w:rPr>
        <w:t xml:space="preserve"> </w:t>
      </w:r>
      <w:r w:rsidRPr="00AE237E">
        <w:rPr>
          <w:sz w:val="28"/>
          <w:szCs w:val="28"/>
        </w:rPr>
        <w:t>политика</w:t>
      </w:r>
      <w:proofErr w:type="gramStart"/>
      <w:r w:rsidRPr="00AE237E">
        <w:rPr>
          <w:spacing w:val="-7"/>
          <w:sz w:val="28"/>
          <w:szCs w:val="28"/>
        </w:rPr>
        <w:t xml:space="preserve"> </w:t>
      </w:r>
      <w:r w:rsidR="005F08CE">
        <w:rPr>
          <w:spacing w:val="-7"/>
          <w:sz w:val="28"/>
          <w:szCs w:val="28"/>
        </w:rPr>
        <w:t>.</w:t>
      </w:r>
      <w:proofErr w:type="gramEnd"/>
    </w:p>
    <w:p w:rsidR="00E955E1" w:rsidRPr="009B7C61" w:rsidRDefault="009B7C61" w:rsidP="00561DCA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before="1"/>
        <w:ind w:right="302" w:hanging="710"/>
        <w:rPr>
          <w:sz w:val="28"/>
          <w:szCs w:val="28"/>
        </w:rPr>
      </w:pPr>
      <w:r w:rsidRPr="009B7C61">
        <w:rPr>
          <w:sz w:val="28"/>
          <w:szCs w:val="28"/>
        </w:rPr>
        <w:t>Культура</w:t>
      </w:r>
      <w:r w:rsidR="00AE237E">
        <w:rPr>
          <w:sz w:val="28"/>
          <w:szCs w:val="28"/>
        </w:rPr>
        <w:t>, кинематография</w:t>
      </w:r>
      <w:r w:rsidR="005F08CE">
        <w:rPr>
          <w:sz w:val="28"/>
          <w:szCs w:val="28"/>
        </w:rPr>
        <w:t>.</w:t>
      </w:r>
    </w:p>
    <w:p w:rsidR="00E955E1" w:rsidRPr="009B7C61" w:rsidRDefault="009B7C61" w:rsidP="00FA0286">
      <w:pPr>
        <w:pStyle w:val="2"/>
        <w:ind w:left="426" w:right="302"/>
        <w:rPr>
          <w:sz w:val="28"/>
          <w:szCs w:val="28"/>
        </w:rPr>
      </w:pPr>
      <w:r w:rsidRPr="009B7C61">
        <w:rPr>
          <w:sz w:val="28"/>
          <w:szCs w:val="28"/>
        </w:rPr>
        <w:lastRenderedPageBreak/>
        <w:t>Раздел</w:t>
      </w:r>
      <w:r w:rsidRPr="009B7C61">
        <w:rPr>
          <w:spacing w:val="-2"/>
          <w:sz w:val="28"/>
          <w:szCs w:val="28"/>
        </w:rPr>
        <w:t xml:space="preserve"> </w:t>
      </w:r>
      <w:r w:rsidRPr="009B7C61">
        <w:rPr>
          <w:sz w:val="28"/>
          <w:szCs w:val="28"/>
        </w:rPr>
        <w:t>1.</w:t>
      </w:r>
      <w:r w:rsidRPr="009B7C61">
        <w:rPr>
          <w:spacing w:val="-1"/>
          <w:sz w:val="28"/>
          <w:szCs w:val="28"/>
        </w:rPr>
        <w:t xml:space="preserve"> </w:t>
      </w:r>
      <w:r w:rsidRPr="009B7C61">
        <w:rPr>
          <w:sz w:val="28"/>
          <w:szCs w:val="28"/>
        </w:rPr>
        <w:t>Бюджетная</w:t>
      </w:r>
      <w:r w:rsidRPr="009B7C61">
        <w:rPr>
          <w:spacing w:val="-1"/>
          <w:sz w:val="28"/>
          <w:szCs w:val="28"/>
        </w:rPr>
        <w:t xml:space="preserve"> </w:t>
      </w:r>
      <w:r w:rsidRPr="009B7C61">
        <w:rPr>
          <w:sz w:val="28"/>
          <w:szCs w:val="28"/>
        </w:rPr>
        <w:t>и</w:t>
      </w:r>
      <w:r w:rsidRPr="009B7C61">
        <w:rPr>
          <w:spacing w:val="-2"/>
          <w:sz w:val="28"/>
          <w:szCs w:val="28"/>
        </w:rPr>
        <w:t xml:space="preserve"> </w:t>
      </w:r>
      <w:r w:rsidRPr="009B7C61">
        <w:rPr>
          <w:sz w:val="28"/>
          <w:szCs w:val="28"/>
        </w:rPr>
        <w:t>налоговая</w:t>
      </w:r>
      <w:r w:rsidRPr="009B7C61">
        <w:rPr>
          <w:spacing w:val="-1"/>
          <w:sz w:val="28"/>
          <w:szCs w:val="28"/>
        </w:rPr>
        <w:t xml:space="preserve"> </w:t>
      </w:r>
      <w:r w:rsidRPr="009B7C61">
        <w:rPr>
          <w:sz w:val="28"/>
          <w:szCs w:val="28"/>
        </w:rPr>
        <w:t>политика</w:t>
      </w:r>
    </w:p>
    <w:p w:rsidR="00E955E1" w:rsidRPr="009B7C61" w:rsidRDefault="00E955E1" w:rsidP="00561DCA">
      <w:pPr>
        <w:pStyle w:val="a3"/>
        <w:spacing w:before="7"/>
        <w:ind w:left="0" w:right="302"/>
        <w:rPr>
          <w:b/>
          <w:sz w:val="28"/>
          <w:szCs w:val="28"/>
        </w:rPr>
      </w:pPr>
    </w:p>
    <w:p w:rsidR="00E955E1" w:rsidRPr="009B7C61" w:rsidRDefault="009B7C61" w:rsidP="00561DCA">
      <w:pPr>
        <w:pStyle w:val="a3"/>
        <w:ind w:right="302" w:firstLine="720"/>
        <w:jc w:val="both"/>
        <w:rPr>
          <w:sz w:val="28"/>
          <w:szCs w:val="28"/>
        </w:rPr>
      </w:pPr>
      <w:r w:rsidRPr="009B7C61">
        <w:rPr>
          <w:sz w:val="28"/>
          <w:szCs w:val="28"/>
        </w:rPr>
        <w:t>Бюджетная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политика</w:t>
      </w:r>
      <w:r w:rsidRPr="009B7C61">
        <w:rPr>
          <w:spacing w:val="1"/>
          <w:sz w:val="28"/>
          <w:szCs w:val="28"/>
        </w:rPr>
        <w:t xml:space="preserve"> </w:t>
      </w:r>
      <w:r w:rsidR="00630BB3">
        <w:rPr>
          <w:sz w:val="28"/>
          <w:szCs w:val="28"/>
        </w:rPr>
        <w:t>Семикаракорского городского поселения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 xml:space="preserve">определена на среднесрочный трехлетний </w:t>
      </w:r>
      <w:r w:rsidRPr="00C572B4">
        <w:rPr>
          <w:sz w:val="28"/>
          <w:szCs w:val="28"/>
        </w:rPr>
        <w:t>период 202</w:t>
      </w:r>
      <w:r w:rsidR="00C572B4" w:rsidRPr="00C572B4">
        <w:rPr>
          <w:sz w:val="28"/>
          <w:szCs w:val="28"/>
        </w:rPr>
        <w:t>3</w:t>
      </w:r>
      <w:r w:rsidRPr="00C572B4">
        <w:rPr>
          <w:sz w:val="28"/>
          <w:szCs w:val="28"/>
        </w:rPr>
        <w:t>-202</w:t>
      </w:r>
      <w:r w:rsidR="00C572B4" w:rsidRPr="00C572B4">
        <w:rPr>
          <w:sz w:val="28"/>
          <w:szCs w:val="28"/>
        </w:rPr>
        <w:t>5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годы и направлена на создание условий для сохранения и закрепления положительных темпов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экономического</w:t>
      </w:r>
      <w:r w:rsidRPr="009B7C61">
        <w:rPr>
          <w:spacing w:val="-1"/>
          <w:sz w:val="28"/>
          <w:szCs w:val="28"/>
        </w:rPr>
        <w:t xml:space="preserve"> </w:t>
      </w:r>
      <w:r w:rsidRPr="009B7C61">
        <w:rPr>
          <w:sz w:val="28"/>
          <w:szCs w:val="28"/>
        </w:rPr>
        <w:t>роста.</w:t>
      </w:r>
    </w:p>
    <w:p w:rsidR="00E955E1" w:rsidRPr="009B7C61" w:rsidRDefault="009B7C61" w:rsidP="00561DCA">
      <w:pPr>
        <w:pStyle w:val="a3"/>
        <w:ind w:right="302" w:firstLine="639"/>
        <w:jc w:val="both"/>
        <w:rPr>
          <w:sz w:val="28"/>
          <w:szCs w:val="28"/>
        </w:rPr>
      </w:pPr>
      <w:r w:rsidRPr="009B7C61">
        <w:rPr>
          <w:sz w:val="28"/>
          <w:szCs w:val="28"/>
        </w:rPr>
        <w:t>Налоговые</w:t>
      </w:r>
      <w:r w:rsidRPr="009B7C61">
        <w:rPr>
          <w:spacing w:val="7"/>
          <w:sz w:val="28"/>
          <w:szCs w:val="28"/>
        </w:rPr>
        <w:t xml:space="preserve"> </w:t>
      </w:r>
      <w:r w:rsidRPr="009B7C61">
        <w:rPr>
          <w:sz w:val="28"/>
          <w:szCs w:val="28"/>
        </w:rPr>
        <w:t>поступления</w:t>
      </w:r>
      <w:r w:rsidRPr="009B7C61">
        <w:rPr>
          <w:spacing w:val="7"/>
          <w:sz w:val="28"/>
          <w:szCs w:val="28"/>
        </w:rPr>
        <w:t xml:space="preserve"> </w:t>
      </w:r>
      <w:r w:rsidRPr="009B7C61">
        <w:rPr>
          <w:sz w:val="28"/>
          <w:szCs w:val="28"/>
        </w:rPr>
        <w:t>в</w:t>
      </w:r>
      <w:r w:rsidRPr="009B7C61">
        <w:rPr>
          <w:spacing w:val="6"/>
          <w:sz w:val="28"/>
          <w:szCs w:val="28"/>
        </w:rPr>
        <w:t xml:space="preserve"> </w:t>
      </w:r>
      <w:r w:rsidRPr="009B7C61">
        <w:rPr>
          <w:sz w:val="28"/>
          <w:szCs w:val="28"/>
        </w:rPr>
        <w:t>бюджет</w:t>
      </w:r>
      <w:r w:rsidRPr="009B7C61">
        <w:rPr>
          <w:spacing w:val="8"/>
          <w:sz w:val="28"/>
          <w:szCs w:val="28"/>
        </w:rPr>
        <w:t xml:space="preserve"> </w:t>
      </w:r>
      <w:r w:rsidR="00630BB3">
        <w:rPr>
          <w:sz w:val="28"/>
          <w:szCs w:val="28"/>
        </w:rPr>
        <w:t>Семикаракорского городского</w:t>
      </w:r>
      <w:r w:rsidRPr="009B7C61">
        <w:rPr>
          <w:spacing w:val="7"/>
          <w:sz w:val="28"/>
          <w:szCs w:val="28"/>
        </w:rPr>
        <w:t xml:space="preserve"> </w:t>
      </w:r>
      <w:r w:rsidRPr="009B7C61">
        <w:rPr>
          <w:sz w:val="28"/>
          <w:szCs w:val="28"/>
        </w:rPr>
        <w:t>поселения</w:t>
      </w:r>
      <w:r w:rsidR="00630BB3">
        <w:rPr>
          <w:sz w:val="28"/>
          <w:szCs w:val="28"/>
        </w:rPr>
        <w:t xml:space="preserve"> Семикаракорского района</w:t>
      </w:r>
      <w:r w:rsidRPr="009B7C61">
        <w:rPr>
          <w:spacing w:val="6"/>
          <w:sz w:val="28"/>
          <w:szCs w:val="28"/>
        </w:rPr>
        <w:t xml:space="preserve"> </w:t>
      </w:r>
      <w:r w:rsidRPr="009B7C61">
        <w:rPr>
          <w:sz w:val="28"/>
          <w:szCs w:val="28"/>
        </w:rPr>
        <w:t>будут</w:t>
      </w:r>
      <w:r w:rsidRPr="009B7C61">
        <w:rPr>
          <w:spacing w:val="8"/>
          <w:sz w:val="28"/>
          <w:szCs w:val="28"/>
        </w:rPr>
        <w:t xml:space="preserve"> </w:t>
      </w:r>
      <w:r w:rsidRPr="009B7C61">
        <w:rPr>
          <w:sz w:val="28"/>
          <w:szCs w:val="28"/>
        </w:rPr>
        <w:t>зачисляться</w:t>
      </w:r>
      <w:r w:rsidRPr="009B7C61">
        <w:rPr>
          <w:spacing w:val="7"/>
          <w:sz w:val="28"/>
          <w:szCs w:val="28"/>
        </w:rPr>
        <w:t xml:space="preserve"> </w:t>
      </w:r>
      <w:r w:rsidRPr="009B7C61">
        <w:rPr>
          <w:sz w:val="28"/>
          <w:szCs w:val="28"/>
        </w:rPr>
        <w:t>в</w:t>
      </w:r>
      <w:r w:rsidRPr="009B7C61">
        <w:rPr>
          <w:spacing w:val="6"/>
          <w:sz w:val="28"/>
          <w:szCs w:val="28"/>
        </w:rPr>
        <w:t xml:space="preserve"> </w:t>
      </w:r>
      <w:r w:rsidRPr="009B7C61">
        <w:rPr>
          <w:sz w:val="28"/>
          <w:szCs w:val="28"/>
        </w:rPr>
        <w:t>соответствии</w:t>
      </w:r>
      <w:r w:rsidRPr="009B7C61">
        <w:rPr>
          <w:spacing w:val="-57"/>
          <w:sz w:val="28"/>
          <w:szCs w:val="28"/>
        </w:rPr>
        <w:t xml:space="preserve"> </w:t>
      </w:r>
      <w:r w:rsidRPr="009B7C61">
        <w:rPr>
          <w:sz w:val="28"/>
          <w:szCs w:val="28"/>
        </w:rPr>
        <w:t>с</w:t>
      </w:r>
      <w:r w:rsidRPr="009B7C61">
        <w:rPr>
          <w:spacing w:val="3"/>
          <w:sz w:val="28"/>
          <w:szCs w:val="28"/>
        </w:rPr>
        <w:t xml:space="preserve"> </w:t>
      </w:r>
      <w:r w:rsidR="00EB2B57">
        <w:rPr>
          <w:spacing w:val="3"/>
          <w:sz w:val="28"/>
          <w:szCs w:val="28"/>
        </w:rPr>
        <w:t>Б</w:t>
      </w:r>
      <w:r w:rsidRPr="009B7C61">
        <w:rPr>
          <w:sz w:val="28"/>
          <w:szCs w:val="28"/>
        </w:rPr>
        <w:t>юджетным</w:t>
      </w:r>
      <w:r w:rsidRPr="009B7C61">
        <w:rPr>
          <w:spacing w:val="2"/>
          <w:sz w:val="28"/>
          <w:szCs w:val="28"/>
        </w:rPr>
        <w:t xml:space="preserve"> </w:t>
      </w:r>
      <w:r w:rsidRPr="009B7C61">
        <w:rPr>
          <w:sz w:val="28"/>
          <w:szCs w:val="28"/>
        </w:rPr>
        <w:t>кодексом</w:t>
      </w:r>
      <w:r w:rsidRPr="009B7C61">
        <w:rPr>
          <w:spacing w:val="3"/>
          <w:sz w:val="28"/>
          <w:szCs w:val="28"/>
        </w:rPr>
        <w:t xml:space="preserve"> </w:t>
      </w:r>
      <w:r w:rsidRPr="009B7C61">
        <w:rPr>
          <w:sz w:val="28"/>
          <w:szCs w:val="28"/>
        </w:rPr>
        <w:t>Российской</w:t>
      </w:r>
      <w:r w:rsidRPr="009B7C61">
        <w:rPr>
          <w:spacing w:val="8"/>
          <w:sz w:val="28"/>
          <w:szCs w:val="28"/>
        </w:rPr>
        <w:t xml:space="preserve"> </w:t>
      </w:r>
      <w:r w:rsidRPr="009B7C61">
        <w:rPr>
          <w:sz w:val="28"/>
          <w:szCs w:val="28"/>
        </w:rPr>
        <w:t>Федерации.</w:t>
      </w:r>
      <w:r w:rsidRPr="009B7C61">
        <w:rPr>
          <w:spacing w:val="3"/>
          <w:sz w:val="28"/>
          <w:szCs w:val="28"/>
        </w:rPr>
        <w:t xml:space="preserve"> </w:t>
      </w:r>
      <w:r w:rsidRPr="009B7C61">
        <w:rPr>
          <w:sz w:val="28"/>
          <w:szCs w:val="28"/>
        </w:rPr>
        <w:t>В</w:t>
      </w:r>
      <w:r w:rsidRPr="009B7C61">
        <w:rPr>
          <w:spacing w:val="3"/>
          <w:sz w:val="28"/>
          <w:szCs w:val="28"/>
        </w:rPr>
        <w:t xml:space="preserve"> </w:t>
      </w:r>
      <w:r w:rsidRPr="009B7C61">
        <w:rPr>
          <w:sz w:val="28"/>
          <w:szCs w:val="28"/>
        </w:rPr>
        <w:t>этот</w:t>
      </w:r>
      <w:r w:rsidRPr="009B7C61">
        <w:rPr>
          <w:spacing w:val="4"/>
          <w:sz w:val="28"/>
          <w:szCs w:val="28"/>
        </w:rPr>
        <w:t xml:space="preserve"> </w:t>
      </w:r>
      <w:r w:rsidRPr="009B7C61">
        <w:rPr>
          <w:sz w:val="28"/>
          <w:szCs w:val="28"/>
        </w:rPr>
        <w:t>период</w:t>
      </w:r>
      <w:r w:rsidRPr="009B7C61">
        <w:rPr>
          <w:spacing w:val="4"/>
          <w:sz w:val="28"/>
          <w:szCs w:val="28"/>
        </w:rPr>
        <w:t xml:space="preserve"> </w:t>
      </w:r>
      <w:r w:rsidRPr="009B7C61">
        <w:rPr>
          <w:sz w:val="28"/>
          <w:szCs w:val="28"/>
        </w:rPr>
        <w:t>будут</w:t>
      </w:r>
      <w:r w:rsidRPr="009B7C61">
        <w:rPr>
          <w:spacing w:val="6"/>
          <w:sz w:val="28"/>
          <w:szCs w:val="28"/>
        </w:rPr>
        <w:t xml:space="preserve"> </w:t>
      </w:r>
      <w:r w:rsidRPr="009B7C61">
        <w:rPr>
          <w:sz w:val="28"/>
          <w:szCs w:val="28"/>
        </w:rPr>
        <w:t>максимально</w:t>
      </w:r>
      <w:r w:rsidRPr="009B7C61">
        <w:rPr>
          <w:spacing w:val="3"/>
          <w:sz w:val="28"/>
          <w:szCs w:val="28"/>
        </w:rPr>
        <w:t xml:space="preserve"> </w:t>
      </w:r>
      <w:r w:rsidRPr="009B7C61">
        <w:rPr>
          <w:sz w:val="28"/>
          <w:szCs w:val="28"/>
        </w:rPr>
        <w:t>использоваться</w:t>
      </w:r>
      <w:r w:rsidRPr="009B7C61">
        <w:rPr>
          <w:spacing w:val="-57"/>
          <w:sz w:val="28"/>
          <w:szCs w:val="28"/>
        </w:rPr>
        <w:t xml:space="preserve"> </w:t>
      </w:r>
      <w:r w:rsidRPr="009B7C61">
        <w:rPr>
          <w:sz w:val="28"/>
          <w:szCs w:val="28"/>
        </w:rPr>
        <w:t>все возможности по наполнению доходной базы бюджета и оптимизации расходных обязательств.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Формирование</w:t>
      </w:r>
      <w:r w:rsidRPr="009B7C61">
        <w:rPr>
          <w:spacing w:val="61"/>
          <w:sz w:val="28"/>
          <w:szCs w:val="28"/>
        </w:rPr>
        <w:t xml:space="preserve"> </w:t>
      </w:r>
      <w:r w:rsidRPr="009B7C61">
        <w:rPr>
          <w:sz w:val="28"/>
          <w:szCs w:val="28"/>
        </w:rPr>
        <w:t>доходной</w:t>
      </w:r>
      <w:r w:rsidRPr="009B7C61">
        <w:rPr>
          <w:spacing w:val="63"/>
          <w:sz w:val="28"/>
          <w:szCs w:val="28"/>
        </w:rPr>
        <w:t xml:space="preserve"> </w:t>
      </w:r>
      <w:r w:rsidRPr="009B7C61">
        <w:rPr>
          <w:sz w:val="28"/>
          <w:szCs w:val="28"/>
        </w:rPr>
        <w:t>части</w:t>
      </w:r>
      <w:r w:rsidRPr="009B7C61">
        <w:rPr>
          <w:spacing w:val="64"/>
          <w:sz w:val="28"/>
          <w:szCs w:val="28"/>
        </w:rPr>
        <w:t xml:space="preserve"> </w:t>
      </w:r>
      <w:r w:rsidRPr="009B7C61">
        <w:rPr>
          <w:sz w:val="28"/>
          <w:szCs w:val="28"/>
        </w:rPr>
        <w:t>бюджета</w:t>
      </w:r>
      <w:r w:rsidRPr="009B7C61">
        <w:rPr>
          <w:spacing w:val="63"/>
          <w:sz w:val="28"/>
          <w:szCs w:val="28"/>
        </w:rPr>
        <w:t xml:space="preserve"> </w:t>
      </w:r>
      <w:r w:rsidR="00630BB3" w:rsidRPr="00630BB3">
        <w:rPr>
          <w:sz w:val="28"/>
          <w:szCs w:val="28"/>
        </w:rPr>
        <w:t xml:space="preserve">Семикаракорского городского поселения Семикаракорского района </w:t>
      </w:r>
      <w:r w:rsidRPr="009B7C61">
        <w:rPr>
          <w:sz w:val="28"/>
          <w:szCs w:val="28"/>
        </w:rPr>
        <w:t>будет</w:t>
      </w:r>
      <w:r w:rsidRPr="009B7C61">
        <w:rPr>
          <w:spacing w:val="45"/>
          <w:sz w:val="28"/>
          <w:szCs w:val="28"/>
        </w:rPr>
        <w:t xml:space="preserve"> </w:t>
      </w:r>
      <w:r w:rsidRPr="009B7C61">
        <w:rPr>
          <w:sz w:val="28"/>
          <w:szCs w:val="28"/>
        </w:rPr>
        <w:t>осуществляться</w:t>
      </w:r>
      <w:r w:rsidRPr="009B7C61">
        <w:rPr>
          <w:spacing w:val="45"/>
          <w:sz w:val="28"/>
          <w:szCs w:val="28"/>
        </w:rPr>
        <w:t xml:space="preserve"> </w:t>
      </w:r>
      <w:r w:rsidRPr="009B7C61">
        <w:rPr>
          <w:sz w:val="28"/>
          <w:szCs w:val="28"/>
        </w:rPr>
        <w:t>за</w:t>
      </w:r>
      <w:r w:rsidRPr="009B7C61">
        <w:rPr>
          <w:spacing w:val="43"/>
          <w:sz w:val="28"/>
          <w:szCs w:val="28"/>
        </w:rPr>
        <w:t xml:space="preserve"> </w:t>
      </w:r>
      <w:r w:rsidRPr="009B7C61">
        <w:rPr>
          <w:sz w:val="28"/>
          <w:szCs w:val="28"/>
        </w:rPr>
        <w:t>счет</w:t>
      </w:r>
      <w:r w:rsidRPr="009B7C61">
        <w:rPr>
          <w:spacing w:val="45"/>
          <w:sz w:val="28"/>
          <w:szCs w:val="28"/>
        </w:rPr>
        <w:t xml:space="preserve"> </w:t>
      </w:r>
      <w:r w:rsidRPr="009B7C61">
        <w:rPr>
          <w:sz w:val="28"/>
          <w:szCs w:val="28"/>
        </w:rPr>
        <w:t>собственных</w:t>
      </w:r>
      <w:r w:rsidRPr="009B7C61">
        <w:rPr>
          <w:spacing w:val="46"/>
          <w:sz w:val="28"/>
          <w:szCs w:val="28"/>
        </w:rPr>
        <w:t xml:space="preserve"> </w:t>
      </w:r>
      <w:r w:rsidRPr="009B7C61">
        <w:rPr>
          <w:sz w:val="28"/>
          <w:szCs w:val="28"/>
        </w:rPr>
        <w:t>доходов,</w:t>
      </w:r>
      <w:r w:rsidR="00630BB3">
        <w:rPr>
          <w:sz w:val="28"/>
          <w:szCs w:val="28"/>
        </w:rPr>
        <w:t xml:space="preserve"> </w:t>
      </w:r>
      <w:r w:rsidRPr="009B7C61">
        <w:rPr>
          <w:sz w:val="28"/>
          <w:szCs w:val="28"/>
        </w:rPr>
        <w:t>дотаци</w:t>
      </w:r>
      <w:r w:rsidR="00B947EB">
        <w:rPr>
          <w:sz w:val="28"/>
          <w:szCs w:val="28"/>
        </w:rPr>
        <w:t>и</w:t>
      </w:r>
      <w:r w:rsidRPr="009B7C61">
        <w:rPr>
          <w:spacing w:val="-3"/>
          <w:sz w:val="28"/>
          <w:szCs w:val="28"/>
        </w:rPr>
        <w:t xml:space="preserve"> </w:t>
      </w:r>
      <w:r w:rsidRPr="009B7C61">
        <w:rPr>
          <w:sz w:val="28"/>
          <w:szCs w:val="28"/>
        </w:rPr>
        <w:t>на</w:t>
      </w:r>
      <w:r w:rsidRPr="009B7C61">
        <w:rPr>
          <w:spacing w:val="-4"/>
          <w:sz w:val="28"/>
          <w:szCs w:val="28"/>
        </w:rPr>
        <w:t xml:space="preserve"> </w:t>
      </w:r>
      <w:r w:rsidRPr="009B7C61">
        <w:rPr>
          <w:sz w:val="28"/>
          <w:szCs w:val="28"/>
        </w:rPr>
        <w:t>выравнивание</w:t>
      </w:r>
      <w:r w:rsidRPr="009B7C61">
        <w:rPr>
          <w:spacing w:val="-2"/>
          <w:sz w:val="28"/>
          <w:szCs w:val="28"/>
        </w:rPr>
        <w:t xml:space="preserve"> </w:t>
      </w:r>
      <w:r w:rsidRPr="009B7C61">
        <w:rPr>
          <w:sz w:val="28"/>
          <w:szCs w:val="28"/>
        </w:rPr>
        <w:t>уровня</w:t>
      </w:r>
      <w:r w:rsidRPr="009B7C61">
        <w:rPr>
          <w:spacing w:val="-3"/>
          <w:sz w:val="28"/>
          <w:szCs w:val="28"/>
        </w:rPr>
        <w:t xml:space="preserve"> </w:t>
      </w:r>
      <w:r w:rsidRPr="009B7C61">
        <w:rPr>
          <w:sz w:val="28"/>
          <w:szCs w:val="28"/>
        </w:rPr>
        <w:t>бюджетной</w:t>
      </w:r>
      <w:r w:rsidRPr="009B7C61">
        <w:rPr>
          <w:spacing w:val="-3"/>
          <w:sz w:val="28"/>
          <w:szCs w:val="28"/>
        </w:rPr>
        <w:t xml:space="preserve"> </w:t>
      </w:r>
      <w:r w:rsidRPr="009B7C61">
        <w:rPr>
          <w:sz w:val="28"/>
          <w:szCs w:val="28"/>
        </w:rPr>
        <w:t>обеспеченности</w:t>
      </w:r>
      <w:r w:rsidR="00B947EB">
        <w:rPr>
          <w:sz w:val="28"/>
          <w:szCs w:val="28"/>
        </w:rPr>
        <w:t>, иных межбюджетных трансфертов</w:t>
      </w:r>
      <w:r w:rsidRPr="009B7C61">
        <w:rPr>
          <w:sz w:val="28"/>
          <w:szCs w:val="28"/>
        </w:rPr>
        <w:t>.</w:t>
      </w:r>
    </w:p>
    <w:p w:rsidR="00B947EB" w:rsidRDefault="00B947EB" w:rsidP="00561DCA">
      <w:pPr>
        <w:pStyle w:val="a3"/>
        <w:spacing w:before="80"/>
        <w:ind w:left="1619" w:right="302"/>
        <w:jc w:val="center"/>
        <w:rPr>
          <w:sz w:val="28"/>
          <w:szCs w:val="28"/>
        </w:rPr>
      </w:pPr>
    </w:p>
    <w:p w:rsidR="00EB2B57" w:rsidRDefault="009B7C61" w:rsidP="00561DCA">
      <w:pPr>
        <w:pStyle w:val="a3"/>
        <w:ind w:left="0" w:right="302"/>
        <w:jc w:val="center"/>
        <w:rPr>
          <w:sz w:val="28"/>
          <w:szCs w:val="28"/>
        </w:rPr>
      </w:pPr>
      <w:r w:rsidRPr="009B7C61">
        <w:rPr>
          <w:sz w:val="28"/>
          <w:szCs w:val="28"/>
        </w:rPr>
        <w:t>Общая</w:t>
      </w:r>
      <w:r w:rsidRPr="009B7C61">
        <w:rPr>
          <w:spacing w:val="-2"/>
          <w:sz w:val="28"/>
          <w:szCs w:val="28"/>
        </w:rPr>
        <w:t xml:space="preserve"> </w:t>
      </w:r>
      <w:r w:rsidRPr="009B7C61">
        <w:rPr>
          <w:sz w:val="28"/>
          <w:szCs w:val="28"/>
        </w:rPr>
        <w:t>характеристика</w:t>
      </w:r>
      <w:r w:rsidRPr="009B7C61">
        <w:rPr>
          <w:spacing w:val="-6"/>
          <w:sz w:val="28"/>
          <w:szCs w:val="28"/>
        </w:rPr>
        <w:t xml:space="preserve"> </w:t>
      </w:r>
      <w:r w:rsidRPr="009B7C61">
        <w:rPr>
          <w:sz w:val="28"/>
          <w:szCs w:val="28"/>
        </w:rPr>
        <w:t>бюджета</w:t>
      </w:r>
      <w:r w:rsidR="00EB2B57">
        <w:rPr>
          <w:sz w:val="28"/>
          <w:szCs w:val="28"/>
        </w:rPr>
        <w:t xml:space="preserve"> Семикаракорского</w:t>
      </w:r>
    </w:p>
    <w:p w:rsidR="00E955E1" w:rsidRPr="009B7C61" w:rsidRDefault="00EB2B57" w:rsidP="00561DCA">
      <w:pPr>
        <w:pStyle w:val="a3"/>
        <w:ind w:left="0" w:right="3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городского поселения Семикаракорского района</w:t>
      </w:r>
    </w:p>
    <w:p w:rsidR="00E955E1" w:rsidRPr="009B7C61" w:rsidRDefault="009B7C61" w:rsidP="00561DCA">
      <w:pPr>
        <w:pStyle w:val="a3"/>
        <w:ind w:left="0" w:right="302"/>
        <w:jc w:val="center"/>
        <w:rPr>
          <w:sz w:val="28"/>
          <w:szCs w:val="28"/>
        </w:rPr>
      </w:pPr>
      <w:r w:rsidRPr="009B7C61">
        <w:rPr>
          <w:sz w:val="28"/>
          <w:szCs w:val="28"/>
        </w:rPr>
        <w:t>на</w:t>
      </w:r>
      <w:r w:rsidRPr="009B7C61">
        <w:rPr>
          <w:spacing w:val="-2"/>
          <w:sz w:val="28"/>
          <w:szCs w:val="28"/>
        </w:rPr>
        <w:t xml:space="preserve"> </w:t>
      </w:r>
      <w:r w:rsidRPr="009B7C61">
        <w:rPr>
          <w:sz w:val="28"/>
          <w:szCs w:val="28"/>
        </w:rPr>
        <w:t>202</w:t>
      </w:r>
      <w:r w:rsidR="00C572B4">
        <w:rPr>
          <w:sz w:val="28"/>
          <w:szCs w:val="28"/>
        </w:rPr>
        <w:t>3</w:t>
      </w:r>
      <w:r w:rsidRPr="009B7C61">
        <w:rPr>
          <w:spacing w:val="-1"/>
          <w:sz w:val="28"/>
          <w:szCs w:val="28"/>
        </w:rPr>
        <w:t xml:space="preserve"> </w:t>
      </w:r>
      <w:r w:rsidRPr="009B7C61">
        <w:rPr>
          <w:sz w:val="28"/>
          <w:szCs w:val="28"/>
        </w:rPr>
        <w:t>год</w:t>
      </w:r>
      <w:r w:rsidRPr="009B7C61">
        <w:rPr>
          <w:spacing w:val="-2"/>
          <w:sz w:val="28"/>
          <w:szCs w:val="28"/>
        </w:rPr>
        <w:t xml:space="preserve"> </w:t>
      </w:r>
      <w:r w:rsidRPr="009B7C61">
        <w:rPr>
          <w:sz w:val="28"/>
          <w:szCs w:val="28"/>
        </w:rPr>
        <w:t>и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плановый</w:t>
      </w:r>
      <w:r w:rsidRPr="009B7C61">
        <w:rPr>
          <w:spacing w:val="-3"/>
          <w:sz w:val="28"/>
          <w:szCs w:val="28"/>
        </w:rPr>
        <w:t xml:space="preserve"> </w:t>
      </w:r>
      <w:r w:rsidRPr="009B7C61">
        <w:rPr>
          <w:sz w:val="28"/>
          <w:szCs w:val="28"/>
        </w:rPr>
        <w:t>период</w:t>
      </w:r>
      <w:r w:rsidRPr="009B7C61">
        <w:rPr>
          <w:spacing w:val="-1"/>
          <w:sz w:val="28"/>
          <w:szCs w:val="28"/>
        </w:rPr>
        <w:t xml:space="preserve"> </w:t>
      </w:r>
      <w:r w:rsidRPr="009B7C61">
        <w:rPr>
          <w:sz w:val="28"/>
          <w:szCs w:val="28"/>
        </w:rPr>
        <w:t>202</w:t>
      </w:r>
      <w:r w:rsidR="00C572B4">
        <w:rPr>
          <w:sz w:val="28"/>
          <w:szCs w:val="28"/>
        </w:rPr>
        <w:t>4</w:t>
      </w:r>
      <w:r w:rsidRPr="009B7C61">
        <w:rPr>
          <w:sz w:val="28"/>
          <w:szCs w:val="28"/>
        </w:rPr>
        <w:t>-202</w:t>
      </w:r>
      <w:r w:rsidR="00C572B4">
        <w:rPr>
          <w:sz w:val="28"/>
          <w:szCs w:val="28"/>
        </w:rPr>
        <w:t>5</w:t>
      </w:r>
      <w:r w:rsidRPr="009B7C61">
        <w:rPr>
          <w:spacing w:val="-1"/>
          <w:sz w:val="28"/>
          <w:szCs w:val="28"/>
        </w:rPr>
        <w:t xml:space="preserve"> </w:t>
      </w:r>
      <w:r w:rsidRPr="009B7C61">
        <w:rPr>
          <w:sz w:val="28"/>
          <w:szCs w:val="28"/>
        </w:rPr>
        <w:t>г.</w:t>
      </w:r>
    </w:p>
    <w:p w:rsidR="00E955E1" w:rsidRPr="009B7C61" w:rsidRDefault="00E955E1" w:rsidP="00561DCA">
      <w:pPr>
        <w:pStyle w:val="a3"/>
        <w:spacing w:before="8"/>
        <w:ind w:left="0" w:right="302"/>
        <w:rPr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396"/>
        <w:gridCol w:w="2394"/>
        <w:gridCol w:w="2393"/>
      </w:tblGrid>
      <w:tr w:rsidR="00E955E1" w:rsidRPr="009B7C61">
        <w:trPr>
          <w:trHeight w:val="345"/>
        </w:trPr>
        <w:tc>
          <w:tcPr>
            <w:tcW w:w="3085" w:type="dxa"/>
            <w:vMerge w:val="restart"/>
          </w:tcPr>
          <w:p w:rsidR="00E955E1" w:rsidRPr="009B7C61" w:rsidRDefault="00E955E1" w:rsidP="00561DCA">
            <w:pPr>
              <w:pStyle w:val="TableParagraph"/>
              <w:spacing w:line="240" w:lineRule="auto"/>
              <w:ind w:right="302"/>
              <w:jc w:val="left"/>
              <w:rPr>
                <w:sz w:val="28"/>
                <w:szCs w:val="28"/>
              </w:rPr>
            </w:pPr>
          </w:p>
        </w:tc>
        <w:tc>
          <w:tcPr>
            <w:tcW w:w="7183" w:type="dxa"/>
            <w:gridSpan w:val="3"/>
          </w:tcPr>
          <w:p w:rsidR="00E955E1" w:rsidRPr="009B7C61" w:rsidRDefault="00B63AC2" w:rsidP="00561DCA">
            <w:pPr>
              <w:pStyle w:val="TableParagraph"/>
              <w:spacing w:line="270" w:lineRule="exact"/>
              <w:ind w:left="1634" w:right="30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B7C61" w:rsidRPr="009B7C61">
              <w:rPr>
                <w:sz w:val="28"/>
                <w:szCs w:val="28"/>
              </w:rPr>
              <w:t>роект</w:t>
            </w:r>
            <w:r w:rsidR="009B7C61" w:rsidRPr="009B7C61">
              <w:rPr>
                <w:spacing w:val="-1"/>
                <w:sz w:val="28"/>
                <w:szCs w:val="28"/>
              </w:rPr>
              <w:t xml:space="preserve"> </w:t>
            </w:r>
            <w:r w:rsidR="009B7C61" w:rsidRPr="009B7C61">
              <w:rPr>
                <w:sz w:val="28"/>
                <w:szCs w:val="28"/>
              </w:rPr>
              <w:t>бюджета</w:t>
            </w:r>
            <w:r w:rsidR="009B7C61" w:rsidRPr="009B7C61">
              <w:rPr>
                <w:spacing w:val="-2"/>
                <w:sz w:val="28"/>
                <w:szCs w:val="28"/>
              </w:rPr>
              <w:t xml:space="preserve"> </w:t>
            </w:r>
            <w:r w:rsidR="009B7C61" w:rsidRPr="009B7C61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>,</w:t>
            </w:r>
            <w:r w:rsidR="009B7C61" w:rsidRPr="009B7C61">
              <w:rPr>
                <w:spacing w:val="-2"/>
                <w:sz w:val="28"/>
                <w:szCs w:val="28"/>
              </w:rPr>
              <w:t xml:space="preserve"> </w:t>
            </w:r>
            <w:r w:rsidR="009B7C61" w:rsidRPr="009B7C61">
              <w:rPr>
                <w:sz w:val="28"/>
                <w:szCs w:val="28"/>
              </w:rPr>
              <w:t>(тыс.</w:t>
            </w:r>
            <w:r w:rsidR="009B7C61" w:rsidRPr="009B7C61">
              <w:rPr>
                <w:spacing w:val="-2"/>
                <w:sz w:val="28"/>
                <w:szCs w:val="28"/>
              </w:rPr>
              <w:t xml:space="preserve"> </w:t>
            </w:r>
            <w:r w:rsidR="009B7C61" w:rsidRPr="009B7C61">
              <w:rPr>
                <w:sz w:val="28"/>
                <w:szCs w:val="28"/>
              </w:rPr>
              <w:t>руб.)</w:t>
            </w:r>
          </w:p>
        </w:tc>
      </w:tr>
      <w:tr w:rsidR="00E955E1" w:rsidRPr="009B7C61">
        <w:trPr>
          <w:trHeight w:val="277"/>
        </w:trPr>
        <w:tc>
          <w:tcPr>
            <w:tcW w:w="3085" w:type="dxa"/>
            <w:vMerge/>
            <w:tcBorders>
              <w:top w:val="nil"/>
            </w:tcBorders>
          </w:tcPr>
          <w:p w:rsidR="00E955E1" w:rsidRPr="009B7C61" w:rsidRDefault="00E955E1" w:rsidP="00561DCA">
            <w:pPr>
              <w:ind w:right="302"/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E955E1" w:rsidRPr="00A0518A" w:rsidRDefault="009B7C61" w:rsidP="00C572B4">
            <w:pPr>
              <w:pStyle w:val="TableParagraph"/>
              <w:spacing w:line="258" w:lineRule="exact"/>
              <w:ind w:left="788" w:right="302"/>
              <w:rPr>
                <w:sz w:val="26"/>
                <w:szCs w:val="26"/>
              </w:rPr>
            </w:pPr>
            <w:r w:rsidRPr="00A0518A">
              <w:rPr>
                <w:sz w:val="26"/>
                <w:szCs w:val="26"/>
              </w:rPr>
              <w:t>202</w:t>
            </w:r>
            <w:r w:rsidR="00C572B4" w:rsidRPr="00A0518A">
              <w:rPr>
                <w:sz w:val="26"/>
                <w:szCs w:val="26"/>
              </w:rPr>
              <w:t>3</w:t>
            </w:r>
            <w:r w:rsidRPr="00A0518A">
              <w:rPr>
                <w:spacing w:val="-1"/>
                <w:sz w:val="26"/>
                <w:szCs w:val="26"/>
              </w:rPr>
              <w:t xml:space="preserve"> </w:t>
            </w:r>
            <w:r w:rsidRPr="00A0518A">
              <w:rPr>
                <w:sz w:val="26"/>
                <w:szCs w:val="26"/>
              </w:rPr>
              <w:t>г.</w:t>
            </w:r>
          </w:p>
        </w:tc>
        <w:tc>
          <w:tcPr>
            <w:tcW w:w="2394" w:type="dxa"/>
          </w:tcPr>
          <w:p w:rsidR="00E955E1" w:rsidRPr="00A0518A" w:rsidRDefault="009B7C61" w:rsidP="00C572B4">
            <w:pPr>
              <w:pStyle w:val="TableParagraph"/>
              <w:spacing w:line="258" w:lineRule="exact"/>
              <w:ind w:left="826" w:right="302"/>
              <w:rPr>
                <w:sz w:val="26"/>
                <w:szCs w:val="26"/>
              </w:rPr>
            </w:pPr>
            <w:r w:rsidRPr="00A0518A">
              <w:rPr>
                <w:sz w:val="26"/>
                <w:szCs w:val="26"/>
              </w:rPr>
              <w:t>202</w:t>
            </w:r>
            <w:r w:rsidR="00C572B4" w:rsidRPr="00A0518A">
              <w:rPr>
                <w:sz w:val="26"/>
                <w:szCs w:val="26"/>
              </w:rPr>
              <w:t>4</w:t>
            </w:r>
            <w:r w:rsidRPr="00A0518A">
              <w:rPr>
                <w:spacing w:val="-1"/>
                <w:sz w:val="26"/>
                <w:szCs w:val="26"/>
              </w:rPr>
              <w:t xml:space="preserve"> </w:t>
            </w:r>
            <w:r w:rsidRPr="00A0518A">
              <w:rPr>
                <w:sz w:val="26"/>
                <w:szCs w:val="26"/>
              </w:rPr>
              <w:t>г.</w:t>
            </w:r>
          </w:p>
        </w:tc>
        <w:tc>
          <w:tcPr>
            <w:tcW w:w="2393" w:type="dxa"/>
          </w:tcPr>
          <w:p w:rsidR="00E955E1" w:rsidRPr="00A0518A" w:rsidRDefault="009B7C61" w:rsidP="00C572B4">
            <w:pPr>
              <w:pStyle w:val="TableParagraph"/>
              <w:spacing w:line="258" w:lineRule="exact"/>
              <w:ind w:left="826" w:right="302"/>
              <w:rPr>
                <w:sz w:val="26"/>
                <w:szCs w:val="26"/>
              </w:rPr>
            </w:pPr>
            <w:r w:rsidRPr="00A0518A">
              <w:rPr>
                <w:sz w:val="26"/>
                <w:szCs w:val="26"/>
              </w:rPr>
              <w:t>202</w:t>
            </w:r>
            <w:r w:rsidR="00C572B4" w:rsidRPr="00A0518A">
              <w:rPr>
                <w:sz w:val="26"/>
                <w:szCs w:val="26"/>
              </w:rPr>
              <w:t>5</w:t>
            </w:r>
            <w:r w:rsidRPr="00A0518A">
              <w:rPr>
                <w:spacing w:val="-1"/>
                <w:sz w:val="26"/>
                <w:szCs w:val="26"/>
              </w:rPr>
              <w:t xml:space="preserve"> </w:t>
            </w:r>
            <w:r w:rsidRPr="00A0518A">
              <w:rPr>
                <w:sz w:val="26"/>
                <w:szCs w:val="26"/>
              </w:rPr>
              <w:t>г.</w:t>
            </w:r>
          </w:p>
        </w:tc>
      </w:tr>
      <w:tr w:rsidR="00E955E1" w:rsidRPr="009B7C61">
        <w:trPr>
          <w:trHeight w:val="275"/>
        </w:trPr>
        <w:tc>
          <w:tcPr>
            <w:tcW w:w="3085" w:type="dxa"/>
          </w:tcPr>
          <w:p w:rsidR="00E955E1" w:rsidRPr="009B7C61" w:rsidRDefault="009B7C61" w:rsidP="00561DCA">
            <w:pPr>
              <w:pStyle w:val="TableParagraph"/>
              <w:ind w:right="302"/>
              <w:jc w:val="right"/>
              <w:rPr>
                <w:sz w:val="28"/>
                <w:szCs w:val="28"/>
              </w:rPr>
            </w:pPr>
            <w:r w:rsidRPr="009B7C61">
              <w:rPr>
                <w:sz w:val="28"/>
                <w:szCs w:val="28"/>
              </w:rPr>
              <w:t>Доходы</w:t>
            </w:r>
            <w:r w:rsidR="00B63AC2">
              <w:rPr>
                <w:sz w:val="28"/>
                <w:szCs w:val="28"/>
              </w:rPr>
              <w:t>,</w:t>
            </w:r>
            <w:r w:rsidRPr="009B7C61">
              <w:rPr>
                <w:spacing w:val="-4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всего:</w:t>
            </w:r>
          </w:p>
        </w:tc>
        <w:tc>
          <w:tcPr>
            <w:tcW w:w="2396" w:type="dxa"/>
          </w:tcPr>
          <w:p w:rsidR="00E955E1" w:rsidRPr="00B947EB" w:rsidRDefault="001D2965" w:rsidP="001D2965">
            <w:pPr>
              <w:pStyle w:val="TableParagraph"/>
              <w:ind w:left="788" w:righ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136 352,7</w:t>
            </w:r>
          </w:p>
        </w:tc>
        <w:tc>
          <w:tcPr>
            <w:tcW w:w="2394" w:type="dxa"/>
          </w:tcPr>
          <w:p w:rsidR="00E955E1" w:rsidRPr="00B947EB" w:rsidRDefault="001D2965" w:rsidP="001D2965">
            <w:pPr>
              <w:pStyle w:val="TableParagraph"/>
              <w:ind w:left="510" w:righ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139 567,2</w:t>
            </w:r>
          </w:p>
        </w:tc>
        <w:tc>
          <w:tcPr>
            <w:tcW w:w="2393" w:type="dxa"/>
          </w:tcPr>
          <w:p w:rsidR="00E955E1" w:rsidRPr="00B947EB" w:rsidRDefault="001D2965" w:rsidP="00C13AF5">
            <w:pPr>
              <w:pStyle w:val="TableParagraph"/>
              <w:ind w:left="824" w:righ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  <w:r w:rsidR="00C13AF5">
              <w:rPr>
                <w:sz w:val="24"/>
                <w:szCs w:val="24"/>
              </w:rPr>
              <w:t> 688,7</w:t>
            </w:r>
          </w:p>
        </w:tc>
      </w:tr>
      <w:tr w:rsidR="00E955E1" w:rsidRPr="009B7C61">
        <w:trPr>
          <w:trHeight w:val="275"/>
        </w:trPr>
        <w:tc>
          <w:tcPr>
            <w:tcW w:w="3085" w:type="dxa"/>
          </w:tcPr>
          <w:p w:rsidR="00E955E1" w:rsidRPr="009B7C61" w:rsidRDefault="009B7C61" w:rsidP="00561DCA">
            <w:pPr>
              <w:pStyle w:val="TableParagraph"/>
              <w:ind w:left="1080" w:right="302"/>
              <w:rPr>
                <w:sz w:val="28"/>
                <w:szCs w:val="28"/>
              </w:rPr>
            </w:pPr>
            <w:r w:rsidRPr="009B7C61">
              <w:rPr>
                <w:sz w:val="28"/>
                <w:szCs w:val="28"/>
              </w:rPr>
              <w:t>из</w:t>
            </w:r>
            <w:r w:rsidRPr="009B7C61">
              <w:rPr>
                <w:spacing w:val="-2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них</w:t>
            </w:r>
          </w:p>
        </w:tc>
        <w:tc>
          <w:tcPr>
            <w:tcW w:w="2396" w:type="dxa"/>
          </w:tcPr>
          <w:p w:rsidR="00E955E1" w:rsidRPr="00B947EB" w:rsidRDefault="00E955E1" w:rsidP="001D2965">
            <w:pPr>
              <w:pStyle w:val="TableParagraph"/>
              <w:spacing w:line="240" w:lineRule="auto"/>
              <w:ind w:right="302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E955E1" w:rsidRPr="00B947EB" w:rsidRDefault="00E955E1" w:rsidP="001D2965">
            <w:pPr>
              <w:pStyle w:val="TableParagraph"/>
              <w:spacing w:line="240" w:lineRule="auto"/>
              <w:ind w:right="302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955E1" w:rsidRPr="00B947EB" w:rsidRDefault="00E955E1" w:rsidP="001D2965">
            <w:pPr>
              <w:pStyle w:val="TableParagraph"/>
              <w:spacing w:line="240" w:lineRule="auto"/>
              <w:ind w:right="302"/>
              <w:rPr>
                <w:sz w:val="24"/>
                <w:szCs w:val="24"/>
              </w:rPr>
            </w:pPr>
          </w:p>
        </w:tc>
      </w:tr>
      <w:tr w:rsidR="00E955E1" w:rsidRPr="009B7C61">
        <w:trPr>
          <w:trHeight w:val="275"/>
        </w:trPr>
        <w:tc>
          <w:tcPr>
            <w:tcW w:w="3085" w:type="dxa"/>
          </w:tcPr>
          <w:p w:rsidR="00E955E1" w:rsidRPr="009B7C61" w:rsidRDefault="009B7C61" w:rsidP="00561DCA">
            <w:pPr>
              <w:pStyle w:val="TableParagraph"/>
              <w:ind w:right="302"/>
              <w:jc w:val="right"/>
              <w:rPr>
                <w:sz w:val="28"/>
                <w:szCs w:val="28"/>
              </w:rPr>
            </w:pPr>
            <w:r w:rsidRPr="009B7C61">
              <w:rPr>
                <w:sz w:val="28"/>
                <w:szCs w:val="28"/>
              </w:rPr>
              <w:t>Собственные</w:t>
            </w:r>
            <w:r w:rsidR="00B63AC2">
              <w:rPr>
                <w:sz w:val="28"/>
                <w:szCs w:val="28"/>
              </w:rPr>
              <w:t xml:space="preserve"> доходы</w:t>
            </w:r>
          </w:p>
        </w:tc>
        <w:tc>
          <w:tcPr>
            <w:tcW w:w="2396" w:type="dxa"/>
          </w:tcPr>
          <w:p w:rsidR="00E955E1" w:rsidRPr="00B947EB" w:rsidRDefault="001D2965" w:rsidP="001D2965">
            <w:pPr>
              <w:pStyle w:val="TableParagraph"/>
              <w:ind w:left="496" w:right="302" w:firstLine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124 455,7</w:t>
            </w:r>
          </w:p>
        </w:tc>
        <w:tc>
          <w:tcPr>
            <w:tcW w:w="2394" w:type="dxa"/>
          </w:tcPr>
          <w:p w:rsidR="00E955E1" w:rsidRPr="00B947EB" w:rsidRDefault="00C13AF5" w:rsidP="001D2965">
            <w:pPr>
              <w:pStyle w:val="TableParagraph"/>
              <w:tabs>
                <w:tab w:val="left" w:pos="1785"/>
              </w:tabs>
              <w:ind w:righ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128859,9</w:t>
            </w:r>
          </w:p>
        </w:tc>
        <w:tc>
          <w:tcPr>
            <w:tcW w:w="2393" w:type="dxa"/>
          </w:tcPr>
          <w:p w:rsidR="00E955E1" w:rsidRPr="00B947EB" w:rsidRDefault="00C13AF5" w:rsidP="001D2965">
            <w:pPr>
              <w:pStyle w:val="TableParagraph"/>
              <w:ind w:left="525" w:right="302" w:firstLine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131981,4</w:t>
            </w:r>
          </w:p>
        </w:tc>
      </w:tr>
      <w:tr w:rsidR="00E955E1" w:rsidRPr="009B7C61">
        <w:trPr>
          <w:trHeight w:val="275"/>
        </w:trPr>
        <w:tc>
          <w:tcPr>
            <w:tcW w:w="3085" w:type="dxa"/>
          </w:tcPr>
          <w:p w:rsidR="00E955E1" w:rsidRPr="009B7C61" w:rsidRDefault="009B7C61" w:rsidP="00561DCA">
            <w:pPr>
              <w:pStyle w:val="TableParagraph"/>
              <w:tabs>
                <w:tab w:val="left" w:pos="2305"/>
              </w:tabs>
              <w:ind w:left="1082" w:right="302"/>
              <w:rPr>
                <w:sz w:val="28"/>
                <w:szCs w:val="28"/>
              </w:rPr>
            </w:pPr>
            <w:r w:rsidRPr="009B7C61">
              <w:rPr>
                <w:sz w:val="28"/>
                <w:szCs w:val="28"/>
              </w:rPr>
              <w:t>Дотаци</w:t>
            </w:r>
            <w:r w:rsidR="00B947EB">
              <w:rPr>
                <w:sz w:val="28"/>
                <w:szCs w:val="28"/>
              </w:rPr>
              <w:t>я</w:t>
            </w:r>
          </w:p>
        </w:tc>
        <w:tc>
          <w:tcPr>
            <w:tcW w:w="2396" w:type="dxa"/>
          </w:tcPr>
          <w:p w:rsidR="00E955E1" w:rsidRPr="00B947EB" w:rsidRDefault="001D2965" w:rsidP="001D2965">
            <w:pPr>
              <w:pStyle w:val="TableParagraph"/>
              <w:ind w:left="638" w:righ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11 897,0</w:t>
            </w:r>
          </w:p>
        </w:tc>
        <w:tc>
          <w:tcPr>
            <w:tcW w:w="2394" w:type="dxa"/>
          </w:tcPr>
          <w:p w:rsidR="00E955E1" w:rsidRPr="00B947EB" w:rsidRDefault="001D2965" w:rsidP="001D2965">
            <w:pPr>
              <w:pStyle w:val="TableParagraph"/>
              <w:ind w:left="5" w:righ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10 707,3</w:t>
            </w:r>
          </w:p>
        </w:tc>
        <w:tc>
          <w:tcPr>
            <w:tcW w:w="2393" w:type="dxa"/>
          </w:tcPr>
          <w:p w:rsidR="00E955E1" w:rsidRPr="00B947EB" w:rsidRDefault="001D2965" w:rsidP="001D2965">
            <w:pPr>
              <w:pStyle w:val="TableParagraph"/>
              <w:ind w:left="5" w:righ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10 707,3</w:t>
            </w:r>
          </w:p>
        </w:tc>
      </w:tr>
      <w:tr w:rsidR="00C13AF5" w:rsidRPr="009B7C61">
        <w:trPr>
          <w:trHeight w:val="278"/>
        </w:trPr>
        <w:tc>
          <w:tcPr>
            <w:tcW w:w="3085" w:type="dxa"/>
          </w:tcPr>
          <w:p w:rsidR="00C13AF5" w:rsidRPr="009B7C61" w:rsidRDefault="00C13AF5" w:rsidP="00561DCA">
            <w:pPr>
              <w:pStyle w:val="TableParagraph"/>
              <w:spacing w:line="258" w:lineRule="exact"/>
              <w:ind w:right="302"/>
              <w:jc w:val="right"/>
              <w:rPr>
                <w:sz w:val="28"/>
                <w:szCs w:val="28"/>
              </w:rPr>
            </w:pPr>
            <w:r w:rsidRPr="009B7C61">
              <w:rPr>
                <w:sz w:val="28"/>
                <w:szCs w:val="28"/>
              </w:rPr>
              <w:t>Расходы</w:t>
            </w:r>
            <w:r>
              <w:rPr>
                <w:sz w:val="28"/>
                <w:szCs w:val="28"/>
              </w:rPr>
              <w:t>,</w:t>
            </w:r>
            <w:r w:rsidRPr="009B7C61">
              <w:rPr>
                <w:spacing w:val="-3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всего:</w:t>
            </w:r>
          </w:p>
        </w:tc>
        <w:tc>
          <w:tcPr>
            <w:tcW w:w="2396" w:type="dxa"/>
          </w:tcPr>
          <w:p w:rsidR="00C13AF5" w:rsidRPr="00B947EB" w:rsidRDefault="00C13AF5" w:rsidP="007640F2">
            <w:pPr>
              <w:pStyle w:val="TableParagraph"/>
              <w:ind w:left="788" w:righ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136 352,7</w:t>
            </w:r>
          </w:p>
        </w:tc>
        <w:tc>
          <w:tcPr>
            <w:tcW w:w="2394" w:type="dxa"/>
          </w:tcPr>
          <w:p w:rsidR="00C13AF5" w:rsidRPr="00B947EB" w:rsidRDefault="00C13AF5" w:rsidP="007640F2">
            <w:pPr>
              <w:pStyle w:val="TableParagraph"/>
              <w:ind w:left="510" w:righ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139 567,2</w:t>
            </w:r>
          </w:p>
        </w:tc>
        <w:tc>
          <w:tcPr>
            <w:tcW w:w="2393" w:type="dxa"/>
          </w:tcPr>
          <w:p w:rsidR="00C13AF5" w:rsidRPr="00B947EB" w:rsidRDefault="00C13AF5" w:rsidP="007640F2">
            <w:pPr>
              <w:pStyle w:val="TableParagraph"/>
              <w:ind w:left="824" w:righ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142 688,7</w:t>
            </w:r>
          </w:p>
        </w:tc>
      </w:tr>
    </w:tbl>
    <w:p w:rsidR="00E955E1" w:rsidRPr="009B7C61" w:rsidRDefault="00E955E1" w:rsidP="00561DCA">
      <w:pPr>
        <w:pStyle w:val="a3"/>
        <w:spacing w:before="4"/>
        <w:ind w:left="0" w:right="302"/>
        <w:rPr>
          <w:sz w:val="28"/>
          <w:szCs w:val="28"/>
        </w:rPr>
      </w:pPr>
    </w:p>
    <w:p w:rsidR="00E955E1" w:rsidRPr="009B7C61" w:rsidRDefault="009B7C61" w:rsidP="00561DCA">
      <w:pPr>
        <w:pStyle w:val="a3"/>
        <w:ind w:right="302" w:firstLine="708"/>
        <w:jc w:val="both"/>
        <w:rPr>
          <w:sz w:val="28"/>
          <w:szCs w:val="28"/>
        </w:rPr>
      </w:pPr>
      <w:r w:rsidRPr="009B7C61">
        <w:rPr>
          <w:sz w:val="28"/>
          <w:szCs w:val="28"/>
        </w:rPr>
        <w:t xml:space="preserve">Бюджет </w:t>
      </w:r>
      <w:r w:rsidR="002E2D6A">
        <w:rPr>
          <w:sz w:val="28"/>
          <w:szCs w:val="28"/>
        </w:rPr>
        <w:t>Семикаракорского городского поселения Семикаракорского района</w:t>
      </w:r>
      <w:r w:rsidRPr="009B7C61">
        <w:rPr>
          <w:sz w:val="28"/>
          <w:szCs w:val="28"/>
        </w:rPr>
        <w:t xml:space="preserve"> определен на 202</w:t>
      </w:r>
      <w:r w:rsidR="008E13A4">
        <w:rPr>
          <w:sz w:val="28"/>
          <w:szCs w:val="28"/>
        </w:rPr>
        <w:t>3</w:t>
      </w:r>
      <w:r w:rsidRPr="009B7C61">
        <w:rPr>
          <w:sz w:val="28"/>
          <w:szCs w:val="28"/>
        </w:rPr>
        <w:t xml:space="preserve"> год по доходам в объеме </w:t>
      </w:r>
      <w:r w:rsidR="001D2965">
        <w:rPr>
          <w:sz w:val="28"/>
          <w:szCs w:val="28"/>
        </w:rPr>
        <w:t>136 352,7</w:t>
      </w:r>
      <w:r w:rsidRPr="009B7C61">
        <w:rPr>
          <w:sz w:val="28"/>
          <w:szCs w:val="28"/>
        </w:rPr>
        <w:t xml:space="preserve"> тыс. рублей и расходам в объеме</w:t>
      </w:r>
      <w:r w:rsidRPr="009B7C61">
        <w:rPr>
          <w:spacing w:val="1"/>
          <w:sz w:val="28"/>
          <w:szCs w:val="28"/>
        </w:rPr>
        <w:t xml:space="preserve"> </w:t>
      </w:r>
      <w:r w:rsidR="001D2965">
        <w:rPr>
          <w:sz w:val="28"/>
          <w:szCs w:val="28"/>
        </w:rPr>
        <w:t>136 352,7</w:t>
      </w:r>
      <w:r w:rsidRPr="009B7C61">
        <w:rPr>
          <w:spacing w:val="-1"/>
          <w:sz w:val="28"/>
          <w:szCs w:val="28"/>
        </w:rPr>
        <w:t xml:space="preserve"> </w:t>
      </w:r>
      <w:r w:rsidRPr="009B7C61">
        <w:rPr>
          <w:sz w:val="28"/>
          <w:szCs w:val="28"/>
        </w:rPr>
        <w:t>тыс. рублей, в</w:t>
      </w:r>
      <w:r w:rsidRPr="009B7C61">
        <w:rPr>
          <w:spacing w:val="-1"/>
          <w:sz w:val="28"/>
          <w:szCs w:val="28"/>
        </w:rPr>
        <w:t xml:space="preserve"> </w:t>
      </w:r>
      <w:r w:rsidRPr="009B7C61">
        <w:rPr>
          <w:sz w:val="28"/>
          <w:szCs w:val="28"/>
        </w:rPr>
        <w:t>том числе</w:t>
      </w:r>
      <w:r w:rsidRPr="009B7C61">
        <w:rPr>
          <w:spacing w:val="-1"/>
          <w:sz w:val="28"/>
          <w:szCs w:val="28"/>
        </w:rPr>
        <w:t xml:space="preserve"> </w:t>
      </w:r>
      <w:r w:rsidRPr="009B7C61">
        <w:rPr>
          <w:sz w:val="28"/>
          <w:szCs w:val="28"/>
        </w:rPr>
        <w:t>резервный</w:t>
      </w:r>
      <w:r w:rsidRPr="009B7C61">
        <w:rPr>
          <w:spacing w:val="-1"/>
          <w:sz w:val="28"/>
          <w:szCs w:val="28"/>
        </w:rPr>
        <w:t xml:space="preserve"> </w:t>
      </w:r>
      <w:r w:rsidRPr="009B7C61">
        <w:rPr>
          <w:sz w:val="28"/>
          <w:szCs w:val="28"/>
        </w:rPr>
        <w:t>фонд</w:t>
      </w:r>
      <w:r w:rsidRPr="009B7C61">
        <w:rPr>
          <w:spacing w:val="2"/>
          <w:sz w:val="28"/>
          <w:szCs w:val="28"/>
        </w:rPr>
        <w:t xml:space="preserve"> </w:t>
      </w:r>
      <w:r w:rsidRPr="009B7C61">
        <w:rPr>
          <w:sz w:val="28"/>
          <w:szCs w:val="28"/>
        </w:rPr>
        <w:t xml:space="preserve">– </w:t>
      </w:r>
      <w:r w:rsidR="001D2965">
        <w:rPr>
          <w:sz w:val="28"/>
          <w:szCs w:val="28"/>
        </w:rPr>
        <w:t>1</w:t>
      </w:r>
      <w:r w:rsidR="00D67C96">
        <w:rPr>
          <w:sz w:val="28"/>
          <w:szCs w:val="28"/>
        </w:rPr>
        <w:t>00,0</w:t>
      </w:r>
      <w:r w:rsidRPr="009B7C61">
        <w:rPr>
          <w:sz w:val="28"/>
          <w:szCs w:val="28"/>
        </w:rPr>
        <w:t xml:space="preserve"> тыс. рублей.</w:t>
      </w:r>
    </w:p>
    <w:p w:rsidR="00E955E1" w:rsidRPr="009B7C61" w:rsidRDefault="009B7C61" w:rsidP="00561DCA">
      <w:pPr>
        <w:pStyle w:val="a3"/>
        <w:ind w:right="302" w:firstLine="708"/>
        <w:jc w:val="both"/>
        <w:rPr>
          <w:sz w:val="28"/>
          <w:szCs w:val="28"/>
        </w:rPr>
      </w:pPr>
      <w:r w:rsidRPr="009B7C61">
        <w:rPr>
          <w:sz w:val="28"/>
          <w:szCs w:val="28"/>
        </w:rPr>
        <w:t>Налоговые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и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неналоговые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доходы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бюджета</w:t>
      </w:r>
      <w:r w:rsidRPr="009B7C61">
        <w:rPr>
          <w:spacing w:val="1"/>
          <w:sz w:val="28"/>
          <w:szCs w:val="28"/>
        </w:rPr>
        <w:t xml:space="preserve"> </w:t>
      </w:r>
      <w:r w:rsidR="00D67C96">
        <w:rPr>
          <w:sz w:val="28"/>
          <w:szCs w:val="28"/>
        </w:rPr>
        <w:t>Семикаракорского городского поселения Семикаракорского района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на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202</w:t>
      </w:r>
      <w:r w:rsidR="008E13A4">
        <w:rPr>
          <w:sz w:val="28"/>
          <w:szCs w:val="28"/>
        </w:rPr>
        <w:t>3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г.</w:t>
      </w:r>
      <w:r w:rsidRPr="009B7C61">
        <w:rPr>
          <w:spacing w:val="1"/>
          <w:sz w:val="28"/>
          <w:szCs w:val="28"/>
        </w:rPr>
        <w:t xml:space="preserve"> </w:t>
      </w:r>
      <w:r w:rsidR="00B63AC2">
        <w:rPr>
          <w:sz w:val="28"/>
          <w:szCs w:val="28"/>
        </w:rPr>
        <w:t xml:space="preserve">и </w:t>
      </w:r>
      <w:r w:rsidRPr="009B7C61">
        <w:rPr>
          <w:spacing w:val="-57"/>
          <w:sz w:val="28"/>
          <w:szCs w:val="28"/>
        </w:rPr>
        <w:t xml:space="preserve"> </w:t>
      </w:r>
      <w:r w:rsidR="00D67C96">
        <w:rPr>
          <w:spacing w:val="-57"/>
          <w:sz w:val="28"/>
          <w:szCs w:val="28"/>
        </w:rPr>
        <w:t>н</w:t>
      </w:r>
      <w:r w:rsidR="00B63AC2">
        <w:rPr>
          <w:spacing w:val="-57"/>
          <w:sz w:val="28"/>
          <w:szCs w:val="28"/>
        </w:rPr>
        <w:t xml:space="preserve">  </w:t>
      </w:r>
      <w:r w:rsidR="00D67C96">
        <w:rPr>
          <w:spacing w:val="-57"/>
          <w:sz w:val="28"/>
          <w:szCs w:val="28"/>
        </w:rPr>
        <w:t>а</w:t>
      </w:r>
      <w:r w:rsidR="00B63AC2">
        <w:rPr>
          <w:spacing w:val="-57"/>
          <w:sz w:val="28"/>
          <w:szCs w:val="28"/>
        </w:rPr>
        <w:t xml:space="preserve"> </w:t>
      </w:r>
      <w:r w:rsidR="00D67C96">
        <w:rPr>
          <w:spacing w:val="-57"/>
          <w:sz w:val="28"/>
          <w:szCs w:val="28"/>
        </w:rPr>
        <w:t xml:space="preserve"> </w:t>
      </w:r>
      <w:r w:rsidR="00B63AC2">
        <w:rPr>
          <w:spacing w:val="-57"/>
          <w:sz w:val="28"/>
          <w:szCs w:val="28"/>
        </w:rPr>
        <w:t xml:space="preserve">  </w:t>
      </w:r>
      <w:r w:rsidRPr="009B7C61">
        <w:rPr>
          <w:sz w:val="28"/>
          <w:szCs w:val="28"/>
        </w:rPr>
        <w:t>плановый</w:t>
      </w:r>
      <w:r w:rsidRPr="009B7C61">
        <w:rPr>
          <w:spacing w:val="-1"/>
          <w:sz w:val="28"/>
          <w:szCs w:val="28"/>
        </w:rPr>
        <w:t xml:space="preserve"> </w:t>
      </w:r>
      <w:r w:rsidRPr="009B7C61">
        <w:rPr>
          <w:sz w:val="28"/>
          <w:szCs w:val="28"/>
        </w:rPr>
        <w:t>период 202</w:t>
      </w:r>
      <w:r w:rsidR="008E13A4">
        <w:rPr>
          <w:sz w:val="28"/>
          <w:szCs w:val="28"/>
        </w:rPr>
        <w:t>4</w:t>
      </w:r>
      <w:r w:rsidR="00D67C96">
        <w:rPr>
          <w:sz w:val="28"/>
          <w:szCs w:val="28"/>
        </w:rPr>
        <w:t xml:space="preserve"> и 202</w:t>
      </w:r>
      <w:r w:rsidR="008E13A4">
        <w:rPr>
          <w:sz w:val="28"/>
          <w:szCs w:val="28"/>
        </w:rPr>
        <w:t>5</w:t>
      </w:r>
      <w:r w:rsidR="00D67C96">
        <w:rPr>
          <w:sz w:val="28"/>
          <w:szCs w:val="28"/>
        </w:rPr>
        <w:t xml:space="preserve"> годов </w:t>
      </w:r>
      <w:r w:rsidRPr="009B7C61">
        <w:rPr>
          <w:spacing w:val="-2"/>
          <w:sz w:val="28"/>
          <w:szCs w:val="28"/>
        </w:rPr>
        <w:t xml:space="preserve"> </w:t>
      </w:r>
      <w:r w:rsidRPr="009B7C61">
        <w:rPr>
          <w:sz w:val="28"/>
          <w:szCs w:val="28"/>
        </w:rPr>
        <w:t>планируются в</w:t>
      </w:r>
      <w:r w:rsidRPr="009B7C61">
        <w:rPr>
          <w:spacing w:val="-1"/>
          <w:sz w:val="28"/>
          <w:szCs w:val="28"/>
        </w:rPr>
        <w:t xml:space="preserve"> </w:t>
      </w:r>
      <w:r w:rsidRPr="009B7C61">
        <w:rPr>
          <w:sz w:val="28"/>
          <w:szCs w:val="28"/>
        </w:rPr>
        <w:t>следующих</w:t>
      </w:r>
      <w:r w:rsidRPr="009B7C61">
        <w:rPr>
          <w:spacing w:val="2"/>
          <w:sz w:val="28"/>
          <w:szCs w:val="28"/>
        </w:rPr>
        <w:t xml:space="preserve"> </w:t>
      </w:r>
      <w:r w:rsidRPr="009B7C61">
        <w:rPr>
          <w:sz w:val="28"/>
          <w:szCs w:val="28"/>
        </w:rPr>
        <w:t>объемах:</w:t>
      </w:r>
    </w:p>
    <w:p w:rsidR="00E955E1" w:rsidRPr="009B7C61" w:rsidRDefault="00E955E1" w:rsidP="00561DCA">
      <w:pPr>
        <w:pStyle w:val="a3"/>
        <w:spacing w:before="8"/>
        <w:ind w:left="0" w:right="302"/>
        <w:rPr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1812"/>
        <w:gridCol w:w="1719"/>
        <w:gridCol w:w="1342"/>
      </w:tblGrid>
      <w:tr w:rsidR="00E955E1" w:rsidRPr="009B7C61">
        <w:trPr>
          <w:trHeight w:val="299"/>
        </w:trPr>
        <w:tc>
          <w:tcPr>
            <w:tcW w:w="5497" w:type="dxa"/>
            <w:vMerge w:val="restart"/>
          </w:tcPr>
          <w:p w:rsidR="00E955E1" w:rsidRPr="009B7C61" w:rsidRDefault="009B7C61" w:rsidP="00561DCA">
            <w:pPr>
              <w:pStyle w:val="TableParagraph"/>
              <w:spacing w:before="181" w:line="240" w:lineRule="auto"/>
              <w:ind w:left="1550" w:right="302"/>
              <w:jc w:val="left"/>
              <w:rPr>
                <w:sz w:val="28"/>
                <w:szCs w:val="28"/>
              </w:rPr>
            </w:pPr>
            <w:r w:rsidRPr="009B7C61">
              <w:rPr>
                <w:sz w:val="28"/>
                <w:szCs w:val="28"/>
              </w:rPr>
              <w:t>Наименование</w:t>
            </w:r>
            <w:r w:rsidRPr="009B7C61">
              <w:rPr>
                <w:spacing w:val="-4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доходов</w:t>
            </w:r>
          </w:p>
        </w:tc>
        <w:tc>
          <w:tcPr>
            <w:tcW w:w="4873" w:type="dxa"/>
            <w:gridSpan w:val="3"/>
          </w:tcPr>
          <w:p w:rsidR="00E955E1" w:rsidRPr="009B7C61" w:rsidRDefault="009B7C61" w:rsidP="00561DCA">
            <w:pPr>
              <w:pStyle w:val="TableParagraph"/>
              <w:spacing w:before="3" w:line="240" w:lineRule="auto"/>
              <w:ind w:left="1036" w:right="302"/>
              <w:jc w:val="left"/>
              <w:rPr>
                <w:sz w:val="28"/>
                <w:szCs w:val="28"/>
              </w:rPr>
            </w:pPr>
            <w:r w:rsidRPr="009B7C61">
              <w:rPr>
                <w:sz w:val="28"/>
                <w:szCs w:val="28"/>
              </w:rPr>
              <w:t>проект</w:t>
            </w:r>
            <w:r w:rsidRPr="009B7C61">
              <w:rPr>
                <w:spacing w:val="-2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бюджета</w:t>
            </w:r>
            <w:r w:rsidRPr="009B7C61">
              <w:rPr>
                <w:spacing w:val="-2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(тыс.</w:t>
            </w:r>
            <w:r w:rsidRPr="009B7C61">
              <w:rPr>
                <w:spacing w:val="-1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руб.)</w:t>
            </w:r>
          </w:p>
        </w:tc>
      </w:tr>
      <w:tr w:rsidR="00E955E1" w:rsidRPr="009B7C61">
        <w:trPr>
          <w:trHeight w:val="345"/>
        </w:trPr>
        <w:tc>
          <w:tcPr>
            <w:tcW w:w="5497" w:type="dxa"/>
            <w:vMerge/>
            <w:tcBorders>
              <w:top w:val="nil"/>
            </w:tcBorders>
          </w:tcPr>
          <w:p w:rsidR="00E955E1" w:rsidRPr="009B7C61" w:rsidRDefault="00E955E1" w:rsidP="00561DCA">
            <w:pPr>
              <w:ind w:right="302"/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E955E1" w:rsidRPr="008E13A4" w:rsidRDefault="009B7C61" w:rsidP="008E13A4">
            <w:pPr>
              <w:pStyle w:val="TableParagraph"/>
              <w:spacing w:before="25" w:line="240" w:lineRule="auto"/>
              <w:ind w:left="537" w:right="302"/>
              <w:rPr>
                <w:sz w:val="26"/>
                <w:szCs w:val="26"/>
              </w:rPr>
            </w:pPr>
            <w:r w:rsidRPr="008E13A4">
              <w:rPr>
                <w:sz w:val="26"/>
                <w:szCs w:val="26"/>
              </w:rPr>
              <w:t>202</w:t>
            </w:r>
            <w:r w:rsidR="008E13A4" w:rsidRPr="008E13A4">
              <w:rPr>
                <w:sz w:val="26"/>
                <w:szCs w:val="26"/>
              </w:rPr>
              <w:t>3</w:t>
            </w:r>
            <w:r w:rsidRPr="008E13A4">
              <w:rPr>
                <w:spacing w:val="-1"/>
                <w:sz w:val="26"/>
                <w:szCs w:val="26"/>
              </w:rPr>
              <w:t xml:space="preserve"> </w:t>
            </w:r>
            <w:r w:rsidR="00D67C96" w:rsidRPr="008E13A4">
              <w:rPr>
                <w:spacing w:val="-1"/>
                <w:sz w:val="26"/>
                <w:szCs w:val="26"/>
              </w:rPr>
              <w:t>г.</w:t>
            </w:r>
          </w:p>
        </w:tc>
        <w:tc>
          <w:tcPr>
            <w:tcW w:w="1719" w:type="dxa"/>
          </w:tcPr>
          <w:p w:rsidR="00E955E1" w:rsidRPr="008E13A4" w:rsidRDefault="009B7C61" w:rsidP="008E13A4">
            <w:pPr>
              <w:pStyle w:val="TableParagraph"/>
              <w:spacing w:before="25" w:line="240" w:lineRule="auto"/>
              <w:ind w:left="491" w:right="302"/>
              <w:rPr>
                <w:sz w:val="26"/>
                <w:szCs w:val="26"/>
              </w:rPr>
            </w:pPr>
            <w:r w:rsidRPr="008E13A4">
              <w:rPr>
                <w:sz w:val="26"/>
                <w:szCs w:val="26"/>
              </w:rPr>
              <w:t>202</w:t>
            </w:r>
            <w:r w:rsidR="008E13A4" w:rsidRPr="008E13A4">
              <w:rPr>
                <w:sz w:val="26"/>
                <w:szCs w:val="26"/>
              </w:rPr>
              <w:t>4</w:t>
            </w:r>
            <w:r w:rsidRPr="008E13A4">
              <w:rPr>
                <w:spacing w:val="-1"/>
                <w:sz w:val="26"/>
                <w:szCs w:val="26"/>
              </w:rPr>
              <w:t xml:space="preserve"> </w:t>
            </w:r>
            <w:r w:rsidRPr="008E13A4">
              <w:rPr>
                <w:sz w:val="26"/>
                <w:szCs w:val="26"/>
              </w:rPr>
              <w:t>г.</w:t>
            </w:r>
          </w:p>
        </w:tc>
        <w:tc>
          <w:tcPr>
            <w:tcW w:w="1342" w:type="dxa"/>
          </w:tcPr>
          <w:p w:rsidR="00E955E1" w:rsidRPr="008E13A4" w:rsidRDefault="008E13A4" w:rsidP="008E13A4">
            <w:pPr>
              <w:pStyle w:val="TableParagraph"/>
              <w:spacing w:before="25" w:line="240" w:lineRule="auto"/>
              <w:ind w:right="30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9B7C61" w:rsidRPr="008E13A4">
              <w:rPr>
                <w:sz w:val="26"/>
                <w:szCs w:val="26"/>
              </w:rPr>
              <w:t>202</w:t>
            </w:r>
            <w:r w:rsidRPr="008E13A4">
              <w:rPr>
                <w:sz w:val="26"/>
                <w:szCs w:val="26"/>
              </w:rPr>
              <w:t>5</w:t>
            </w:r>
            <w:r w:rsidR="009B7C61" w:rsidRPr="008E13A4">
              <w:rPr>
                <w:spacing w:val="-1"/>
                <w:sz w:val="26"/>
                <w:szCs w:val="26"/>
              </w:rPr>
              <w:t xml:space="preserve"> </w:t>
            </w:r>
            <w:r w:rsidR="009B7C61" w:rsidRPr="008E13A4">
              <w:rPr>
                <w:sz w:val="26"/>
                <w:szCs w:val="26"/>
              </w:rPr>
              <w:t>г.</w:t>
            </w:r>
          </w:p>
        </w:tc>
      </w:tr>
      <w:tr w:rsidR="00E955E1" w:rsidRPr="009B7C61">
        <w:trPr>
          <w:trHeight w:val="275"/>
        </w:trPr>
        <w:tc>
          <w:tcPr>
            <w:tcW w:w="5497" w:type="dxa"/>
          </w:tcPr>
          <w:p w:rsidR="00E955E1" w:rsidRPr="00544764" w:rsidRDefault="009B7C61" w:rsidP="00561DCA">
            <w:pPr>
              <w:pStyle w:val="TableParagraph"/>
              <w:ind w:left="107" w:right="302"/>
              <w:jc w:val="left"/>
              <w:rPr>
                <w:b/>
                <w:sz w:val="28"/>
                <w:szCs w:val="28"/>
              </w:rPr>
            </w:pPr>
            <w:r w:rsidRPr="00544764">
              <w:rPr>
                <w:b/>
                <w:sz w:val="28"/>
                <w:szCs w:val="28"/>
              </w:rPr>
              <w:t>Налоговые</w:t>
            </w:r>
            <w:r w:rsidRPr="0054476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44764">
              <w:rPr>
                <w:b/>
                <w:sz w:val="28"/>
                <w:szCs w:val="28"/>
              </w:rPr>
              <w:t>и</w:t>
            </w:r>
            <w:r w:rsidRPr="0054476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44764">
              <w:rPr>
                <w:b/>
                <w:sz w:val="28"/>
                <w:szCs w:val="28"/>
              </w:rPr>
              <w:t>неналоговые</w:t>
            </w:r>
            <w:r w:rsidRPr="0054476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44764">
              <w:rPr>
                <w:b/>
                <w:sz w:val="28"/>
                <w:szCs w:val="28"/>
              </w:rPr>
              <w:t>доходы</w:t>
            </w:r>
            <w:r w:rsidRPr="0054476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44764">
              <w:rPr>
                <w:b/>
                <w:sz w:val="28"/>
                <w:szCs w:val="28"/>
              </w:rPr>
              <w:t>–</w:t>
            </w:r>
            <w:r w:rsidRPr="0054476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4476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812" w:type="dxa"/>
          </w:tcPr>
          <w:p w:rsidR="00E955E1" w:rsidRPr="00544764" w:rsidRDefault="00C13AF5" w:rsidP="007640F2">
            <w:pPr>
              <w:pStyle w:val="TableParagraph"/>
              <w:ind w:left="537" w:right="302"/>
              <w:rPr>
                <w:b/>
              </w:rPr>
            </w:pPr>
            <w:r>
              <w:rPr>
                <w:b/>
              </w:rPr>
              <w:t>124</w:t>
            </w:r>
            <w:r w:rsidR="007640F2">
              <w:rPr>
                <w:b/>
              </w:rPr>
              <w:t xml:space="preserve"> </w:t>
            </w:r>
            <w:r>
              <w:rPr>
                <w:b/>
              </w:rPr>
              <w:t>455,7</w:t>
            </w:r>
          </w:p>
        </w:tc>
        <w:tc>
          <w:tcPr>
            <w:tcW w:w="1719" w:type="dxa"/>
          </w:tcPr>
          <w:p w:rsidR="00E955E1" w:rsidRPr="00544764" w:rsidRDefault="00C13AF5" w:rsidP="007640F2">
            <w:pPr>
              <w:pStyle w:val="TableParagraph"/>
              <w:ind w:left="491" w:right="302"/>
              <w:rPr>
                <w:b/>
              </w:rPr>
            </w:pPr>
            <w:r>
              <w:rPr>
                <w:b/>
              </w:rPr>
              <w:t>128</w:t>
            </w:r>
            <w:r w:rsidR="007640F2">
              <w:rPr>
                <w:b/>
              </w:rPr>
              <w:t xml:space="preserve"> </w:t>
            </w:r>
            <w:r>
              <w:rPr>
                <w:b/>
              </w:rPr>
              <w:t>859,9</w:t>
            </w:r>
          </w:p>
        </w:tc>
        <w:tc>
          <w:tcPr>
            <w:tcW w:w="1342" w:type="dxa"/>
          </w:tcPr>
          <w:p w:rsidR="00E955E1" w:rsidRPr="00544764" w:rsidRDefault="00C13AF5" w:rsidP="007640F2">
            <w:pPr>
              <w:pStyle w:val="TableParagraph"/>
              <w:ind w:right="302"/>
              <w:rPr>
                <w:b/>
              </w:rPr>
            </w:pPr>
            <w:r>
              <w:rPr>
                <w:b/>
              </w:rPr>
              <w:t>131</w:t>
            </w:r>
            <w:r w:rsidR="007640F2">
              <w:rPr>
                <w:b/>
              </w:rPr>
              <w:t xml:space="preserve"> </w:t>
            </w:r>
            <w:r>
              <w:rPr>
                <w:b/>
              </w:rPr>
              <w:t>981,4</w:t>
            </w:r>
          </w:p>
        </w:tc>
      </w:tr>
      <w:tr w:rsidR="00E955E1" w:rsidRPr="009B7C61">
        <w:trPr>
          <w:trHeight w:val="275"/>
        </w:trPr>
        <w:tc>
          <w:tcPr>
            <w:tcW w:w="5497" w:type="dxa"/>
          </w:tcPr>
          <w:p w:rsidR="00E955E1" w:rsidRPr="00544764" w:rsidRDefault="009B7C61" w:rsidP="00561DCA">
            <w:pPr>
              <w:pStyle w:val="TableParagraph"/>
              <w:ind w:left="107" w:right="302"/>
              <w:jc w:val="left"/>
              <w:rPr>
                <w:sz w:val="28"/>
                <w:szCs w:val="28"/>
              </w:rPr>
            </w:pPr>
            <w:r w:rsidRPr="00544764">
              <w:rPr>
                <w:b/>
                <w:sz w:val="28"/>
                <w:szCs w:val="28"/>
              </w:rPr>
              <w:t>Налоговые</w:t>
            </w:r>
            <w:r w:rsidRPr="0054476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44764">
              <w:rPr>
                <w:b/>
                <w:sz w:val="28"/>
                <w:szCs w:val="28"/>
              </w:rPr>
              <w:t>доходы</w:t>
            </w:r>
            <w:r w:rsidRPr="00544764">
              <w:rPr>
                <w:sz w:val="28"/>
                <w:szCs w:val="28"/>
              </w:rPr>
              <w:t>:</w:t>
            </w:r>
          </w:p>
        </w:tc>
        <w:tc>
          <w:tcPr>
            <w:tcW w:w="1812" w:type="dxa"/>
          </w:tcPr>
          <w:p w:rsidR="00E955E1" w:rsidRPr="00544764" w:rsidRDefault="00C13AF5" w:rsidP="007640F2">
            <w:pPr>
              <w:pStyle w:val="TableParagraph"/>
              <w:ind w:left="537" w:right="302"/>
            </w:pPr>
            <w:r>
              <w:t>118</w:t>
            </w:r>
            <w:r w:rsidR="007640F2">
              <w:t xml:space="preserve"> </w:t>
            </w:r>
            <w:r>
              <w:t>920,5</w:t>
            </w:r>
          </w:p>
        </w:tc>
        <w:tc>
          <w:tcPr>
            <w:tcW w:w="1719" w:type="dxa"/>
          </w:tcPr>
          <w:p w:rsidR="00E955E1" w:rsidRPr="00544764" w:rsidRDefault="00C13AF5" w:rsidP="007640F2">
            <w:pPr>
              <w:pStyle w:val="TableParagraph"/>
              <w:ind w:left="491" w:right="302"/>
            </w:pPr>
            <w:r>
              <w:t>123</w:t>
            </w:r>
            <w:r w:rsidR="007640F2">
              <w:t xml:space="preserve"> </w:t>
            </w:r>
            <w:r>
              <w:t>199,0</w:t>
            </w:r>
          </w:p>
        </w:tc>
        <w:tc>
          <w:tcPr>
            <w:tcW w:w="1342" w:type="dxa"/>
          </w:tcPr>
          <w:p w:rsidR="00E955E1" w:rsidRPr="00544764" w:rsidRDefault="00C13AF5" w:rsidP="007640F2">
            <w:pPr>
              <w:pStyle w:val="TableParagraph"/>
              <w:ind w:right="302"/>
            </w:pPr>
            <w:r>
              <w:t>126</w:t>
            </w:r>
            <w:r w:rsidR="007640F2">
              <w:t xml:space="preserve"> </w:t>
            </w:r>
            <w:r>
              <w:t>131,6</w:t>
            </w:r>
          </w:p>
        </w:tc>
      </w:tr>
      <w:tr w:rsidR="00E955E1" w:rsidRPr="009B7C61">
        <w:trPr>
          <w:trHeight w:val="275"/>
        </w:trPr>
        <w:tc>
          <w:tcPr>
            <w:tcW w:w="5497" w:type="dxa"/>
          </w:tcPr>
          <w:p w:rsidR="00E955E1" w:rsidRPr="009B7C61" w:rsidRDefault="009B7C61" w:rsidP="00561DCA">
            <w:pPr>
              <w:pStyle w:val="TableParagraph"/>
              <w:ind w:left="107" w:right="302"/>
              <w:jc w:val="left"/>
              <w:rPr>
                <w:sz w:val="28"/>
                <w:szCs w:val="28"/>
              </w:rPr>
            </w:pPr>
            <w:r w:rsidRPr="009B7C61">
              <w:rPr>
                <w:sz w:val="28"/>
                <w:szCs w:val="28"/>
              </w:rPr>
              <w:t>Налог</w:t>
            </w:r>
            <w:r w:rsidRPr="009B7C61">
              <w:rPr>
                <w:spacing w:val="-4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на</w:t>
            </w:r>
            <w:r w:rsidRPr="009B7C61">
              <w:rPr>
                <w:spacing w:val="-3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доходы</w:t>
            </w:r>
            <w:r w:rsidRPr="009B7C61">
              <w:rPr>
                <w:spacing w:val="-2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физических лиц</w:t>
            </w:r>
          </w:p>
        </w:tc>
        <w:tc>
          <w:tcPr>
            <w:tcW w:w="1812" w:type="dxa"/>
          </w:tcPr>
          <w:p w:rsidR="00E955E1" w:rsidRPr="00D67C96" w:rsidRDefault="00C13AF5" w:rsidP="007640F2">
            <w:pPr>
              <w:pStyle w:val="TableParagraph"/>
              <w:ind w:left="537" w:right="302"/>
            </w:pPr>
            <w:r>
              <w:t>323</w:t>
            </w:r>
            <w:r w:rsidR="007640F2">
              <w:t xml:space="preserve"> </w:t>
            </w:r>
            <w:r>
              <w:t>44,4</w:t>
            </w:r>
          </w:p>
        </w:tc>
        <w:tc>
          <w:tcPr>
            <w:tcW w:w="1719" w:type="dxa"/>
          </w:tcPr>
          <w:p w:rsidR="00E955E1" w:rsidRPr="00D67C96" w:rsidRDefault="00C13AF5" w:rsidP="007640F2">
            <w:pPr>
              <w:pStyle w:val="TableParagraph"/>
              <w:ind w:left="491" w:right="302"/>
            </w:pPr>
            <w:r>
              <w:t>34</w:t>
            </w:r>
            <w:r w:rsidR="007640F2">
              <w:t xml:space="preserve"> </w:t>
            </w:r>
            <w:r>
              <w:t>510,0</w:t>
            </w:r>
          </w:p>
        </w:tc>
        <w:tc>
          <w:tcPr>
            <w:tcW w:w="1342" w:type="dxa"/>
          </w:tcPr>
          <w:p w:rsidR="00E955E1" w:rsidRPr="00D67C96" w:rsidRDefault="00C13AF5" w:rsidP="007640F2">
            <w:pPr>
              <w:pStyle w:val="TableParagraph"/>
              <w:ind w:right="302"/>
            </w:pPr>
            <w:r>
              <w:t>35</w:t>
            </w:r>
            <w:r w:rsidR="007640F2">
              <w:t xml:space="preserve"> </w:t>
            </w:r>
            <w:r>
              <w:t>201,3</w:t>
            </w:r>
          </w:p>
        </w:tc>
      </w:tr>
      <w:tr w:rsidR="00D67C96" w:rsidRPr="009B7C61">
        <w:trPr>
          <w:trHeight w:val="275"/>
        </w:trPr>
        <w:tc>
          <w:tcPr>
            <w:tcW w:w="5497" w:type="dxa"/>
          </w:tcPr>
          <w:p w:rsidR="00D67C96" w:rsidRPr="009B7C61" w:rsidRDefault="00D67C96" w:rsidP="00561DCA">
            <w:pPr>
              <w:pStyle w:val="TableParagraph"/>
              <w:ind w:left="107" w:right="30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Акцизы</w:t>
            </w:r>
          </w:p>
        </w:tc>
        <w:tc>
          <w:tcPr>
            <w:tcW w:w="1812" w:type="dxa"/>
          </w:tcPr>
          <w:p w:rsidR="00D67C96" w:rsidRDefault="00C13AF5" w:rsidP="007640F2">
            <w:pPr>
              <w:pStyle w:val="TableParagraph"/>
              <w:ind w:left="537" w:right="302"/>
            </w:pPr>
            <w:r>
              <w:t>6</w:t>
            </w:r>
            <w:r w:rsidR="007640F2">
              <w:t xml:space="preserve"> </w:t>
            </w:r>
            <w:r>
              <w:t>720,2</w:t>
            </w:r>
          </w:p>
        </w:tc>
        <w:tc>
          <w:tcPr>
            <w:tcW w:w="1719" w:type="dxa"/>
          </w:tcPr>
          <w:p w:rsidR="00D67C96" w:rsidRDefault="00C13AF5" w:rsidP="007640F2">
            <w:pPr>
              <w:pStyle w:val="TableParagraph"/>
              <w:ind w:left="491" w:right="302"/>
            </w:pPr>
            <w:r>
              <w:t>6</w:t>
            </w:r>
            <w:r w:rsidR="007640F2">
              <w:t xml:space="preserve"> </w:t>
            </w:r>
            <w:r>
              <w:t>969,8</w:t>
            </w:r>
          </w:p>
        </w:tc>
        <w:tc>
          <w:tcPr>
            <w:tcW w:w="1342" w:type="dxa"/>
          </w:tcPr>
          <w:p w:rsidR="00D67C96" w:rsidRDefault="00C13AF5" w:rsidP="007640F2">
            <w:pPr>
              <w:pStyle w:val="TableParagraph"/>
              <w:ind w:left="302" w:right="302"/>
            </w:pPr>
            <w:r>
              <w:t>7</w:t>
            </w:r>
            <w:r w:rsidR="007640F2">
              <w:t xml:space="preserve"> </w:t>
            </w:r>
            <w:r>
              <w:t>273,5</w:t>
            </w:r>
          </w:p>
        </w:tc>
      </w:tr>
      <w:tr w:rsidR="00C13AF5" w:rsidRPr="009B7C61">
        <w:trPr>
          <w:trHeight w:val="275"/>
        </w:trPr>
        <w:tc>
          <w:tcPr>
            <w:tcW w:w="5497" w:type="dxa"/>
          </w:tcPr>
          <w:p w:rsidR="00C13AF5" w:rsidRDefault="00C13AF5" w:rsidP="00561DCA">
            <w:pPr>
              <w:pStyle w:val="TableParagraph"/>
              <w:ind w:left="107" w:right="30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12" w:type="dxa"/>
          </w:tcPr>
          <w:p w:rsidR="00C13AF5" w:rsidRDefault="00C13AF5" w:rsidP="007640F2">
            <w:pPr>
              <w:pStyle w:val="TableParagraph"/>
              <w:ind w:left="537" w:right="302"/>
            </w:pPr>
            <w:r>
              <w:t>22</w:t>
            </w:r>
            <w:r w:rsidR="007640F2">
              <w:t xml:space="preserve"> </w:t>
            </w:r>
            <w:r>
              <w:t>041,4</w:t>
            </w:r>
          </w:p>
        </w:tc>
        <w:tc>
          <w:tcPr>
            <w:tcW w:w="1719" w:type="dxa"/>
          </w:tcPr>
          <w:p w:rsidR="00C13AF5" w:rsidRDefault="00C13AF5" w:rsidP="007640F2">
            <w:pPr>
              <w:pStyle w:val="TableParagraph"/>
              <w:ind w:left="491" w:right="302"/>
            </w:pPr>
            <w:r>
              <w:t>22</w:t>
            </w:r>
            <w:r w:rsidR="007640F2">
              <w:t xml:space="preserve"> </w:t>
            </w:r>
            <w:r>
              <w:t>923,1</w:t>
            </w:r>
          </w:p>
        </w:tc>
        <w:tc>
          <w:tcPr>
            <w:tcW w:w="1342" w:type="dxa"/>
          </w:tcPr>
          <w:p w:rsidR="00C13AF5" w:rsidRDefault="00C13AF5" w:rsidP="007640F2">
            <w:pPr>
              <w:pStyle w:val="TableParagraph"/>
              <w:ind w:right="302"/>
            </w:pPr>
            <w:r>
              <w:t>23</w:t>
            </w:r>
            <w:r w:rsidR="007640F2">
              <w:t xml:space="preserve"> </w:t>
            </w:r>
            <w:r>
              <w:t>840,0</w:t>
            </w:r>
          </w:p>
        </w:tc>
      </w:tr>
      <w:tr w:rsidR="00C13AF5" w:rsidRPr="009B7C61">
        <w:trPr>
          <w:trHeight w:val="275"/>
        </w:trPr>
        <w:tc>
          <w:tcPr>
            <w:tcW w:w="5497" w:type="dxa"/>
          </w:tcPr>
          <w:p w:rsidR="00C13AF5" w:rsidRPr="009B7C61" w:rsidRDefault="00C13AF5" w:rsidP="00561DCA">
            <w:pPr>
              <w:pStyle w:val="TableParagraph"/>
              <w:ind w:left="107" w:right="302"/>
              <w:jc w:val="left"/>
              <w:rPr>
                <w:sz w:val="28"/>
                <w:szCs w:val="28"/>
              </w:rPr>
            </w:pPr>
            <w:r w:rsidRPr="009B7C61">
              <w:rPr>
                <w:sz w:val="28"/>
                <w:szCs w:val="28"/>
              </w:rPr>
              <w:t>Налог</w:t>
            </w:r>
            <w:r w:rsidRPr="009B7C61">
              <w:rPr>
                <w:spacing w:val="-4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на</w:t>
            </w:r>
            <w:r w:rsidRPr="009B7C61">
              <w:rPr>
                <w:spacing w:val="-3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имущество</w:t>
            </w:r>
            <w:r w:rsidRPr="009B7C61">
              <w:rPr>
                <w:spacing w:val="-4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физических лиц</w:t>
            </w:r>
          </w:p>
        </w:tc>
        <w:tc>
          <w:tcPr>
            <w:tcW w:w="1812" w:type="dxa"/>
          </w:tcPr>
          <w:p w:rsidR="00C13AF5" w:rsidRPr="00D67C96" w:rsidRDefault="00C13AF5" w:rsidP="007640F2">
            <w:pPr>
              <w:pStyle w:val="TableParagraph"/>
              <w:ind w:left="537" w:right="302"/>
            </w:pPr>
            <w:r>
              <w:t>4</w:t>
            </w:r>
            <w:r w:rsidR="007640F2">
              <w:t xml:space="preserve"> </w:t>
            </w:r>
            <w:r>
              <w:t>176,9</w:t>
            </w:r>
          </w:p>
        </w:tc>
        <w:tc>
          <w:tcPr>
            <w:tcW w:w="1719" w:type="dxa"/>
          </w:tcPr>
          <w:p w:rsidR="00C13AF5" w:rsidRDefault="00C13AF5" w:rsidP="007640F2">
            <w:pPr>
              <w:jc w:val="center"/>
            </w:pPr>
            <w:r w:rsidRPr="00FD5C9A">
              <w:t>4</w:t>
            </w:r>
            <w:r w:rsidR="007640F2">
              <w:t xml:space="preserve"> </w:t>
            </w:r>
            <w:r w:rsidRPr="00FD5C9A">
              <w:t>176,9</w:t>
            </w:r>
          </w:p>
        </w:tc>
        <w:tc>
          <w:tcPr>
            <w:tcW w:w="1342" w:type="dxa"/>
          </w:tcPr>
          <w:p w:rsidR="00C13AF5" w:rsidRDefault="00C13AF5" w:rsidP="007640F2">
            <w:pPr>
              <w:jc w:val="center"/>
            </w:pPr>
            <w:r w:rsidRPr="00FD5C9A">
              <w:t>4</w:t>
            </w:r>
            <w:r w:rsidR="007640F2">
              <w:t xml:space="preserve"> </w:t>
            </w:r>
            <w:r w:rsidRPr="00FD5C9A">
              <w:t>176,9</w:t>
            </w:r>
          </w:p>
        </w:tc>
      </w:tr>
      <w:tr w:rsidR="00D67C96" w:rsidRPr="009B7C61">
        <w:trPr>
          <w:trHeight w:val="275"/>
        </w:trPr>
        <w:tc>
          <w:tcPr>
            <w:tcW w:w="5497" w:type="dxa"/>
          </w:tcPr>
          <w:p w:rsidR="00D67C96" w:rsidRPr="009B7C61" w:rsidRDefault="00D67C96" w:rsidP="00561DCA">
            <w:pPr>
              <w:pStyle w:val="TableParagraph"/>
              <w:ind w:left="107" w:right="30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Транспортный налог</w:t>
            </w:r>
          </w:p>
        </w:tc>
        <w:tc>
          <w:tcPr>
            <w:tcW w:w="1812" w:type="dxa"/>
          </w:tcPr>
          <w:p w:rsidR="00D67C96" w:rsidRDefault="00C13AF5" w:rsidP="007640F2">
            <w:pPr>
              <w:pStyle w:val="TableParagraph"/>
              <w:ind w:left="537" w:right="302"/>
            </w:pPr>
            <w:r>
              <w:t>24</w:t>
            </w:r>
            <w:r w:rsidR="007640F2">
              <w:t xml:space="preserve"> </w:t>
            </w:r>
            <w:r>
              <w:t>357,7</w:t>
            </w:r>
          </w:p>
        </w:tc>
        <w:tc>
          <w:tcPr>
            <w:tcW w:w="1719" w:type="dxa"/>
          </w:tcPr>
          <w:p w:rsidR="00D67C96" w:rsidRDefault="00C13AF5" w:rsidP="007640F2">
            <w:pPr>
              <w:pStyle w:val="TableParagraph"/>
              <w:ind w:left="491" w:right="302"/>
            </w:pPr>
            <w:r>
              <w:t>25</w:t>
            </w:r>
            <w:r w:rsidR="007640F2">
              <w:t xml:space="preserve"> </w:t>
            </w:r>
            <w:r>
              <w:t>519,2</w:t>
            </w:r>
          </w:p>
        </w:tc>
        <w:tc>
          <w:tcPr>
            <w:tcW w:w="1342" w:type="dxa"/>
          </w:tcPr>
          <w:p w:rsidR="00D67C96" w:rsidRDefault="00C13AF5" w:rsidP="007640F2">
            <w:pPr>
              <w:pStyle w:val="TableParagraph"/>
              <w:ind w:right="302"/>
            </w:pPr>
            <w:r>
              <w:t>26</w:t>
            </w:r>
            <w:r w:rsidR="007640F2">
              <w:t xml:space="preserve"> </w:t>
            </w:r>
            <w:r>
              <w:t>539,9</w:t>
            </w:r>
          </w:p>
        </w:tc>
      </w:tr>
      <w:tr w:rsidR="00E955E1" w:rsidRPr="009B7C61">
        <w:trPr>
          <w:trHeight w:val="275"/>
        </w:trPr>
        <w:tc>
          <w:tcPr>
            <w:tcW w:w="5497" w:type="dxa"/>
          </w:tcPr>
          <w:p w:rsidR="00E955E1" w:rsidRPr="009B7C61" w:rsidRDefault="009B7C61" w:rsidP="00561DCA">
            <w:pPr>
              <w:pStyle w:val="TableParagraph"/>
              <w:ind w:left="107" w:right="302"/>
              <w:jc w:val="left"/>
              <w:rPr>
                <w:sz w:val="28"/>
                <w:szCs w:val="28"/>
              </w:rPr>
            </w:pPr>
            <w:r w:rsidRPr="009B7C61">
              <w:rPr>
                <w:sz w:val="28"/>
                <w:szCs w:val="28"/>
              </w:rPr>
              <w:t>Земельный</w:t>
            </w:r>
            <w:r w:rsidRPr="009B7C61">
              <w:rPr>
                <w:spacing w:val="-3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налог</w:t>
            </w:r>
          </w:p>
        </w:tc>
        <w:tc>
          <w:tcPr>
            <w:tcW w:w="1812" w:type="dxa"/>
          </w:tcPr>
          <w:p w:rsidR="00E955E1" w:rsidRPr="00D67C96" w:rsidRDefault="00C13AF5" w:rsidP="007640F2">
            <w:pPr>
              <w:pStyle w:val="TableParagraph"/>
              <w:ind w:left="537" w:right="302"/>
            </w:pPr>
            <w:r>
              <w:t>29</w:t>
            </w:r>
            <w:r w:rsidR="007640F2">
              <w:t xml:space="preserve"> </w:t>
            </w:r>
            <w:r>
              <w:t>100,0</w:t>
            </w:r>
          </w:p>
        </w:tc>
        <w:tc>
          <w:tcPr>
            <w:tcW w:w="1719" w:type="dxa"/>
          </w:tcPr>
          <w:p w:rsidR="00E955E1" w:rsidRPr="00D67C96" w:rsidRDefault="00C13AF5" w:rsidP="007640F2">
            <w:pPr>
              <w:pStyle w:val="TableParagraph"/>
              <w:ind w:left="491" w:right="302"/>
            </w:pPr>
            <w:r>
              <w:t>29</w:t>
            </w:r>
            <w:r w:rsidR="007640F2">
              <w:t xml:space="preserve"> </w:t>
            </w:r>
            <w:r>
              <w:t>100,0</w:t>
            </w:r>
          </w:p>
        </w:tc>
        <w:tc>
          <w:tcPr>
            <w:tcW w:w="1342" w:type="dxa"/>
          </w:tcPr>
          <w:p w:rsidR="00E955E1" w:rsidRPr="00D67C96" w:rsidRDefault="00C13AF5" w:rsidP="007640F2">
            <w:pPr>
              <w:pStyle w:val="TableParagraph"/>
              <w:ind w:right="302"/>
            </w:pPr>
            <w:r>
              <w:t>29</w:t>
            </w:r>
            <w:r w:rsidR="007640F2">
              <w:t xml:space="preserve"> </w:t>
            </w:r>
            <w:r>
              <w:t>100,0</w:t>
            </w:r>
          </w:p>
        </w:tc>
      </w:tr>
      <w:tr w:rsidR="00E955E1" w:rsidRPr="009B7C61">
        <w:trPr>
          <w:trHeight w:val="275"/>
        </w:trPr>
        <w:tc>
          <w:tcPr>
            <w:tcW w:w="5497" w:type="dxa"/>
          </w:tcPr>
          <w:p w:rsidR="00E955E1" w:rsidRPr="00544764" w:rsidRDefault="009B7C61" w:rsidP="00561DCA">
            <w:pPr>
              <w:pStyle w:val="TableParagraph"/>
              <w:ind w:left="107" w:right="302"/>
              <w:jc w:val="left"/>
              <w:rPr>
                <w:b/>
                <w:sz w:val="28"/>
                <w:szCs w:val="28"/>
              </w:rPr>
            </w:pPr>
            <w:r w:rsidRPr="00544764">
              <w:rPr>
                <w:b/>
                <w:sz w:val="28"/>
                <w:szCs w:val="28"/>
              </w:rPr>
              <w:t>Неналоговые</w:t>
            </w:r>
            <w:r w:rsidRPr="0054476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44764">
              <w:rPr>
                <w:b/>
                <w:sz w:val="28"/>
                <w:szCs w:val="28"/>
              </w:rPr>
              <w:t>доходы:</w:t>
            </w:r>
          </w:p>
        </w:tc>
        <w:tc>
          <w:tcPr>
            <w:tcW w:w="1812" w:type="dxa"/>
          </w:tcPr>
          <w:p w:rsidR="00E955E1" w:rsidRPr="00544764" w:rsidRDefault="00C13AF5" w:rsidP="007640F2">
            <w:pPr>
              <w:pStyle w:val="TableParagraph"/>
              <w:ind w:left="12" w:right="302"/>
              <w:rPr>
                <w:b/>
              </w:rPr>
            </w:pPr>
            <w:r>
              <w:rPr>
                <w:b/>
              </w:rPr>
              <w:t>5</w:t>
            </w:r>
            <w:r w:rsidR="007640F2">
              <w:rPr>
                <w:b/>
              </w:rPr>
              <w:t xml:space="preserve"> </w:t>
            </w:r>
            <w:r>
              <w:rPr>
                <w:b/>
              </w:rPr>
              <w:t>535,2</w:t>
            </w:r>
          </w:p>
        </w:tc>
        <w:tc>
          <w:tcPr>
            <w:tcW w:w="1719" w:type="dxa"/>
          </w:tcPr>
          <w:p w:rsidR="00E955E1" w:rsidRPr="00544764" w:rsidRDefault="00C13AF5" w:rsidP="007640F2">
            <w:pPr>
              <w:pStyle w:val="TableParagraph"/>
              <w:ind w:left="15" w:right="302"/>
              <w:rPr>
                <w:b/>
              </w:rPr>
            </w:pPr>
            <w:r>
              <w:rPr>
                <w:b/>
              </w:rPr>
              <w:t>5</w:t>
            </w:r>
            <w:r w:rsidR="007640F2">
              <w:rPr>
                <w:b/>
              </w:rPr>
              <w:t xml:space="preserve"> </w:t>
            </w:r>
            <w:r>
              <w:rPr>
                <w:b/>
              </w:rPr>
              <w:t>660,9</w:t>
            </w:r>
          </w:p>
        </w:tc>
        <w:tc>
          <w:tcPr>
            <w:tcW w:w="1342" w:type="dxa"/>
          </w:tcPr>
          <w:p w:rsidR="00E955E1" w:rsidRPr="00544764" w:rsidRDefault="00C13AF5" w:rsidP="007640F2">
            <w:pPr>
              <w:pStyle w:val="TableParagraph"/>
              <w:ind w:left="12" w:right="302"/>
              <w:rPr>
                <w:b/>
              </w:rPr>
            </w:pPr>
            <w:r>
              <w:rPr>
                <w:b/>
              </w:rPr>
              <w:t>5</w:t>
            </w:r>
            <w:r w:rsidR="007640F2">
              <w:rPr>
                <w:b/>
              </w:rPr>
              <w:t xml:space="preserve"> </w:t>
            </w:r>
            <w:r>
              <w:rPr>
                <w:b/>
              </w:rPr>
              <w:t>849,8</w:t>
            </w:r>
          </w:p>
        </w:tc>
      </w:tr>
      <w:tr w:rsidR="00E955E1" w:rsidRPr="009B7C61">
        <w:trPr>
          <w:trHeight w:val="827"/>
        </w:trPr>
        <w:tc>
          <w:tcPr>
            <w:tcW w:w="5497" w:type="dxa"/>
          </w:tcPr>
          <w:p w:rsidR="00E955E1" w:rsidRPr="009B7C61" w:rsidRDefault="00910B1F" w:rsidP="00561DCA">
            <w:pPr>
              <w:pStyle w:val="TableParagraph"/>
              <w:tabs>
                <w:tab w:val="left" w:pos="1431"/>
                <w:tab w:val="left" w:pos="2173"/>
                <w:tab w:val="left" w:pos="4202"/>
              </w:tabs>
              <w:spacing w:line="268" w:lineRule="exact"/>
              <w:ind w:left="107" w:right="30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Доходы</w:t>
            </w:r>
            <w:r>
              <w:rPr>
                <w:sz w:val="28"/>
                <w:szCs w:val="28"/>
              </w:rPr>
              <w:tab/>
              <w:t>от</w:t>
            </w:r>
            <w:r>
              <w:rPr>
                <w:sz w:val="28"/>
                <w:szCs w:val="28"/>
              </w:rPr>
              <w:tab/>
              <w:t xml:space="preserve">использования </w:t>
            </w:r>
            <w:r w:rsidR="009B7C61" w:rsidRPr="009B7C61">
              <w:rPr>
                <w:sz w:val="28"/>
                <w:szCs w:val="28"/>
              </w:rPr>
              <w:t>имущества,</w:t>
            </w:r>
            <w:r>
              <w:rPr>
                <w:sz w:val="28"/>
                <w:szCs w:val="28"/>
              </w:rPr>
              <w:t xml:space="preserve"> </w:t>
            </w:r>
            <w:r w:rsidR="009B7C61" w:rsidRPr="009B7C61">
              <w:rPr>
                <w:sz w:val="28"/>
                <w:szCs w:val="28"/>
              </w:rPr>
              <w:t>находящегося в государственной и муниципальной</w:t>
            </w:r>
            <w:r w:rsidR="009B7C61" w:rsidRPr="009B7C61">
              <w:rPr>
                <w:spacing w:val="-57"/>
                <w:sz w:val="28"/>
                <w:szCs w:val="28"/>
              </w:rPr>
              <w:t xml:space="preserve"> </w:t>
            </w:r>
            <w:r w:rsidR="009B7C61" w:rsidRPr="009B7C61">
              <w:rPr>
                <w:sz w:val="28"/>
                <w:szCs w:val="28"/>
              </w:rPr>
              <w:t>собственности</w:t>
            </w:r>
          </w:p>
        </w:tc>
        <w:tc>
          <w:tcPr>
            <w:tcW w:w="1812" w:type="dxa"/>
          </w:tcPr>
          <w:p w:rsidR="00E955E1" w:rsidRPr="00D67C96" w:rsidRDefault="00C13AF5" w:rsidP="00561DCA">
            <w:pPr>
              <w:pStyle w:val="TableParagraph"/>
              <w:spacing w:line="240" w:lineRule="auto"/>
              <w:ind w:left="537" w:right="302"/>
            </w:pPr>
            <w:r>
              <w:t>4</w:t>
            </w:r>
            <w:r w:rsidR="007640F2">
              <w:t xml:space="preserve"> </w:t>
            </w:r>
            <w:r>
              <w:t>490,1</w:t>
            </w:r>
          </w:p>
        </w:tc>
        <w:tc>
          <w:tcPr>
            <w:tcW w:w="1719" w:type="dxa"/>
          </w:tcPr>
          <w:p w:rsidR="00E955E1" w:rsidRPr="00D67C96" w:rsidRDefault="00C13AF5" w:rsidP="00561DCA">
            <w:pPr>
              <w:pStyle w:val="TableParagraph"/>
              <w:spacing w:line="240" w:lineRule="auto"/>
              <w:ind w:left="491" w:right="302"/>
            </w:pPr>
            <w:r>
              <w:t>4</w:t>
            </w:r>
            <w:r w:rsidR="007640F2">
              <w:t xml:space="preserve"> </w:t>
            </w:r>
            <w:r>
              <w:t>614,0</w:t>
            </w:r>
          </w:p>
        </w:tc>
        <w:tc>
          <w:tcPr>
            <w:tcW w:w="1342" w:type="dxa"/>
          </w:tcPr>
          <w:p w:rsidR="00E955E1" w:rsidRPr="00D67C96" w:rsidRDefault="00C13AF5" w:rsidP="00561DCA">
            <w:pPr>
              <w:pStyle w:val="TableParagraph"/>
              <w:spacing w:line="240" w:lineRule="auto"/>
              <w:ind w:left="302" w:right="302"/>
            </w:pPr>
            <w:r>
              <w:t>4</w:t>
            </w:r>
            <w:r w:rsidR="007640F2">
              <w:t xml:space="preserve"> </w:t>
            </w:r>
            <w:r>
              <w:t>801,0</w:t>
            </w:r>
          </w:p>
        </w:tc>
      </w:tr>
      <w:tr w:rsidR="00C13AF5" w:rsidRPr="009B7C61">
        <w:trPr>
          <w:trHeight w:val="827"/>
        </w:trPr>
        <w:tc>
          <w:tcPr>
            <w:tcW w:w="5497" w:type="dxa"/>
          </w:tcPr>
          <w:p w:rsidR="00C13AF5" w:rsidRDefault="00C13AF5" w:rsidP="00561DCA">
            <w:pPr>
              <w:pStyle w:val="TableParagraph"/>
              <w:tabs>
                <w:tab w:val="left" w:pos="1431"/>
                <w:tab w:val="left" w:pos="2173"/>
                <w:tab w:val="left" w:pos="4202"/>
              </w:tabs>
              <w:spacing w:line="268" w:lineRule="exact"/>
              <w:ind w:left="107" w:right="30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12" w:type="dxa"/>
          </w:tcPr>
          <w:p w:rsidR="00C13AF5" w:rsidRDefault="00C13AF5" w:rsidP="00561DCA">
            <w:pPr>
              <w:pStyle w:val="TableParagraph"/>
              <w:spacing w:line="240" w:lineRule="auto"/>
              <w:ind w:left="537" w:right="302"/>
            </w:pPr>
            <w:r>
              <w:t>1</w:t>
            </w:r>
            <w:r w:rsidR="007640F2">
              <w:t xml:space="preserve"> </w:t>
            </w:r>
            <w:r>
              <w:t>000,0</w:t>
            </w:r>
          </w:p>
        </w:tc>
        <w:tc>
          <w:tcPr>
            <w:tcW w:w="1719" w:type="dxa"/>
          </w:tcPr>
          <w:p w:rsidR="00C13AF5" w:rsidRDefault="00C13AF5" w:rsidP="00C13AF5">
            <w:pPr>
              <w:jc w:val="center"/>
            </w:pPr>
            <w:r w:rsidRPr="00E20711">
              <w:t>1</w:t>
            </w:r>
            <w:r w:rsidR="007640F2">
              <w:t xml:space="preserve"> </w:t>
            </w:r>
            <w:r w:rsidRPr="00E20711">
              <w:t>000,0</w:t>
            </w:r>
          </w:p>
        </w:tc>
        <w:tc>
          <w:tcPr>
            <w:tcW w:w="1342" w:type="dxa"/>
          </w:tcPr>
          <w:p w:rsidR="00C13AF5" w:rsidRDefault="00C13AF5" w:rsidP="00C13AF5">
            <w:pPr>
              <w:jc w:val="center"/>
            </w:pPr>
            <w:r w:rsidRPr="00E20711">
              <w:t>1</w:t>
            </w:r>
            <w:r w:rsidR="007640F2">
              <w:t xml:space="preserve"> </w:t>
            </w:r>
            <w:r w:rsidRPr="00E20711">
              <w:t>000,0</w:t>
            </w:r>
          </w:p>
        </w:tc>
      </w:tr>
      <w:tr w:rsidR="00910B1F" w:rsidRPr="009B7C61">
        <w:trPr>
          <w:trHeight w:val="827"/>
        </w:trPr>
        <w:tc>
          <w:tcPr>
            <w:tcW w:w="5497" w:type="dxa"/>
          </w:tcPr>
          <w:p w:rsidR="00910B1F" w:rsidRDefault="00910B1F" w:rsidP="00561DCA">
            <w:pPr>
              <w:pStyle w:val="TableParagraph"/>
              <w:tabs>
                <w:tab w:val="left" w:pos="1431"/>
                <w:tab w:val="left" w:pos="2173"/>
                <w:tab w:val="left" w:pos="4202"/>
              </w:tabs>
              <w:spacing w:line="268" w:lineRule="exact"/>
              <w:ind w:left="107" w:right="30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12" w:type="dxa"/>
          </w:tcPr>
          <w:p w:rsidR="00910B1F" w:rsidRDefault="00C13AF5" w:rsidP="00561DCA">
            <w:pPr>
              <w:pStyle w:val="TableParagraph"/>
              <w:spacing w:line="240" w:lineRule="auto"/>
              <w:ind w:left="537" w:right="302"/>
            </w:pPr>
            <w:r>
              <w:t>45,1</w:t>
            </w:r>
          </w:p>
        </w:tc>
        <w:tc>
          <w:tcPr>
            <w:tcW w:w="1719" w:type="dxa"/>
          </w:tcPr>
          <w:p w:rsidR="00910B1F" w:rsidRDefault="00C13AF5" w:rsidP="00561DCA">
            <w:pPr>
              <w:pStyle w:val="TableParagraph"/>
              <w:spacing w:line="240" w:lineRule="auto"/>
              <w:ind w:left="491" w:right="302"/>
            </w:pPr>
            <w:r>
              <w:t>46,9</w:t>
            </w:r>
          </w:p>
        </w:tc>
        <w:tc>
          <w:tcPr>
            <w:tcW w:w="1342" w:type="dxa"/>
          </w:tcPr>
          <w:p w:rsidR="00910B1F" w:rsidRDefault="00C13AF5" w:rsidP="00561DCA">
            <w:pPr>
              <w:pStyle w:val="TableParagraph"/>
              <w:spacing w:line="240" w:lineRule="auto"/>
              <w:ind w:left="302" w:right="302"/>
            </w:pPr>
            <w:r>
              <w:t>48,8</w:t>
            </w:r>
          </w:p>
        </w:tc>
      </w:tr>
    </w:tbl>
    <w:p w:rsidR="00E955E1" w:rsidRPr="009B7C61" w:rsidRDefault="00E955E1" w:rsidP="00561DCA">
      <w:pPr>
        <w:pStyle w:val="a3"/>
        <w:spacing w:before="3"/>
        <w:ind w:left="0" w:right="302"/>
        <w:rPr>
          <w:sz w:val="28"/>
          <w:szCs w:val="28"/>
        </w:rPr>
      </w:pPr>
    </w:p>
    <w:p w:rsidR="00E955E1" w:rsidRPr="009B7C61" w:rsidRDefault="00020485" w:rsidP="00561DCA">
      <w:pPr>
        <w:pStyle w:val="a3"/>
        <w:ind w:right="302"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B7C61" w:rsidRPr="009B7C61">
        <w:rPr>
          <w:sz w:val="28"/>
          <w:szCs w:val="28"/>
        </w:rPr>
        <w:t>езвозмездны</w:t>
      </w:r>
      <w:r>
        <w:rPr>
          <w:sz w:val="28"/>
          <w:szCs w:val="28"/>
        </w:rPr>
        <w:t>е</w:t>
      </w:r>
      <w:r w:rsidR="009B7C61" w:rsidRPr="009B7C61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>я</w:t>
      </w:r>
      <w:r w:rsidR="009B7C61" w:rsidRPr="009B7C61">
        <w:rPr>
          <w:sz w:val="28"/>
          <w:szCs w:val="28"/>
        </w:rPr>
        <w:t xml:space="preserve"> в 202</w:t>
      </w:r>
      <w:r w:rsidR="00C13AF5">
        <w:rPr>
          <w:sz w:val="28"/>
          <w:szCs w:val="28"/>
        </w:rPr>
        <w:t>3</w:t>
      </w:r>
      <w:r w:rsidR="009B7C61" w:rsidRPr="009B7C61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планируются в сумме </w:t>
      </w:r>
      <w:r w:rsidR="00C13AF5">
        <w:rPr>
          <w:sz w:val="28"/>
          <w:szCs w:val="28"/>
        </w:rPr>
        <w:t>11897,0</w:t>
      </w:r>
      <w:r>
        <w:rPr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тыс. рублей, на</w:t>
      </w:r>
      <w:r w:rsidR="009B7C61" w:rsidRPr="009B7C61">
        <w:rPr>
          <w:spacing w:val="1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плановый</w:t>
      </w:r>
      <w:r w:rsidR="009B7C61" w:rsidRPr="009B7C61">
        <w:rPr>
          <w:spacing w:val="-1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 xml:space="preserve">период </w:t>
      </w:r>
      <w:r>
        <w:rPr>
          <w:sz w:val="28"/>
          <w:szCs w:val="28"/>
        </w:rPr>
        <w:t>202</w:t>
      </w:r>
      <w:r w:rsidR="00C13AF5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C13AF5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9B7C61" w:rsidRPr="009B7C61">
        <w:rPr>
          <w:sz w:val="28"/>
          <w:szCs w:val="28"/>
        </w:rPr>
        <w:t xml:space="preserve"> </w:t>
      </w:r>
      <w:r w:rsidR="00C13AF5">
        <w:rPr>
          <w:sz w:val="28"/>
          <w:szCs w:val="28"/>
        </w:rPr>
        <w:t>10707,3</w:t>
      </w:r>
      <w:r w:rsidR="009B7C61" w:rsidRPr="009B7C61">
        <w:rPr>
          <w:spacing w:val="-1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тыс. рублей</w:t>
      </w:r>
      <w:r w:rsidR="009B7C61" w:rsidRPr="009B7C61">
        <w:rPr>
          <w:spacing w:val="-1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и</w:t>
      </w:r>
      <w:r w:rsidR="009B7C61" w:rsidRPr="009B7C6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10 707,3 </w:t>
      </w:r>
      <w:r w:rsidR="009B7C61" w:rsidRPr="009B7C61">
        <w:rPr>
          <w:sz w:val="28"/>
          <w:szCs w:val="28"/>
        </w:rPr>
        <w:t>тыс. рублей соответственно.</w:t>
      </w:r>
    </w:p>
    <w:p w:rsidR="00E955E1" w:rsidRPr="009B7C61" w:rsidRDefault="009B7C61" w:rsidP="00561DCA">
      <w:pPr>
        <w:pStyle w:val="a3"/>
        <w:ind w:right="302" w:firstLine="720"/>
        <w:jc w:val="both"/>
        <w:rPr>
          <w:sz w:val="28"/>
          <w:szCs w:val="28"/>
        </w:rPr>
      </w:pPr>
      <w:r w:rsidRPr="009B7C61">
        <w:rPr>
          <w:sz w:val="28"/>
          <w:szCs w:val="28"/>
        </w:rPr>
        <w:t>Проект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бюджета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сформирован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с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учетом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обеспечения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финансовыми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ресурсами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первоочередных социально-значимых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расходов.</w:t>
      </w:r>
    </w:p>
    <w:p w:rsidR="00E955E1" w:rsidRPr="009B7C61" w:rsidRDefault="00E955E1" w:rsidP="00561DCA">
      <w:pPr>
        <w:pStyle w:val="a3"/>
        <w:spacing w:before="1"/>
        <w:ind w:left="0" w:right="302"/>
        <w:rPr>
          <w:sz w:val="28"/>
          <w:szCs w:val="28"/>
        </w:rPr>
      </w:pPr>
    </w:p>
    <w:p w:rsidR="00C572B4" w:rsidRDefault="009B7C61" w:rsidP="00A0518A">
      <w:pPr>
        <w:pStyle w:val="a3"/>
        <w:ind w:left="1560" w:right="302" w:firstLine="283"/>
        <w:rPr>
          <w:sz w:val="28"/>
          <w:szCs w:val="28"/>
        </w:rPr>
      </w:pPr>
      <w:r w:rsidRPr="009B7C61">
        <w:rPr>
          <w:sz w:val="28"/>
          <w:szCs w:val="28"/>
        </w:rPr>
        <w:t xml:space="preserve">Расходы бюджета </w:t>
      </w:r>
      <w:r w:rsidR="00020485" w:rsidRPr="00020485">
        <w:rPr>
          <w:sz w:val="28"/>
          <w:szCs w:val="28"/>
        </w:rPr>
        <w:t xml:space="preserve">Семикаракорского </w:t>
      </w:r>
      <w:r w:rsidR="00020485">
        <w:rPr>
          <w:sz w:val="28"/>
          <w:szCs w:val="28"/>
        </w:rPr>
        <w:t>г</w:t>
      </w:r>
      <w:r w:rsidR="00020485" w:rsidRPr="00020485">
        <w:rPr>
          <w:sz w:val="28"/>
          <w:szCs w:val="28"/>
        </w:rPr>
        <w:t xml:space="preserve">ородского поселения Семикаракорского района </w:t>
      </w:r>
      <w:r w:rsidRPr="009B7C61">
        <w:rPr>
          <w:sz w:val="28"/>
          <w:szCs w:val="28"/>
        </w:rPr>
        <w:t>на</w:t>
      </w:r>
      <w:r w:rsidRPr="009B7C61">
        <w:rPr>
          <w:spacing w:val="-3"/>
          <w:sz w:val="28"/>
          <w:szCs w:val="28"/>
        </w:rPr>
        <w:t xml:space="preserve"> </w:t>
      </w:r>
      <w:r w:rsidRPr="009B7C61">
        <w:rPr>
          <w:sz w:val="28"/>
          <w:szCs w:val="28"/>
        </w:rPr>
        <w:t>202</w:t>
      </w:r>
      <w:r w:rsidR="00A0518A">
        <w:rPr>
          <w:sz w:val="28"/>
          <w:szCs w:val="28"/>
        </w:rPr>
        <w:t>3</w:t>
      </w:r>
      <w:r w:rsidRPr="009B7C61">
        <w:rPr>
          <w:spacing w:val="-1"/>
          <w:sz w:val="28"/>
          <w:szCs w:val="28"/>
        </w:rPr>
        <w:t xml:space="preserve"> </w:t>
      </w:r>
      <w:r w:rsidRPr="009B7C61">
        <w:rPr>
          <w:sz w:val="28"/>
          <w:szCs w:val="28"/>
        </w:rPr>
        <w:t>год</w:t>
      </w:r>
      <w:r w:rsidRPr="009B7C61">
        <w:rPr>
          <w:spacing w:val="-2"/>
          <w:sz w:val="28"/>
          <w:szCs w:val="28"/>
        </w:rPr>
        <w:t xml:space="preserve"> </w:t>
      </w:r>
      <w:r w:rsidRPr="009B7C61">
        <w:rPr>
          <w:sz w:val="28"/>
          <w:szCs w:val="28"/>
        </w:rPr>
        <w:t xml:space="preserve">и </w:t>
      </w:r>
      <w:r w:rsidR="00020485">
        <w:rPr>
          <w:sz w:val="28"/>
          <w:szCs w:val="28"/>
        </w:rPr>
        <w:t xml:space="preserve">на </w:t>
      </w:r>
      <w:r w:rsidRPr="009B7C61">
        <w:rPr>
          <w:sz w:val="28"/>
          <w:szCs w:val="28"/>
        </w:rPr>
        <w:t>плановый</w:t>
      </w:r>
      <w:r w:rsidRPr="009B7C61">
        <w:rPr>
          <w:spacing w:val="-4"/>
          <w:sz w:val="28"/>
          <w:szCs w:val="28"/>
        </w:rPr>
        <w:t xml:space="preserve"> </w:t>
      </w:r>
      <w:r w:rsidRPr="009B7C61">
        <w:rPr>
          <w:sz w:val="28"/>
          <w:szCs w:val="28"/>
        </w:rPr>
        <w:t>период</w:t>
      </w:r>
    </w:p>
    <w:p w:rsidR="00E955E1" w:rsidRPr="009B7C61" w:rsidRDefault="00A0518A" w:rsidP="00C572B4">
      <w:pPr>
        <w:pStyle w:val="a3"/>
        <w:ind w:left="1843" w:right="302" w:firstLine="425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B7C61" w:rsidRPr="009B7C61">
        <w:rPr>
          <w:spacing w:val="-1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020485">
        <w:rPr>
          <w:sz w:val="28"/>
          <w:szCs w:val="28"/>
        </w:rPr>
        <w:t xml:space="preserve"> и </w:t>
      </w:r>
      <w:r w:rsidR="009B7C61" w:rsidRPr="009B7C61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9B7C61" w:rsidRPr="009B7C61">
        <w:rPr>
          <w:spacing w:val="-1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годов</w:t>
      </w:r>
    </w:p>
    <w:p w:rsidR="00E955E1" w:rsidRPr="009B7C61" w:rsidRDefault="00E955E1" w:rsidP="00561DCA">
      <w:pPr>
        <w:pStyle w:val="a3"/>
        <w:spacing w:before="8"/>
        <w:ind w:left="0" w:right="302"/>
        <w:rPr>
          <w:sz w:val="28"/>
          <w:szCs w:val="28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3"/>
        <w:gridCol w:w="1417"/>
        <w:gridCol w:w="1559"/>
        <w:gridCol w:w="1560"/>
        <w:gridCol w:w="1701"/>
      </w:tblGrid>
      <w:tr w:rsidR="00020485" w:rsidRPr="009B7C61" w:rsidTr="00A0518A">
        <w:trPr>
          <w:trHeight w:val="551"/>
        </w:trPr>
        <w:tc>
          <w:tcPr>
            <w:tcW w:w="4183" w:type="dxa"/>
          </w:tcPr>
          <w:p w:rsidR="00020485" w:rsidRPr="00D9351A" w:rsidRDefault="00020485" w:rsidP="00561DCA">
            <w:pPr>
              <w:pStyle w:val="TableParagraph"/>
              <w:spacing w:before="131" w:line="240" w:lineRule="auto"/>
              <w:ind w:left="639" w:right="302"/>
            </w:pPr>
            <w:r w:rsidRPr="00D9351A">
              <w:t>Наименование</w:t>
            </w:r>
            <w:r w:rsidRPr="00D9351A">
              <w:rPr>
                <w:spacing w:val="-5"/>
              </w:rPr>
              <w:t xml:space="preserve"> </w:t>
            </w:r>
            <w:r w:rsidRPr="00D9351A">
              <w:t>раздела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351A" w:rsidRPr="00D9351A" w:rsidRDefault="00D9351A" w:rsidP="00A0518A">
            <w:pPr>
              <w:pStyle w:val="TableParagraph"/>
              <w:spacing w:line="268" w:lineRule="exact"/>
              <w:ind w:left="142" w:right="302"/>
            </w:pPr>
          </w:p>
          <w:p w:rsidR="00D9351A" w:rsidRDefault="00020485" w:rsidP="00A0518A">
            <w:pPr>
              <w:pStyle w:val="TableParagraph"/>
              <w:spacing w:line="268" w:lineRule="exact"/>
              <w:ind w:left="142" w:right="302"/>
            </w:pPr>
            <w:r w:rsidRPr="00D9351A">
              <w:t>202</w:t>
            </w:r>
            <w:r w:rsidR="00C572B4">
              <w:t>3</w:t>
            </w:r>
            <w:r w:rsidR="00A0518A">
              <w:t xml:space="preserve"> </w:t>
            </w:r>
            <w:r w:rsidRPr="00D9351A">
              <w:t>г.,</w:t>
            </w:r>
          </w:p>
          <w:p w:rsidR="00020485" w:rsidRPr="00D9351A" w:rsidRDefault="00020485" w:rsidP="00A0518A">
            <w:pPr>
              <w:pStyle w:val="TableParagraph"/>
              <w:spacing w:line="268" w:lineRule="exact"/>
              <w:ind w:left="142" w:right="302"/>
            </w:pPr>
            <w:r w:rsidRPr="00D9351A">
              <w:t>тыс. руб.</w:t>
            </w:r>
          </w:p>
          <w:p w:rsidR="00020485" w:rsidRPr="00D9351A" w:rsidRDefault="00020485" w:rsidP="00A0518A">
            <w:pPr>
              <w:pStyle w:val="TableParagraph"/>
              <w:spacing w:line="264" w:lineRule="exact"/>
              <w:ind w:right="302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9351A" w:rsidRPr="00D9351A" w:rsidRDefault="00D9351A" w:rsidP="00A0518A">
            <w:pPr>
              <w:pStyle w:val="TableParagraph"/>
              <w:spacing w:line="264" w:lineRule="exact"/>
              <w:ind w:right="302"/>
            </w:pPr>
          </w:p>
          <w:p w:rsidR="00D9351A" w:rsidRDefault="00020485" w:rsidP="00A0518A">
            <w:pPr>
              <w:pStyle w:val="TableParagraph"/>
              <w:spacing w:line="264" w:lineRule="exact"/>
              <w:ind w:right="302"/>
            </w:pPr>
            <w:r w:rsidRPr="00D9351A">
              <w:t>202</w:t>
            </w:r>
            <w:r w:rsidR="00C572B4">
              <w:t>4</w:t>
            </w:r>
            <w:r w:rsidR="00A0518A">
              <w:t xml:space="preserve"> </w:t>
            </w:r>
            <w:r w:rsidRPr="00D9351A">
              <w:t>г.,</w:t>
            </w:r>
          </w:p>
          <w:p w:rsidR="00020485" w:rsidRPr="00D9351A" w:rsidRDefault="00020485" w:rsidP="00A0518A">
            <w:pPr>
              <w:pStyle w:val="TableParagraph"/>
              <w:spacing w:line="264" w:lineRule="exact"/>
              <w:ind w:right="302"/>
            </w:pPr>
            <w:r w:rsidRPr="00D9351A"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9351A" w:rsidRPr="00D9351A" w:rsidRDefault="00D9351A" w:rsidP="00A0518A">
            <w:pPr>
              <w:pStyle w:val="TableParagraph"/>
              <w:spacing w:line="264" w:lineRule="exact"/>
              <w:ind w:right="302"/>
            </w:pPr>
          </w:p>
          <w:p w:rsidR="00D9351A" w:rsidRDefault="00020485" w:rsidP="00A0518A">
            <w:pPr>
              <w:pStyle w:val="TableParagraph"/>
              <w:spacing w:line="264" w:lineRule="exact"/>
              <w:ind w:right="302"/>
            </w:pPr>
            <w:r w:rsidRPr="00D9351A">
              <w:t>202</w:t>
            </w:r>
            <w:r w:rsidR="00C572B4">
              <w:t>5</w:t>
            </w:r>
            <w:r w:rsidR="00A0518A">
              <w:t xml:space="preserve"> </w:t>
            </w:r>
            <w:r w:rsidRPr="00D9351A">
              <w:t>г.,</w:t>
            </w:r>
          </w:p>
          <w:p w:rsidR="00020485" w:rsidRPr="00D9351A" w:rsidRDefault="00020485" w:rsidP="00A0518A">
            <w:pPr>
              <w:pStyle w:val="TableParagraph"/>
              <w:spacing w:line="264" w:lineRule="exact"/>
              <w:ind w:right="302"/>
            </w:pPr>
            <w:r w:rsidRPr="00D9351A">
              <w:t>тыс. руб.</w:t>
            </w:r>
          </w:p>
        </w:tc>
        <w:tc>
          <w:tcPr>
            <w:tcW w:w="1701" w:type="dxa"/>
          </w:tcPr>
          <w:p w:rsidR="00020485" w:rsidRPr="00D9351A" w:rsidRDefault="00020485" w:rsidP="00C13AF5">
            <w:pPr>
              <w:pStyle w:val="TableParagraph"/>
              <w:spacing w:before="131" w:line="240" w:lineRule="auto"/>
              <w:ind w:left="163" w:right="302"/>
            </w:pPr>
            <w:r w:rsidRPr="00D9351A">
              <w:t>Удельный</w:t>
            </w:r>
            <w:r w:rsidRPr="00D9351A">
              <w:rPr>
                <w:spacing w:val="-2"/>
              </w:rPr>
              <w:t xml:space="preserve"> </w:t>
            </w:r>
            <w:r w:rsidRPr="00D9351A">
              <w:t>вес</w:t>
            </w:r>
            <w:r w:rsidR="00D9351A" w:rsidRPr="00D9351A">
              <w:t xml:space="preserve"> в структуре расходов за </w:t>
            </w:r>
            <w:r w:rsidR="00C572B4">
              <w:t xml:space="preserve">  </w:t>
            </w:r>
            <w:r w:rsidR="00D9351A" w:rsidRPr="00D9351A">
              <w:t>202</w:t>
            </w:r>
            <w:r w:rsidR="00C13AF5">
              <w:t>3</w:t>
            </w:r>
            <w:r w:rsidR="00D9351A" w:rsidRPr="00D9351A">
              <w:t xml:space="preserve"> г.</w:t>
            </w:r>
            <w:r w:rsidRPr="00D9351A">
              <w:t>,</w:t>
            </w:r>
            <w:r w:rsidRPr="00D9351A">
              <w:rPr>
                <w:spacing w:val="-1"/>
              </w:rPr>
              <w:t xml:space="preserve"> </w:t>
            </w:r>
            <w:r w:rsidRPr="00D9351A">
              <w:t>%</w:t>
            </w:r>
          </w:p>
        </w:tc>
      </w:tr>
      <w:tr w:rsidR="00020485" w:rsidRPr="00D9351A" w:rsidTr="00A0518A">
        <w:trPr>
          <w:trHeight w:val="599"/>
        </w:trPr>
        <w:tc>
          <w:tcPr>
            <w:tcW w:w="4183" w:type="dxa"/>
          </w:tcPr>
          <w:p w:rsidR="00020485" w:rsidRPr="00D9351A" w:rsidRDefault="00020485" w:rsidP="00561DCA">
            <w:pPr>
              <w:pStyle w:val="TableParagraph"/>
              <w:spacing w:before="155" w:line="240" w:lineRule="auto"/>
              <w:ind w:left="107" w:right="302"/>
              <w:jc w:val="left"/>
            </w:pPr>
            <w:r w:rsidRPr="00D9351A">
              <w:t>ОБЩЕГОСУДАРСТВЕННЫЕ</w:t>
            </w:r>
            <w:r w:rsidRPr="00D9351A">
              <w:rPr>
                <w:spacing w:val="-7"/>
              </w:rPr>
              <w:t xml:space="preserve"> </w:t>
            </w:r>
            <w:r w:rsidRPr="00D9351A">
              <w:t>ВОПРОСЫ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20485" w:rsidRPr="00D9351A" w:rsidRDefault="00C13AF5" w:rsidP="00561DCA">
            <w:pPr>
              <w:ind w:right="30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  <w:r w:rsidR="007640F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526,3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485" w:rsidRPr="00D9351A" w:rsidRDefault="00C13AF5" w:rsidP="00561DCA">
            <w:pPr>
              <w:ind w:right="30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  <w:r w:rsidR="007640F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841,5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20485" w:rsidRPr="00D9351A" w:rsidRDefault="00C13AF5" w:rsidP="00561DCA">
            <w:pPr>
              <w:ind w:right="30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  <w:r w:rsidR="007640F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479,5</w:t>
            </w:r>
          </w:p>
        </w:tc>
        <w:tc>
          <w:tcPr>
            <w:tcW w:w="1701" w:type="dxa"/>
          </w:tcPr>
          <w:p w:rsidR="00020485" w:rsidRPr="00D9351A" w:rsidRDefault="006612C9" w:rsidP="00561DCA">
            <w:pPr>
              <w:pStyle w:val="TableParagraph"/>
              <w:spacing w:before="155" w:line="240" w:lineRule="auto"/>
              <w:ind w:left="161" w:right="302"/>
            </w:pPr>
            <w:r>
              <w:t>18,8</w:t>
            </w:r>
          </w:p>
        </w:tc>
      </w:tr>
      <w:tr w:rsidR="00020485" w:rsidRPr="00D9351A" w:rsidTr="006612C9">
        <w:trPr>
          <w:trHeight w:val="866"/>
        </w:trPr>
        <w:tc>
          <w:tcPr>
            <w:tcW w:w="4183" w:type="dxa"/>
          </w:tcPr>
          <w:p w:rsidR="00020485" w:rsidRPr="00D9351A" w:rsidRDefault="00020485" w:rsidP="00561DCA">
            <w:pPr>
              <w:pStyle w:val="TableParagraph"/>
              <w:spacing w:before="150" w:line="240" w:lineRule="auto"/>
              <w:ind w:left="107" w:right="302"/>
              <w:jc w:val="left"/>
            </w:pPr>
            <w:r w:rsidRPr="00D9351A"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20485" w:rsidRPr="00D9351A" w:rsidRDefault="00C13AF5" w:rsidP="00561DCA">
            <w:pPr>
              <w:ind w:right="30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7640F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559,3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485" w:rsidRPr="00D9351A" w:rsidRDefault="00C13AF5" w:rsidP="00561DCA">
            <w:pPr>
              <w:ind w:right="30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7640F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611,6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20485" w:rsidRPr="00D9351A" w:rsidRDefault="00C13AF5" w:rsidP="00561DCA">
            <w:pPr>
              <w:ind w:right="30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7640F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666,0</w:t>
            </w:r>
          </w:p>
        </w:tc>
        <w:tc>
          <w:tcPr>
            <w:tcW w:w="1701" w:type="dxa"/>
            <w:vAlign w:val="center"/>
          </w:tcPr>
          <w:p w:rsidR="00020485" w:rsidRPr="00D9351A" w:rsidRDefault="006612C9" w:rsidP="006612C9">
            <w:pPr>
              <w:pStyle w:val="TableParagraph"/>
              <w:spacing w:before="1" w:line="240" w:lineRule="auto"/>
              <w:ind w:left="161" w:right="302"/>
            </w:pPr>
            <w:r>
              <w:t>1,2</w:t>
            </w:r>
          </w:p>
        </w:tc>
      </w:tr>
      <w:tr w:rsidR="00020485" w:rsidRPr="00D9351A" w:rsidTr="00A0518A">
        <w:trPr>
          <w:trHeight w:val="659"/>
        </w:trPr>
        <w:tc>
          <w:tcPr>
            <w:tcW w:w="4183" w:type="dxa"/>
          </w:tcPr>
          <w:p w:rsidR="00020485" w:rsidRPr="00D9351A" w:rsidRDefault="00020485" w:rsidP="00561DCA">
            <w:pPr>
              <w:pStyle w:val="TableParagraph"/>
              <w:spacing w:before="183" w:line="240" w:lineRule="auto"/>
              <w:ind w:left="107" w:right="302"/>
              <w:jc w:val="left"/>
            </w:pPr>
            <w:r w:rsidRPr="00D9351A">
              <w:t>НАЦИОНАЛЬНАЯ</w:t>
            </w:r>
            <w:r w:rsidRPr="00D9351A">
              <w:rPr>
                <w:spacing w:val="-6"/>
              </w:rPr>
              <w:t xml:space="preserve"> </w:t>
            </w:r>
            <w:r w:rsidRPr="00D9351A">
              <w:t>ЭКОНОМИКА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20485" w:rsidRPr="00D9351A" w:rsidRDefault="00C13AF5" w:rsidP="00561DCA">
            <w:pPr>
              <w:ind w:right="30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  <w:r w:rsidR="007640F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507,9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485" w:rsidRPr="00D9351A" w:rsidRDefault="00C13AF5" w:rsidP="00561DCA">
            <w:pPr>
              <w:ind w:right="30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</w:t>
            </w:r>
            <w:r w:rsidR="007640F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739,0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20485" w:rsidRPr="00D9351A" w:rsidRDefault="00C13AF5" w:rsidP="00561DCA">
            <w:pPr>
              <w:ind w:right="30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  <w:r w:rsidR="007640F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913,4</w:t>
            </w:r>
          </w:p>
        </w:tc>
        <w:tc>
          <w:tcPr>
            <w:tcW w:w="1701" w:type="dxa"/>
          </w:tcPr>
          <w:p w:rsidR="00020485" w:rsidRPr="00D9351A" w:rsidRDefault="006612C9" w:rsidP="00561DCA">
            <w:pPr>
              <w:pStyle w:val="TableParagraph"/>
              <w:spacing w:before="183" w:line="240" w:lineRule="auto"/>
              <w:ind w:left="161" w:right="302"/>
            </w:pPr>
            <w:r>
              <w:t>23,2</w:t>
            </w:r>
          </w:p>
        </w:tc>
      </w:tr>
      <w:tr w:rsidR="00020485" w:rsidRPr="00D9351A" w:rsidTr="00A0518A">
        <w:trPr>
          <w:trHeight w:val="659"/>
        </w:trPr>
        <w:tc>
          <w:tcPr>
            <w:tcW w:w="4183" w:type="dxa"/>
          </w:tcPr>
          <w:p w:rsidR="00020485" w:rsidRPr="00D9351A" w:rsidRDefault="00020485" w:rsidP="00561DCA">
            <w:pPr>
              <w:pStyle w:val="TableParagraph"/>
              <w:spacing w:before="183" w:line="240" w:lineRule="auto"/>
              <w:ind w:left="107" w:right="302"/>
              <w:jc w:val="left"/>
            </w:pPr>
            <w:r w:rsidRPr="00D9351A">
              <w:t>ЖИЛИЩНО-КОММУНАЛЬНОЕ</w:t>
            </w:r>
            <w:r w:rsidRPr="00D9351A">
              <w:rPr>
                <w:spacing w:val="-9"/>
              </w:rPr>
              <w:t xml:space="preserve"> </w:t>
            </w:r>
            <w:r w:rsidRPr="00D9351A">
              <w:t>ХОЗЯЙСТВО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20485" w:rsidRPr="00D9351A" w:rsidRDefault="00C13AF5" w:rsidP="00561DCA">
            <w:pPr>
              <w:ind w:right="30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  <w:r w:rsidR="007640F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951,4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485" w:rsidRPr="00D9351A" w:rsidRDefault="00C13AF5" w:rsidP="00561DCA">
            <w:pPr>
              <w:ind w:right="30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</w:t>
            </w:r>
            <w:r w:rsidR="007640F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856,6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20485" w:rsidRPr="00D9351A" w:rsidRDefault="00C13AF5" w:rsidP="00561DCA">
            <w:pPr>
              <w:ind w:right="30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</w:t>
            </w:r>
            <w:r w:rsidR="007640F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105,9</w:t>
            </w:r>
          </w:p>
        </w:tc>
        <w:tc>
          <w:tcPr>
            <w:tcW w:w="1701" w:type="dxa"/>
          </w:tcPr>
          <w:p w:rsidR="00020485" w:rsidRPr="00D9351A" w:rsidRDefault="006612C9" w:rsidP="00561DCA">
            <w:pPr>
              <w:pStyle w:val="TableParagraph"/>
              <w:spacing w:before="183" w:line="240" w:lineRule="auto"/>
              <w:ind w:left="161" w:right="302"/>
            </w:pPr>
            <w:r>
              <w:t>37,6</w:t>
            </w:r>
          </w:p>
        </w:tc>
      </w:tr>
      <w:tr w:rsidR="00020485" w:rsidRPr="00D9351A" w:rsidTr="00A0518A">
        <w:trPr>
          <w:trHeight w:val="659"/>
        </w:trPr>
        <w:tc>
          <w:tcPr>
            <w:tcW w:w="4183" w:type="dxa"/>
          </w:tcPr>
          <w:p w:rsidR="00020485" w:rsidRPr="00D9351A" w:rsidRDefault="00020485" w:rsidP="00561DCA">
            <w:pPr>
              <w:pStyle w:val="TableParagraph"/>
              <w:spacing w:before="183" w:line="240" w:lineRule="auto"/>
              <w:ind w:left="107" w:right="302"/>
              <w:jc w:val="left"/>
            </w:pPr>
            <w:r w:rsidRPr="00D9351A">
              <w:t>ОБРАЗОВАНИЕ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20485" w:rsidRPr="00D9351A" w:rsidRDefault="00C13AF5" w:rsidP="00561DCA">
            <w:pPr>
              <w:ind w:right="30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485" w:rsidRPr="00D9351A" w:rsidRDefault="00C13AF5" w:rsidP="00561DCA">
            <w:pPr>
              <w:ind w:right="30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20485" w:rsidRPr="00D9351A" w:rsidRDefault="00C13AF5" w:rsidP="00561DCA">
            <w:pPr>
              <w:ind w:right="30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701" w:type="dxa"/>
          </w:tcPr>
          <w:p w:rsidR="00020485" w:rsidRPr="00D9351A" w:rsidRDefault="006612C9" w:rsidP="00561DCA">
            <w:pPr>
              <w:pStyle w:val="TableParagraph"/>
              <w:spacing w:before="183" w:line="240" w:lineRule="auto"/>
              <w:ind w:left="161" w:right="302"/>
            </w:pPr>
            <w:r>
              <w:t>0,1</w:t>
            </w:r>
          </w:p>
        </w:tc>
      </w:tr>
      <w:tr w:rsidR="00020485" w:rsidRPr="00D9351A" w:rsidTr="00A0518A">
        <w:trPr>
          <w:trHeight w:val="659"/>
        </w:trPr>
        <w:tc>
          <w:tcPr>
            <w:tcW w:w="4183" w:type="dxa"/>
          </w:tcPr>
          <w:p w:rsidR="00020485" w:rsidRPr="00D9351A" w:rsidRDefault="00020485" w:rsidP="00561DCA">
            <w:pPr>
              <w:pStyle w:val="TableParagraph"/>
              <w:spacing w:before="183" w:line="240" w:lineRule="auto"/>
              <w:ind w:left="107" w:right="302"/>
              <w:jc w:val="left"/>
            </w:pPr>
            <w:r w:rsidRPr="00D9351A">
              <w:t>КУЛЬТУРА, КИНЕМАТОГРАФИЯ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20485" w:rsidRPr="00D9351A" w:rsidRDefault="00C13AF5" w:rsidP="00561DCA">
            <w:pPr>
              <w:ind w:right="30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="007640F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562,7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485" w:rsidRPr="00D9351A" w:rsidRDefault="00C13AF5" w:rsidP="00561DCA">
            <w:pPr>
              <w:ind w:right="30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  <w:r w:rsidR="007640F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262,1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20485" w:rsidRPr="00D9351A" w:rsidRDefault="00C13AF5" w:rsidP="00561DCA">
            <w:pPr>
              <w:ind w:right="30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  <w:r w:rsidR="007640F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259,7</w:t>
            </w:r>
          </w:p>
        </w:tc>
        <w:tc>
          <w:tcPr>
            <w:tcW w:w="1701" w:type="dxa"/>
          </w:tcPr>
          <w:p w:rsidR="00020485" w:rsidRPr="00D9351A" w:rsidRDefault="006612C9" w:rsidP="00561DCA">
            <w:pPr>
              <w:pStyle w:val="TableParagraph"/>
              <w:spacing w:before="183" w:line="240" w:lineRule="auto"/>
              <w:ind w:left="161" w:right="302"/>
            </w:pPr>
            <w:r>
              <w:t>18,9</w:t>
            </w:r>
          </w:p>
        </w:tc>
      </w:tr>
      <w:tr w:rsidR="00020485" w:rsidRPr="00D9351A" w:rsidTr="00A0518A">
        <w:trPr>
          <w:trHeight w:val="659"/>
        </w:trPr>
        <w:tc>
          <w:tcPr>
            <w:tcW w:w="4183" w:type="dxa"/>
          </w:tcPr>
          <w:p w:rsidR="00020485" w:rsidRPr="00D9351A" w:rsidRDefault="00020485" w:rsidP="00561DCA">
            <w:pPr>
              <w:pStyle w:val="TableParagraph"/>
              <w:spacing w:before="183" w:line="240" w:lineRule="auto"/>
              <w:ind w:left="107" w:right="302"/>
              <w:jc w:val="left"/>
            </w:pPr>
            <w:r w:rsidRPr="00D9351A">
              <w:t>СОЦИАЛЬНАЯ ПОЛИТИКА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20485" w:rsidRPr="00D9351A" w:rsidRDefault="00C13AF5" w:rsidP="00561DCA">
            <w:pPr>
              <w:ind w:right="30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185,1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485" w:rsidRPr="00D9351A" w:rsidRDefault="00C13AF5" w:rsidP="00561DCA">
            <w:pPr>
              <w:ind w:right="30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196,4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20485" w:rsidRPr="00D9351A" w:rsidRDefault="00C13AF5" w:rsidP="00561DCA">
            <w:pPr>
              <w:ind w:right="30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204,2</w:t>
            </w:r>
          </w:p>
        </w:tc>
        <w:tc>
          <w:tcPr>
            <w:tcW w:w="1701" w:type="dxa"/>
          </w:tcPr>
          <w:p w:rsidR="006612C9" w:rsidRPr="00D9351A" w:rsidRDefault="006612C9" w:rsidP="006612C9">
            <w:pPr>
              <w:pStyle w:val="TableParagraph"/>
              <w:spacing w:before="183" w:line="240" w:lineRule="auto"/>
              <w:ind w:left="161" w:right="302"/>
            </w:pPr>
            <w:r>
              <w:t>0,2</w:t>
            </w:r>
          </w:p>
        </w:tc>
      </w:tr>
      <w:tr w:rsidR="00020485" w:rsidRPr="00D9351A" w:rsidTr="00A0518A">
        <w:trPr>
          <w:trHeight w:val="659"/>
        </w:trPr>
        <w:tc>
          <w:tcPr>
            <w:tcW w:w="4183" w:type="dxa"/>
          </w:tcPr>
          <w:p w:rsidR="00020485" w:rsidRPr="00D9351A" w:rsidRDefault="00020485" w:rsidP="00561DCA">
            <w:pPr>
              <w:pStyle w:val="TableParagraph"/>
              <w:spacing w:before="183" w:line="240" w:lineRule="auto"/>
              <w:ind w:left="107" w:right="302"/>
              <w:jc w:val="left"/>
            </w:pPr>
            <w:r w:rsidRPr="00D9351A">
              <w:t>ВСЕГО РАСХОДОВ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20485" w:rsidRPr="00D9351A" w:rsidRDefault="00C13AF5" w:rsidP="00C13AF5">
            <w:pPr>
              <w:ind w:right="30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136</w:t>
            </w:r>
            <w:r w:rsidR="007640F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352,7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485" w:rsidRPr="00D9351A" w:rsidRDefault="00C13AF5" w:rsidP="00561DCA">
            <w:pPr>
              <w:ind w:right="30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139</w:t>
            </w:r>
            <w:r w:rsidR="007640F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567,2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20485" w:rsidRPr="00D9351A" w:rsidRDefault="00C13AF5" w:rsidP="00561DCA">
            <w:pPr>
              <w:ind w:right="30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142</w:t>
            </w:r>
            <w:r w:rsidR="007640F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688,7</w:t>
            </w:r>
          </w:p>
        </w:tc>
        <w:tc>
          <w:tcPr>
            <w:tcW w:w="1701" w:type="dxa"/>
          </w:tcPr>
          <w:p w:rsidR="00020485" w:rsidRPr="00D9351A" w:rsidRDefault="00020485" w:rsidP="00561DCA">
            <w:pPr>
              <w:pStyle w:val="TableParagraph"/>
              <w:spacing w:before="183" w:line="240" w:lineRule="auto"/>
              <w:ind w:left="161" w:right="302"/>
            </w:pPr>
          </w:p>
        </w:tc>
      </w:tr>
    </w:tbl>
    <w:p w:rsidR="00E955E1" w:rsidRPr="00D9351A" w:rsidRDefault="00E955E1" w:rsidP="00561DCA">
      <w:pPr>
        <w:pStyle w:val="a3"/>
        <w:spacing w:before="7"/>
        <w:ind w:left="0" w:right="302"/>
        <w:rPr>
          <w:sz w:val="22"/>
          <w:szCs w:val="22"/>
        </w:rPr>
      </w:pPr>
    </w:p>
    <w:p w:rsidR="00E955E1" w:rsidRPr="009B7C61" w:rsidRDefault="00E955E1" w:rsidP="00561DCA">
      <w:pPr>
        <w:pStyle w:val="a3"/>
        <w:spacing w:before="10"/>
        <w:ind w:left="0" w:right="302"/>
        <w:rPr>
          <w:sz w:val="28"/>
          <w:szCs w:val="28"/>
        </w:rPr>
      </w:pPr>
    </w:p>
    <w:p w:rsidR="00A32336" w:rsidRPr="00A32336" w:rsidRDefault="00A32336" w:rsidP="00561DCA">
      <w:pPr>
        <w:pStyle w:val="9"/>
        <w:spacing w:line="240" w:lineRule="auto"/>
        <w:ind w:right="302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32336">
        <w:rPr>
          <w:rStyle w:val="6"/>
          <w:rFonts w:eastAsiaTheme="minorHAnsi"/>
          <w:b/>
          <w:sz w:val="28"/>
          <w:szCs w:val="28"/>
          <w:u w:val="none"/>
        </w:rPr>
        <w:t>Раздел 2.</w:t>
      </w:r>
      <w:r w:rsidRPr="00A32336">
        <w:rPr>
          <w:rStyle w:val="6"/>
          <w:rFonts w:eastAsiaTheme="minorHAnsi"/>
          <w:sz w:val="28"/>
          <w:szCs w:val="28"/>
          <w:u w:val="none"/>
        </w:rPr>
        <w:t xml:space="preserve"> </w:t>
      </w:r>
      <w:r w:rsidRPr="00A323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Демография, уровень жи</w:t>
      </w:r>
      <w:r w:rsidR="005F08CE">
        <w:rPr>
          <w:rFonts w:ascii="Times New Roman" w:hAnsi="Times New Roman" w:cs="Times New Roman"/>
          <w:b/>
          <w:sz w:val="28"/>
          <w:szCs w:val="28"/>
          <w:lang w:val="ru-RU"/>
        </w:rPr>
        <w:t>зни населения, труд и занятость</w:t>
      </w:r>
    </w:p>
    <w:p w:rsidR="00A32336" w:rsidRPr="00A32336" w:rsidRDefault="00A32336" w:rsidP="00561DCA">
      <w:pPr>
        <w:pStyle w:val="9"/>
        <w:spacing w:line="240" w:lineRule="auto"/>
        <w:ind w:right="302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32336" w:rsidRPr="00A32336" w:rsidRDefault="00A32336" w:rsidP="00561DCA">
      <w:pPr>
        <w:pStyle w:val="9"/>
        <w:spacing w:line="240" w:lineRule="auto"/>
        <w:ind w:left="142" w:right="302" w:firstLine="0"/>
        <w:jc w:val="both"/>
        <w:rPr>
          <w:rStyle w:val="5"/>
          <w:rFonts w:eastAsiaTheme="minorHAnsi"/>
          <w:sz w:val="24"/>
          <w:szCs w:val="24"/>
          <w:u w:val="none"/>
        </w:rPr>
      </w:pPr>
      <w:r w:rsidRPr="00A32336">
        <w:rPr>
          <w:rStyle w:val="5"/>
          <w:rFonts w:eastAsiaTheme="minorHAnsi"/>
          <w:sz w:val="24"/>
          <w:szCs w:val="24"/>
          <w:u w:val="none"/>
        </w:rPr>
        <w:t xml:space="preserve">    </w:t>
      </w:r>
      <w:r w:rsidRPr="00A32336">
        <w:rPr>
          <w:rStyle w:val="5"/>
          <w:rFonts w:eastAsiaTheme="minorHAnsi"/>
          <w:sz w:val="28"/>
          <w:szCs w:val="28"/>
          <w:u w:val="none"/>
        </w:rPr>
        <w:t xml:space="preserve">Социально-экономическое развитие территории определяется совокупностью </w:t>
      </w:r>
      <w:r w:rsidRPr="00A32336">
        <w:rPr>
          <w:rStyle w:val="5"/>
          <w:rFonts w:eastAsiaTheme="minorHAnsi"/>
          <w:sz w:val="28"/>
          <w:szCs w:val="28"/>
          <w:u w:val="none"/>
        </w:rPr>
        <w:lastRenderedPageBreak/>
        <w:t xml:space="preserve">внешних и внутренних условий, одним из которых является демографическая ситуация. Достижение целей демографической политики в значительной степени зависит от успешного решения широкого круга задач социально-экономического развития, включая обеспечение стабильного экономического роста и роста благосостояния населения; снижение уровня бедности. Численность зарегистрированного населения на территории города на </w:t>
      </w:r>
      <w:r w:rsidRPr="006A48ED">
        <w:rPr>
          <w:rStyle w:val="5"/>
          <w:rFonts w:eastAsiaTheme="minorHAnsi"/>
          <w:sz w:val="28"/>
          <w:szCs w:val="28"/>
          <w:u w:val="none"/>
        </w:rPr>
        <w:t>1 января 202</w:t>
      </w:r>
      <w:r w:rsidR="006A48ED" w:rsidRPr="006A48ED">
        <w:rPr>
          <w:rStyle w:val="5"/>
          <w:rFonts w:eastAsiaTheme="minorHAnsi"/>
          <w:sz w:val="28"/>
          <w:szCs w:val="28"/>
          <w:u w:val="none"/>
        </w:rPr>
        <w:t>2</w:t>
      </w:r>
      <w:r w:rsidRPr="006A48ED">
        <w:rPr>
          <w:rStyle w:val="5"/>
          <w:rFonts w:eastAsiaTheme="minorHAnsi"/>
          <w:sz w:val="28"/>
          <w:szCs w:val="28"/>
          <w:u w:val="none"/>
        </w:rPr>
        <w:t xml:space="preserve"> года составила</w:t>
      </w:r>
      <w:r w:rsidRPr="006A48ED">
        <w:rPr>
          <w:rStyle w:val="5"/>
          <w:rFonts w:eastAsiaTheme="minorHAnsi"/>
          <w:sz w:val="24"/>
          <w:szCs w:val="24"/>
          <w:u w:val="none"/>
        </w:rPr>
        <w:t xml:space="preserve">   </w:t>
      </w:r>
      <w:r w:rsidRPr="006A48ED">
        <w:rPr>
          <w:rStyle w:val="5"/>
          <w:rFonts w:eastAsiaTheme="minorHAnsi"/>
          <w:sz w:val="28"/>
          <w:szCs w:val="28"/>
          <w:u w:val="none"/>
        </w:rPr>
        <w:t>218</w:t>
      </w:r>
      <w:r w:rsidR="006A48ED" w:rsidRPr="006A48ED">
        <w:rPr>
          <w:rStyle w:val="5"/>
          <w:rFonts w:eastAsiaTheme="minorHAnsi"/>
          <w:sz w:val="28"/>
          <w:szCs w:val="28"/>
          <w:u w:val="none"/>
        </w:rPr>
        <w:t>26</w:t>
      </w:r>
      <w:r w:rsidRPr="006A48ED">
        <w:rPr>
          <w:rStyle w:val="5"/>
          <w:rFonts w:eastAsiaTheme="minorHAnsi"/>
          <w:sz w:val="28"/>
          <w:szCs w:val="28"/>
          <w:u w:val="none"/>
        </w:rPr>
        <w:t xml:space="preserve"> человек.</w:t>
      </w:r>
      <w:r w:rsidRPr="00A32336">
        <w:rPr>
          <w:rStyle w:val="5"/>
          <w:rFonts w:eastAsiaTheme="minorHAnsi"/>
          <w:sz w:val="24"/>
          <w:szCs w:val="24"/>
          <w:u w:val="none"/>
        </w:rPr>
        <w:t xml:space="preserve">     </w:t>
      </w:r>
    </w:p>
    <w:p w:rsidR="00A32336" w:rsidRPr="00A32336" w:rsidRDefault="00A32336" w:rsidP="00561DCA">
      <w:pPr>
        <w:pStyle w:val="9"/>
        <w:spacing w:line="240" w:lineRule="auto"/>
        <w:ind w:left="142" w:right="302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32336">
        <w:rPr>
          <w:rStyle w:val="5"/>
          <w:rFonts w:eastAsiaTheme="minorHAnsi"/>
          <w:sz w:val="24"/>
          <w:szCs w:val="24"/>
          <w:u w:val="none"/>
        </w:rPr>
        <w:t xml:space="preserve">      </w:t>
      </w:r>
      <w:r w:rsidRPr="00A32336">
        <w:rPr>
          <w:rStyle w:val="5"/>
          <w:rFonts w:eastAsiaTheme="minorHAnsi"/>
          <w:sz w:val="28"/>
          <w:szCs w:val="28"/>
          <w:u w:val="none"/>
        </w:rPr>
        <w:t xml:space="preserve">Уровень жизни населения характеризуется уровнем </w:t>
      </w:r>
      <w:r w:rsidRPr="00A32336">
        <w:rPr>
          <w:rFonts w:ascii="Times New Roman" w:hAnsi="Times New Roman" w:cs="Times New Roman"/>
          <w:sz w:val="28"/>
          <w:szCs w:val="28"/>
          <w:lang w:val="ru-RU"/>
        </w:rPr>
        <w:t xml:space="preserve">основного доходного источника жизнеобеспечения человека - заработной платы. </w:t>
      </w:r>
    </w:p>
    <w:p w:rsidR="00A32336" w:rsidRPr="00A32336" w:rsidRDefault="00A32336" w:rsidP="00561DCA">
      <w:pPr>
        <w:pStyle w:val="9"/>
        <w:spacing w:line="240" w:lineRule="auto"/>
        <w:ind w:left="142" w:right="30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2336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gramStart"/>
      <w:r w:rsidRPr="00A32336">
        <w:rPr>
          <w:rFonts w:ascii="Times New Roman" w:hAnsi="Times New Roman" w:cs="Times New Roman"/>
          <w:sz w:val="28"/>
          <w:szCs w:val="28"/>
          <w:lang w:val="ru-RU"/>
        </w:rPr>
        <w:t>В прогнозный период среднемесячная заработная плата работающих по полному кругу предприятий (с учетом действующих крупных филиалов) составит в 202</w:t>
      </w:r>
      <w:r w:rsidR="00AB4C4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32336">
        <w:rPr>
          <w:rFonts w:ascii="Times New Roman" w:hAnsi="Times New Roman" w:cs="Times New Roman"/>
          <w:sz w:val="28"/>
          <w:szCs w:val="28"/>
          <w:lang w:val="ru-RU"/>
        </w:rPr>
        <w:t xml:space="preserve"> году – </w:t>
      </w:r>
      <w:r w:rsidR="00AB4C48">
        <w:rPr>
          <w:rFonts w:ascii="Times New Roman" w:hAnsi="Times New Roman" w:cs="Times New Roman"/>
          <w:sz w:val="28"/>
          <w:szCs w:val="28"/>
          <w:lang w:val="ru-RU"/>
        </w:rPr>
        <w:t>34,8</w:t>
      </w:r>
      <w:r w:rsidRPr="00A32336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темп роста 10</w:t>
      </w:r>
      <w:r w:rsidR="00AB4C4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A32336">
        <w:rPr>
          <w:rFonts w:ascii="Times New Roman" w:hAnsi="Times New Roman" w:cs="Times New Roman"/>
          <w:sz w:val="28"/>
          <w:szCs w:val="28"/>
          <w:lang w:val="ru-RU"/>
        </w:rPr>
        <w:t>,1 % к уровню 202</w:t>
      </w:r>
      <w:r w:rsidR="00AB4C4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32336">
        <w:rPr>
          <w:rFonts w:ascii="Times New Roman" w:hAnsi="Times New Roman" w:cs="Times New Roman"/>
          <w:sz w:val="28"/>
          <w:szCs w:val="28"/>
          <w:lang w:val="ru-RU"/>
        </w:rPr>
        <w:t xml:space="preserve"> года, в 202</w:t>
      </w:r>
      <w:r w:rsidR="00AB4C4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32336">
        <w:rPr>
          <w:rFonts w:ascii="Times New Roman" w:hAnsi="Times New Roman" w:cs="Times New Roman"/>
          <w:sz w:val="28"/>
          <w:szCs w:val="28"/>
          <w:lang w:val="ru-RU"/>
        </w:rPr>
        <w:t xml:space="preserve"> году – </w:t>
      </w:r>
      <w:r w:rsidR="00AB4C48">
        <w:rPr>
          <w:rFonts w:ascii="Times New Roman" w:hAnsi="Times New Roman" w:cs="Times New Roman"/>
          <w:sz w:val="28"/>
          <w:szCs w:val="28"/>
          <w:lang w:val="ru-RU"/>
        </w:rPr>
        <w:t>36,8</w:t>
      </w:r>
      <w:r w:rsidRPr="00A32336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темп роста 10</w:t>
      </w:r>
      <w:r w:rsidR="00AB4C4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3233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B4C48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A32336">
        <w:rPr>
          <w:rFonts w:ascii="Times New Roman" w:hAnsi="Times New Roman" w:cs="Times New Roman"/>
          <w:sz w:val="28"/>
          <w:szCs w:val="28"/>
          <w:lang w:val="ru-RU"/>
        </w:rPr>
        <w:t xml:space="preserve"> % к уровню 202</w:t>
      </w:r>
      <w:r w:rsidR="00AB4C4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32336">
        <w:rPr>
          <w:rFonts w:ascii="Times New Roman" w:hAnsi="Times New Roman" w:cs="Times New Roman"/>
          <w:sz w:val="28"/>
          <w:szCs w:val="28"/>
          <w:lang w:val="ru-RU"/>
        </w:rPr>
        <w:t xml:space="preserve"> года, в 202</w:t>
      </w:r>
      <w:r w:rsidR="00AB4C4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32336">
        <w:rPr>
          <w:rFonts w:ascii="Times New Roman" w:hAnsi="Times New Roman" w:cs="Times New Roman"/>
          <w:sz w:val="28"/>
          <w:szCs w:val="28"/>
          <w:lang w:val="ru-RU"/>
        </w:rPr>
        <w:t xml:space="preserve"> году – </w:t>
      </w:r>
      <w:r w:rsidR="00AB4C48">
        <w:rPr>
          <w:rFonts w:ascii="Times New Roman" w:hAnsi="Times New Roman" w:cs="Times New Roman"/>
          <w:sz w:val="28"/>
          <w:szCs w:val="28"/>
          <w:lang w:val="ru-RU"/>
        </w:rPr>
        <w:t>37,5</w:t>
      </w:r>
      <w:r w:rsidRPr="00A32336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рост 102,</w:t>
      </w:r>
      <w:r w:rsidR="00AB4C4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A32336">
        <w:rPr>
          <w:rFonts w:ascii="Times New Roman" w:hAnsi="Times New Roman" w:cs="Times New Roman"/>
          <w:sz w:val="28"/>
          <w:szCs w:val="28"/>
          <w:lang w:val="ru-RU"/>
        </w:rPr>
        <w:t>% к уровню 202</w:t>
      </w:r>
      <w:r w:rsidR="00AB4C4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32336">
        <w:rPr>
          <w:rFonts w:ascii="Times New Roman" w:hAnsi="Times New Roman" w:cs="Times New Roman"/>
          <w:sz w:val="28"/>
          <w:szCs w:val="28"/>
          <w:lang w:val="ru-RU"/>
        </w:rPr>
        <w:t xml:space="preserve"> года. </w:t>
      </w:r>
      <w:proofErr w:type="gramEnd"/>
    </w:p>
    <w:p w:rsidR="00A32336" w:rsidRPr="00A32336" w:rsidRDefault="00A32336" w:rsidP="00561DCA">
      <w:pPr>
        <w:pStyle w:val="9"/>
        <w:spacing w:line="240" w:lineRule="auto"/>
        <w:ind w:left="142" w:right="30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2336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A32336">
        <w:rPr>
          <w:rFonts w:ascii="Times New Roman" w:hAnsi="Times New Roman" w:cs="Times New Roman"/>
          <w:sz w:val="28"/>
          <w:szCs w:val="28"/>
          <w:lang w:val="ru-RU"/>
        </w:rPr>
        <w:t xml:space="preserve">Прогноз заработной платы основывается на </w:t>
      </w:r>
      <w:r w:rsidR="004D7B84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утвержденных показателях труда на территории Семикаракорского района на 2023-2025 гг. </w:t>
      </w:r>
      <w:r w:rsidRPr="00A32336">
        <w:rPr>
          <w:rFonts w:ascii="Times New Roman" w:hAnsi="Times New Roman" w:cs="Times New Roman"/>
          <w:sz w:val="28"/>
          <w:szCs w:val="28"/>
          <w:lang w:val="ru-RU"/>
        </w:rPr>
        <w:t>Сохранились тенденции роста показателя по отрасл</w:t>
      </w:r>
      <w:r w:rsidR="00E0493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E651E">
        <w:rPr>
          <w:rFonts w:ascii="Times New Roman" w:hAnsi="Times New Roman" w:cs="Times New Roman"/>
          <w:sz w:val="28"/>
          <w:szCs w:val="28"/>
          <w:lang w:val="ru-RU"/>
        </w:rPr>
        <w:t xml:space="preserve"> «Культура».</w:t>
      </w:r>
      <w:r w:rsidRPr="00A32336">
        <w:rPr>
          <w:rFonts w:ascii="Times New Roman" w:hAnsi="Times New Roman" w:cs="Times New Roman"/>
          <w:sz w:val="28"/>
          <w:szCs w:val="28"/>
          <w:lang w:val="ru-RU"/>
        </w:rPr>
        <w:t xml:space="preserve"> Среднесписочная численность </w:t>
      </w:r>
      <w:r w:rsidR="00BE651E">
        <w:rPr>
          <w:rFonts w:ascii="Times New Roman" w:hAnsi="Times New Roman" w:cs="Times New Roman"/>
          <w:sz w:val="28"/>
          <w:szCs w:val="28"/>
          <w:lang w:val="ru-RU"/>
        </w:rPr>
        <w:t xml:space="preserve">работников </w:t>
      </w:r>
      <w:r w:rsidRPr="00A32336">
        <w:rPr>
          <w:rFonts w:ascii="Times New Roman" w:hAnsi="Times New Roman" w:cs="Times New Roman"/>
          <w:sz w:val="28"/>
          <w:szCs w:val="28"/>
          <w:lang w:val="ru-RU"/>
        </w:rPr>
        <w:t>изменится незначительно и составит в 202</w:t>
      </w:r>
      <w:r w:rsidR="00BE651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32336">
        <w:rPr>
          <w:rFonts w:ascii="Times New Roman" w:hAnsi="Times New Roman" w:cs="Times New Roman"/>
          <w:sz w:val="28"/>
          <w:szCs w:val="28"/>
          <w:lang w:val="ru-RU"/>
        </w:rPr>
        <w:t xml:space="preserve"> году – </w:t>
      </w:r>
      <w:r w:rsidR="00BE651E">
        <w:rPr>
          <w:rFonts w:ascii="Times New Roman" w:hAnsi="Times New Roman" w:cs="Times New Roman"/>
          <w:sz w:val="28"/>
          <w:szCs w:val="28"/>
          <w:lang w:val="ru-RU"/>
        </w:rPr>
        <w:t xml:space="preserve">5276 </w:t>
      </w:r>
      <w:r w:rsidRPr="00A32336">
        <w:rPr>
          <w:rFonts w:ascii="Times New Roman" w:hAnsi="Times New Roman" w:cs="Times New Roman"/>
          <w:sz w:val="28"/>
          <w:szCs w:val="28"/>
          <w:lang w:val="ru-RU"/>
        </w:rPr>
        <w:t>человек, в 202</w:t>
      </w:r>
      <w:r w:rsidR="00BE651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32336">
        <w:rPr>
          <w:rFonts w:ascii="Times New Roman" w:hAnsi="Times New Roman" w:cs="Times New Roman"/>
          <w:sz w:val="28"/>
          <w:szCs w:val="28"/>
          <w:lang w:val="ru-RU"/>
        </w:rPr>
        <w:t xml:space="preserve"> году – </w:t>
      </w:r>
      <w:r w:rsidR="00BE651E">
        <w:rPr>
          <w:rFonts w:ascii="Times New Roman" w:hAnsi="Times New Roman" w:cs="Times New Roman"/>
          <w:sz w:val="28"/>
          <w:szCs w:val="28"/>
          <w:lang w:val="ru-RU"/>
        </w:rPr>
        <w:t>5323</w:t>
      </w:r>
      <w:r w:rsidRPr="00A32336">
        <w:rPr>
          <w:rFonts w:ascii="Times New Roman" w:hAnsi="Times New Roman" w:cs="Times New Roman"/>
          <w:sz w:val="28"/>
          <w:szCs w:val="28"/>
          <w:lang w:val="ru-RU"/>
        </w:rPr>
        <w:t xml:space="preserve"> человек, в 202</w:t>
      </w:r>
      <w:r w:rsidR="00BE651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32336">
        <w:rPr>
          <w:rFonts w:ascii="Times New Roman" w:hAnsi="Times New Roman" w:cs="Times New Roman"/>
          <w:sz w:val="28"/>
          <w:szCs w:val="28"/>
          <w:lang w:val="ru-RU"/>
        </w:rPr>
        <w:t xml:space="preserve"> году – </w:t>
      </w:r>
      <w:r w:rsidR="00BE651E">
        <w:rPr>
          <w:rFonts w:ascii="Times New Roman" w:hAnsi="Times New Roman" w:cs="Times New Roman"/>
          <w:sz w:val="28"/>
          <w:szCs w:val="28"/>
          <w:lang w:val="ru-RU"/>
        </w:rPr>
        <w:t>5323</w:t>
      </w:r>
      <w:r w:rsidRPr="00A32336">
        <w:rPr>
          <w:rFonts w:ascii="Times New Roman" w:hAnsi="Times New Roman" w:cs="Times New Roman"/>
          <w:sz w:val="28"/>
          <w:szCs w:val="28"/>
          <w:lang w:val="ru-RU"/>
        </w:rPr>
        <w:t xml:space="preserve"> человек.</w:t>
      </w:r>
    </w:p>
    <w:p w:rsidR="00A32336" w:rsidRPr="00A32336" w:rsidRDefault="00A32336" w:rsidP="00561DCA">
      <w:pPr>
        <w:pStyle w:val="9"/>
        <w:spacing w:line="240" w:lineRule="auto"/>
        <w:ind w:left="142" w:right="30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2336">
        <w:rPr>
          <w:rFonts w:ascii="Times New Roman" w:hAnsi="Times New Roman" w:cs="Times New Roman"/>
          <w:sz w:val="28"/>
          <w:szCs w:val="28"/>
          <w:lang w:val="ru-RU"/>
        </w:rPr>
        <w:t>Уровень регистрируемой безработицы в течение прогнозируемого периода к 2024 году будет на уровне 1,0 процента.</w:t>
      </w:r>
    </w:p>
    <w:p w:rsidR="00A32336" w:rsidRPr="00A32336" w:rsidRDefault="00A32336" w:rsidP="00561DCA">
      <w:pPr>
        <w:pStyle w:val="9"/>
        <w:spacing w:line="240" w:lineRule="auto"/>
        <w:ind w:left="142" w:right="30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32336" w:rsidRPr="000E2AA3" w:rsidRDefault="00A32336" w:rsidP="00561DCA">
      <w:pPr>
        <w:pStyle w:val="9"/>
        <w:spacing w:line="240" w:lineRule="auto"/>
        <w:ind w:left="142" w:right="302"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32336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0E2AA3">
        <w:rPr>
          <w:rFonts w:ascii="Times New Roman" w:hAnsi="Times New Roman" w:cs="Times New Roman"/>
          <w:b/>
          <w:sz w:val="28"/>
          <w:szCs w:val="28"/>
          <w:lang w:val="ru-RU"/>
        </w:rPr>
        <w:t>Раздел 3. Малое предпринимательство, потребительский рынок</w:t>
      </w:r>
    </w:p>
    <w:p w:rsidR="00A32336" w:rsidRPr="000E2AA3" w:rsidRDefault="00A32336" w:rsidP="00561DCA">
      <w:pPr>
        <w:pStyle w:val="9"/>
        <w:spacing w:line="240" w:lineRule="auto"/>
        <w:ind w:left="142" w:right="30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1DCA" w:rsidRPr="0089304F" w:rsidRDefault="00561DCA" w:rsidP="00561DCA">
      <w:pPr>
        <w:ind w:right="302"/>
        <w:jc w:val="both"/>
        <w:rPr>
          <w:sz w:val="28"/>
          <w:szCs w:val="28"/>
          <w:highlight w:val="yellow"/>
        </w:rPr>
      </w:pPr>
      <w:r w:rsidRPr="0089304F">
        <w:rPr>
          <w:b/>
          <w:sz w:val="28"/>
          <w:szCs w:val="28"/>
        </w:rPr>
        <w:t xml:space="preserve">   </w:t>
      </w:r>
      <w:r w:rsidR="00D6655F">
        <w:rPr>
          <w:b/>
          <w:sz w:val="28"/>
          <w:szCs w:val="28"/>
        </w:rPr>
        <w:t xml:space="preserve">   </w:t>
      </w:r>
      <w:r w:rsidRPr="0089304F">
        <w:rPr>
          <w:sz w:val="28"/>
          <w:szCs w:val="28"/>
        </w:rPr>
        <w:t>Р</w:t>
      </w:r>
      <w:r w:rsidRPr="0089304F">
        <w:rPr>
          <w:color w:val="000000"/>
          <w:sz w:val="28"/>
          <w:szCs w:val="28"/>
          <w:shd w:val="clear" w:color="auto" w:fill="FFFFFF"/>
        </w:rPr>
        <w:t>азвитие малого бизнеса имеет большое значение в решении социально-экономических задач Семикаракорского городского поселения. </w:t>
      </w:r>
    </w:p>
    <w:p w:rsidR="00561DCA" w:rsidRDefault="00561DCA" w:rsidP="00561DCA">
      <w:pPr>
        <w:ind w:right="3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создания условий для увеличения численности занятых в сфере малого и среднего предпринимательства, включая индивидуальных предпринимателей в рамках реализации мероприятий муниципальной программы Семикаракорского городского поселения «Развитие субъектов малого и среднего предпринимательства в Семикаракорском городском поселении»,  в 2021 году производился анализ состояния потребительского рынка,  в результате которого:</w:t>
      </w:r>
    </w:p>
    <w:p w:rsidR="00561DCA" w:rsidRDefault="00561DCA" w:rsidP="00561DCA">
      <w:pPr>
        <w:ind w:right="3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</w:t>
      </w:r>
      <w:r>
        <w:rPr>
          <w:bCs/>
          <w:color w:val="000000"/>
          <w:sz w:val="28"/>
          <w:szCs w:val="28"/>
        </w:rPr>
        <w:t xml:space="preserve">борот розничной торговли по </w:t>
      </w:r>
      <w:r>
        <w:rPr>
          <w:sz w:val="28"/>
          <w:szCs w:val="28"/>
        </w:rPr>
        <w:t xml:space="preserve">крупным и средним </w:t>
      </w:r>
      <w:r>
        <w:rPr>
          <w:bCs/>
          <w:color w:val="000000"/>
          <w:sz w:val="28"/>
          <w:szCs w:val="28"/>
        </w:rPr>
        <w:t xml:space="preserve">организациям города Семикаракорска  за январь-декабрь 2021 года составил 2515,4 млн. рублей, темп роста периода с начала отчетного года </w:t>
      </w:r>
      <w:proofErr w:type="gramStart"/>
      <w:r>
        <w:rPr>
          <w:bCs/>
          <w:color w:val="000000"/>
          <w:sz w:val="28"/>
          <w:szCs w:val="28"/>
        </w:rPr>
        <w:t>в</w:t>
      </w:r>
      <w:proofErr w:type="gramEnd"/>
      <w:r>
        <w:rPr>
          <w:bCs/>
          <w:color w:val="000000"/>
          <w:sz w:val="28"/>
          <w:szCs w:val="28"/>
        </w:rPr>
        <w:t xml:space="preserve"> % к соответствующему периоду с начала прошлого года составил 3,7 %.</w:t>
      </w:r>
    </w:p>
    <w:p w:rsidR="00561DCA" w:rsidRDefault="00561DCA" w:rsidP="00561DCA">
      <w:pPr>
        <w:ind w:right="3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среднесписочная численность работников крупных и средних  организаций города Семикаракорска  в январе-</w:t>
      </w:r>
      <w:r w:rsidR="00D6655F">
        <w:rPr>
          <w:sz w:val="28"/>
          <w:szCs w:val="28"/>
        </w:rPr>
        <w:t>декабре</w:t>
      </w:r>
      <w:r>
        <w:rPr>
          <w:sz w:val="28"/>
          <w:szCs w:val="28"/>
        </w:rPr>
        <w:t xml:space="preserve"> 2021 года составила 4</w:t>
      </w:r>
      <w:r w:rsidR="00D6655F">
        <w:rPr>
          <w:sz w:val="28"/>
          <w:szCs w:val="28"/>
        </w:rPr>
        <w:t>516</w:t>
      </w:r>
      <w:r>
        <w:rPr>
          <w:sz w:val="28"/>
          <w:szCs w:val="28"/>
        </w:rPr>
        <w:t xml:space="preserve"> человек, что выше  показателя за аналогичный период прошлого года  на </w:t>
      </w:r>
      <w:r w:rsidR="00547E9F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547E9F">
        <w:rPr>
          <w:sz w:val="28"/>
          <w:szCs w:val="28"/>
        </w:rPr>
        <w:t>9</w:t>
      </w:r>
      <w:r>
        <w:rPr>
          <w:sz w:val="28"/>
          <w:szCs w:val="28"/>
        </w:rPr>
        <w:t xml:space="preserve"> процента.</w:t>
      </w:r>
    </w:p>
    <w:p w:rsidR="00561DCA" w:rsidRDefault="00561DCA" w:rsidP="00561DCA">
      <w:pPr>
        <w:ind w:right="3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среднемесячная заработная плата работников этих организаций в январе-</w:t>
      </w:r>
      <w:r w:rsidR="00547E9F">
        <w:rPr>
          <w:sz w:val="28"/>
          <w:szCs w:val="28"/>
        </w:rPr>
        <w:t>декабре</w:t>
      </w:r>
      <w:r>
        <w:rPr>
          <w:sz w:val="28"/>
          <w:szCs w:val="28"/>
        </w:rPr>
        <w:t xml:space="preserve">  2021 года составила 2</w:t>
      </w:r>
      <w:r w:rsidR="00547E9F">
        <w:rPr>
          <w:sz w:val="28"/>
          <w:szCs w:val="28"/>
        </w:rPr>
        <w:t>9635,1</w:t>
      </w:r>
      <w:r>
        <w:rPr>
          <w:sz w:val="28"/>
          <w:szCs w:val="28"/>
        </w:rPr>
        <w:t xml:space="preserve"> рубля, что на 2</w:t>
      </w:r>
      <w:r w:rsidR="00547E9F">
        <w:rPr>
          <w:sz w:val="28"/>
          <w:szCs w:val="28"/>
        </w:rPr>
        <w:t>941,7</w:t>
      </w:r>
      <w:r>
        <w:rPr>
          <w:sz w:val="28"/>
          <w:szCs w:val="28"/>
        </w:rPr>
        <w:t xml:space="preserve"> рублей, или на </w:t>
      </w:r>
      <w:r w:rsidR="00547E9F">
        <w:rPr>
          <w:sz w:val="28"/>
          <w:szCs w:val="28"/>
        </w:rPr>
        <w:t>11</w:t>
      </w:r>
      <w:r>
        <w:rPr>
          <w:sz w:val="28"/>
          <w:szCs w:val="28"/>
        </w:rPr>
        <w:t>,</w:t>
      </w:r>
      <w:r w:rsidR="00547E9F">
        <w:rPr>
          <w:sz w:val="28"/>
          <w:szCs w:val="28"/>
        </w:rPr>
        <w:t>0</w:t>
      </w:r>
      <w:r>
        <w:rPr>
          <w:sz w:val="28"/>
          <w:szCs w:val="28"/>
        </w:rPr>
        <w:t xml:space="preserve"> процентов больше, чем в соответствующем периоде 202</w:t>
      </w:r>
      <w:r w:rsidR="002157CC">
        <w:rPr>
          <w:sz w:val="28"/>
          <w:szCs w:val="28"/>
        </w:rPr>
        <w:t>0</w:t>
      </w:r>
      <w:r>
        <w:rPr>
          <w:sz w:val="28"/>
          <w:szCs w:val="28"/>
        </w:rPr>
        <w:t xml:space="preserve"> года.</w:t>
      </w:r>
    </w:p>
    <w:p w:rsidR="00561DCA" w:rsidRPr="00AE6E43" w:rsidRDefault="00561DCA" w:rsidP="00561DCA">
      <w:pPr>
        <w:ind w:right="3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E6E43">
        <w:rPr>
          <w:sz w:val="28"/>
          <w:szCs w:val="28"/>
        </w:rPr>
        <w:t>о</w:t>
      </w:r>
      <w:r w:rsidRPr="00AE6E43">
        <w:rPr>
          <w:bCs/>
          <w:sz w:val="28"/>
          <w:szCs w:val="28"/>
        </w:rPr>
        <w:t xml:space="preserve">борот малых предприятий города Семикаракорска (включая </w:t>
      </w:r>
      <w:proofErr w:type="spellStart"/>
      <w:r w:rsidRPr="00AE6E43">
        <w:rPr>
          <w:bCs/>
          <w:sz w:val="28"/>
          <w:szCs w:val="28"/>
        </w:rPr>
        <w:t>микропредприятия</w:t>
      </w:r>
      <w:proofErr w:type="spellEnd"/>
      <w:r w:rsidRPr="00AE6E43">
        <w:rPr>
          <w:bCs/>
          <w:sz w:val="28"/>
          <w:szCs w:val="28"/>
        </w:rPr>
        <w:t>) за январь-</w:t>
      </w:r>
      <w:r w:rsidR="00547E9F" w:rsidRPr="00AE6E43">
        <w:rPr>
          <w:bCs/>
          <w:sz w:val="28"/>
          <w:szCs w:val="28"/>
        </w:rPr>
        <w:t>декабрь</w:t>
      </w:r>
      <w:r w:rsidRPr="00AE6E43">
        <w:rPr>
          <w:bCs/>
          <w:sz w:val="28"/>
          <w:szCs w:val="28"/>
        </w:rPr>
        <w:t xml:space="preserve"> 2021 года составил </w:t>
      </w:r>
      <w:r w:rsidR="00AE6E43" w:rsidRPr="00AE6E43">
        <w:rPr>
          <w:bCs/>
          <w:sz w:val="28"/>
          <w:szCs w:val="28"/>
        </w:rPr>
        <w:t>1625,27</w:t>
      </w:r>
      <w:r w:rsidRPr="00AE6E43">
        <w:rPr>
          <w:bCs/>
          <w:sz w:val="28"/>
          <w:szCs w:val="28"/>
        </w:rPr>
        <w:t xml:space="preserve"> млн. рублей, что на </w:t>
      </w:r>
      <w:r w:rsidR="00AE6E43" w:rsidRPr="00AE6E43">
        <w:rPr>
          <w:bCs/>
          <w:sz w:val="28"/>
          <w:szCs w:val="28"/>
        </w:rPr>
        <w:t>18,7</w:t>
      </w:r>
      <w:r w:rsidRPr="00AE6E43">
        <w:rPr>
          <w:bCs/>
          <w:sz w:val="28"/>
          <w:szCs w:val="28"/>
        </w:rPr>
        <w:t xml:space="preserve"> процентов выше </w:t>
      </w:r>
      <w:r w:rsidRPr="00AE6E43">
        <w:rPr>
          <w:sz w:val="28"/>
          <w:szCs w:val="28"/>
        </w:rPr>
        <w:t xml:space="preserve">аналогичного периода </w:t>
      </w:r>
      <w:r w:rsidRPr="00AE6E43">
        <w:rPr>
          <w:bCs/>
          <w:sz w:val="28"/>
          <w:szCs w:val="28"/>
        </w:rPr>
        <w:t xml:space="preserve"> 2020 года. </w:t>
      </w:r>
    </w:p>
    <w:p w:rsidR="00561DCA" w:rsidRDefault="00561DCA" w:rsidP="00561DCA">
      <w:pPr>
        <w:ind w:right="302"/>
        <w:jc w:val="both"/>
        <w:rPr>
          <w:sz w:val="28"/>
          <w:szCs w:val="28"/>
        </w:rPr>
      </w:pPr>
      <w:r w:rsidRPr="004E6B7F">
        <w:rPr>
          <w:sz w:val="28"/>
          <w:szCs w:val="28"/>
        </w:rPr>
        <w:t xml:space="preserve">      среднесписочная численность работников </w:t>
      </w:r>
      <w:r w:rsidRPr="004E6B7F">
        <w:rPr>
          <w:bCs/>
          <w:sz w:val="28"/>
          <w:szCs w:val="28"/>
        </w:rPr>
        <w:t xml:space="preserve">малых и микро-предприятий </w:t>
      </w:r>
      <w:r w:rsidRPr="004E6B7F">
        <w:rPr>
          <w:sz w:val="28"/>
          <w:szCs w:val="28"/>
        </w:rPr>
        <w:t xml:space="preserve">города </w:t>
      </w:r>
      <w:r w:rsidRPr="004E6B7F">
        <w:rPr>
          <w:sz w:val="28"/>
          <w:szCs w:val="28"/>
        </w:rPr>
        <w:lastRenderedPageBreak/>
        <w:t>Семикаракорска</w:t>
      </w:r>
      <w:r>
        <w:rPr>
          <w:sz w:val="28"/>
          <w:szCs w:val="28"/>
        </w:rPr>
        <w:t xml:space="preserve">  в январе-</w:t>
      </w:r>
      <w:r w:rsidR="00AE6E43">
        <w:rPr>
          <w:sz w:val="28"/>
          <w:szCs w:val="28"/>
        </w:rPr>
        <w:t>декабре 2021 года составила 560</w:t>
      </w:r>
      <w:r>
        <w:rPr>
          <w:sz w:val="28"/>
          <w:szCs w:val="28"/>
        </w:rPr>
        <w:t xml:space="preserve"> человек, что выше  показателя января-</w:t>
      </w:r>
      <w:r w:rsidR="00AE6E43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</w:t>
      </w:r>
      <w:r w:rsidR="0012358A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года  на </w:t>
      </w:r>
      <w:r w:rsidR="00AE6E43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AE6E43">
        <w:rPr>
          <w:sz w:val="28"/>
          <w:szCs w:val="28"/>
        </w:rPr>
        <w:t>1</w:t>
      </w:r>
      <w:r>
        <w:rPr>
          <w:sz w:val="28"/>
          <w:szCs w:val="28"/>
        </w:rPr>
        <w:t xml:space="preserve"> процента.</w:t>
      </w:r>
    </w:p>
    <w:p w:rsidR="00561DCA" w:rsidRDefault="00561DCA" w:rsidP="00561DCA">
      <w:pPr>
        <w:ind w:right="3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среднемесячная заработная плата работников этих организаций в январе-</w:t>
      </w:r>
      <w:r w:rsidR="0012358A">
        <w:rPr>
          <w:sz w:val="28"/>
          <w:szCs w:val="28"/>
        </w:rPr>
        <w:t>декабре</w:t>
      </w:r>
      <w:r>
        <w:rPr>
          <w:sz w:val="28"/>
          <w:szCs w:val="28"/>
        </w:rPr>
        <w:t xml:space="preserve">  2021 года составила </w:t>
      </w:r>
      <w:r w:rsidR="0012358A">
        <w:rPr>
          <w:sz w:val="28"/>
          <w:szCs w:val="28"/>
        </w:rPr>
        <w:t>23488,3</w:t>
      </w:r>
      <w:r>
        <w:rPr>
          <w:sz w:val="28"/>
          <w:szCs w:val="28"/>
        </w:rPr>
        <w:t xml:space="preserve"> рубл</w:t>
      </w:r>
      <w:r w:rsidR="0012358A">
        <w:rPr>
          <w:sz w:val="28"/>
          <w:szCs w:val="28"/>
        </w:rPr>
        <w:t>я</w:t>
      </w:r>
      <w:r>
        <w:rPr>
          <w:sz w:val="28"/>
          <w:szCs w:val="28"/>
        </w:rPr>
        <w:t>, что  на 2</w:t>
      </w:r>
      <w:r w:rsidR="0012358A">
        <w:rPr>
          <w:sz w:val="28"/>
          <w:szCs w:val="28"/>
        </w:rPr>
        <w:t>2.1</w:t>
      </w:r>
      <w:r>
        <w:rPr>
          <w:sz w:val="28"/>
          <w:szCs w:val="28"/>
        </w:rPr>
        <w:t xml:space="preserve"> процент</w:t>
      </w:r>
      <w:r w:rsidR="0012358A">
        <w:rPr>
          <w:sz w:val="28"/>
          <w:szCs w:val="28"/>
        </w:rPr>
        <w:t>а</w:t>
      </w:r>
      <w:r>
        <w:rPr>
          <w:sz w:val="28"/>
          <w:szCs w:val="28"/>
        </w:rPr>
        <w:t xml:space="preserve"> больше, чем за </w:t>
      </w:r>
      <w:r w:rsidR="0012358A">
        <w:rPr>
          <w:sz w:val="28"/>
          <w:szCs w:val="28"/>
        </w:rPr>
        <w:t>аналогичный период 2020 года</w:t>
      </w:r>
      <w:r>
        <w:rPr>
          <w:sz w:val="28"/>
          <w:szCs w:val="28"/>
        </w:rPr>
        <w:t>.</w:t>
      </w:r>
    </w:p>
    <w:p w:rsidR="00561DCA" w:rsidRDefault="00561DCA" w:rsidP="00561DCA">
      <w:pPr>
        <w:ind w:right="3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B776C">
        <w:rPr>
          <w:sz w:val="28"/>
          <w:szCs w:val="28"/>
        </w:rPr>
        <w:t xml:space="preserve">Благоприятными секторами инвестирования </w:t>
      </w:r>
      <w:r>
        <w:rPr>
          <w:sz w:val="28"/>
          <w:szCs w:val="28"/>
        </w:rPr>
        <w:t xml:space="preserve">по-прежнему </w:t>
      </w:r>
      <w:r w:rsidRPr="00EB776C">
        <w:rPr>
          <w:sz w:val="28"/>
          <w:szCs w:val="28"/>
        </w:rPr>
        <w:t xml:space="preserve">остается </w:t>
      </w:r>
      <w:r w:rsidRPr="00D83A7D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 xml:space="preserve">промышленное производство, информационно-коммуникационные технологии, туризм, социальная сфера, торговые сети. </w:t>
      </w:r>
      <w:proofErr w:type="spellStart"/>
      <w:r w:rsidRPr="00EB776C">
        <w:rPr>
          <w:sz w:val="28"/>
          <w:szCs w:val="28"/>
        </w:rPr>
        <w:t>Бюджетообразующим</w:t>
      </w:r>
      <w:proofErr w:type="spellEnd"/>
      <w:r w:rsidRPr="00EB776C">
        <w:rPr>
          <w:sz w:val="28"/>
          <w:szCs w:val="28"/>
        </w:rPr>
        <w:t xml:space="preserve"> предприятием </w:t>
      </w:r>
      <w:r>
        <w:rPr>
          <w:sz w:val="28"/>
          <w:szCs w:val="28"/>
        </w:rPr>
        <w:t xml:space="preserve">является </w:t>
      </w:r>
      <w:r w:rsidRPr="00EB776C">
        <w:rPr>
          <w:sz w:val="28"/>
          <w:szCs w:val="28"/>
        </w:rPr>
        <w:t>О</w:t>
      </w:r>
      <w:r w:rsidR="00E04933">
        <w:rPr>
          <w:sz w:val="28"/>
          <w:szCs w:val="28"/>
        </w:rPr>
        <w:t>О</w:t>
      </w:r>
      <w:r w:rsidRPr="00EB776C">
        <w:rPr>
          <w:sz w:val="28"/>
          <w:szCs w:val="28"/>
        </w:rPr>
        <w:t>О</w:t>
      </w:r>
      <w:r w:rsidR="00E04933">
        <w:rPr>
          <w:sz w:val="28"/>
          <w:szCs w:val="28"/>
        </w:rPr>
        <w:t xml:space="preserve"> «Семикаракорский</w:t>
      </w:r>
      <w:r w:rsidRPr="00EB776C">
        <w:rPr>
          <w:sz w:val="28"/>
          <w:szCs w:val="28"/>
        </w:rPr>
        <w:t xml:space="preserve"> сыродельный </w:t>
      </w:r>
      <w:r w:rsidR="00E04933">
        <w:rPr>
          <w:sz w:val="28"/>
          <w:szCs w:val="28"/>
        </w:rPr>
        <w:t>комбинат</w:t>
      </w:r>
      <w:r w:rsidRPr="00EB776C">
        <w:rPr>
          <w:sz w:val="28"/>
          <w:szCs w:val="28"/>
        </w:rPr>
        <w:t>».</w:t>
      </w:r>
    </w:p>
    <w:p w:rsidR="00561DCA" w:rsidRPr="00A74456" w:rsidRDefault="00561DCA" w:rsidP="00561DCA">
      <w:pPr>
        <w:ind w:right="3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4235C">
        <w:rPr>
          <w:sz w:val="28"/>
          <w:szCs w:val="28"/>
        </w:rPr>
        <w:t>На 1 января 2022 года в Едином реестре субъектов малого и среднего предпринимательства, размещенном на официальном сайте ФНС России, в Семикаракорском городском поселении насчитывается 853 субъекта малого и среднего предпринимательства (далее - СМСП): 23 - малых и средних предп</w:t>
      </w:r>
      <w:r>
        <w:rPr>
          <w:sz w:val="28"/>
          <w:szCs w:val="28"/>
        </w:rPr>
        <w:t xml:space="preserve">риятия, </w:t>
      </w:r>
      <w:proofErr w:type="spellStart"/>
      <w:r>
        <w:rPr>
          <w:sz w:val="28"/>
          <w:szCs w:val="28"/>
        </w:rPr>
        <w:t>микропредприятий</w:t>
      </w:r>
      <w:proofErr w:type="spellEnd"/>
      <w:r>
        <w:rPr>
          <w:sz w:val="28"/>
          <w:szCs w:val="28"/>
        </w:rPr>
        <w:t xml:space="preserve"> - 830. </w:t>
      </w:r>
      <w:r w:rsidRPr="0014235C">
        <w:rPr>
          <w:sz w:val="28"/>
          <w:szCs w:val="28"/>
        </w:rPr>
        <w:t>По сравнению с аналогичным периодом 2020 года количество субъектов предпринимательства уменьшилось на  2 единицы и составило 99,8% по отношению к прошлому году.</w:t>
      </w:r>
      <w:r>
        <w:rPr>
          <w:sz w:val="28"/>
          <w:szCs w:val="28"/>
        </w:rPr>
        <w:t xml:space="preserve"> </w:t>
      </w:r>
      <w:r w:rsidRPr="0014235C">
        <w:rPr>
          <w:sz w:val="28"/>
          <w:szCs w:val="28"/>
        </w:rPr>
        <w:t xml:space="preserve">Снижение </w:t>
      </w:r>
      <w:proofErr w:type="spellStart"/>
      <w:r w:rsidRPr="0014235C">
        <w:rPr>
          <w:sz w:val="28"/>
          <w:szCs w:val="28"/>
          <w:shd w:val="clear" w:color="auto" w:fill="FFFFFF"/>
        </w:rPr>
        <w:t>микропредприятий</w:t>
      </w:r>
      <w:proofErr w:type="spellEnd"/>
      <w:r w:rsidRPr="0014235C">
        <w:rPr>
          <w:sz w:val="28"/>
          <w:szCs w:val="28"/>
          <w:shd w:val="clear" w:color="auto" w:fill="FFFFFF"/>
        </w:rPr>
        <w:t xml:space="preserve"> в 2021 году наблюдалось в связи со сложившейся сложной экономической ситуацией, связанной с  распространением </w:t>
      </w:r>
      <w:r w:rsidRPr="0014235C">
        <w:rPr>
          <w:sz w:val="28"/>
          <w:szCs w:val="28"/>
        </w:rPr>
        <w:t xml:space="preserve">новой </w:t>
      </w:r>
      <w:proofErr w:type="spellStart"/>
      <w:r w:rsidRPr="0014235C">
        <w:rPr>
          <w:sz w:val="28"/>
          <w:szCs w:val="28"/>
        </w:rPr>
        <w:t>коронавирусной</w:t>
      </w:r>
      <w:proofErr w:type="spellEnd"/>
      <w:r w:rsidRPr="0014235C">
        <w:rPr>
          <w:sz w:val="28"/>
          <w:szCs w:val="28"/>
        </w:rPr>
        <w:t xml:space="preserve"> инфекции на территории Российской Федерации,</w:t>
      </w:r>
      <w:r w:rsidRPr="0014235C">
        <w:rPr>
          <w:sz w:val="28"/>
          <w:szCs w:val="28"/>
          <w:shd w:val="clear" w:color="auto" w:fill="FFFFFF"/>
        </w:rPr>
        <w:t xml:space="preserve"> а также введенными ограничениями.</w:t>
      </w:r>
    </w:p>
    <w:p w:rsidR="00561DCA" w:rsidRDefault="00561DCA" w:rsidP="00561DCA">
      <w:pPr>
        <w:ind w:right="302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Pr="006D054A">
        <w:rPr>
          <w:sz w:val="28"/>
          <w:szCs w:val="28"/>
          <w:shd w:val="clear" w:color="auto" w:fill="FFFFFF"/>
        </w:rPr>
        <w:t>В свою очередь, с введением с 01.01.2020 на территории Ростовской области налога на профессиональный доход, более 800 жителей города Семикаракорска, предоставляющие услуги населению, реализующие тов</w:t>
      </w:r>
      <w:r>
        <w:rPr>
          <w:sz w:val="28"/>
          <w:szCs w:val="28"/>
          <w:shd w:val="clear" w:color="auto" w:fill="FFFFFF"/>
        </w:rPr>
        <w:t xml:space="preserve">ары собственного производства, </w:t>
      </w:r>
      <w:r w:rsidRPr="006D054A">
        <w:rPr>
          <w:sz w:val="28"/>
          <w:szCs w:val="28"/>
          <w:shd w:val="clear" w:color="auto" w:fill="FFFFFF"/>
        </w:rPr>
        <w:t>зарегистрировались в качестве плательщиков данного налога (</w:t>
      </w:r>
      <w:proofErr w:type="spellStart"/>
      <w:r w:rsidRPr="006D054A">
        <w:rPr>
          <w:sz w:val="28"/>
          <w:szCs w:val="28"/>
          <w:shd w:val="clear" w:color="auto" w:fill="FFFFFF"/>
        </w:rPr>
        <w:t>самозанятые</w:t>
      </w:r>
      <w:proofErr w:type="spellEnd"/>
      <w:r w:rsidRPr="006D054A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.</w:t>
      </w:r>
    </w:p>
    <w:p w:rsidR="00561DCA" w:rsidRDefault="00D6655F" w:rsidP="00561DCA">
      <w:pPr>
        <w:ind w:right="30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1DCA" w:rsidRPr="006D054A">
        <w:rPr>
          <w:sz w:val="28"/>
          <w:szCs w:val="28"/>
        </w:rPr>
        <w:t>Наиболее предпочтительным сектором для малого бизнеса остается деятельность в сфере торговли и общественного питания.</w:t>
      </w:r>
      <w:r w:rsidR="00561DCA">
        <w:rPr>
          <w:sz w:val="28"/>
          <w:szCs w:val="28"/>
        </w:rPr>
        <w:t xml:space="preserve"> </w:t>
      </w:r>
      <w:r w:rsidR="00561DCA" w:rsidRPr="003C0992">
        <w:rPr>
          <w:sz w:val="28"/>
          <w:szCs w:val="28"/>
        </w:rPr>
        <w:t>Индивидуальные предприниматели осваива</w:t>
      </w:r>
      <w:r w:rsidR="00561DCA">
        <w:rPr>
          <w:sz w:val="28"/>
          <w:szCs w:val="28"/>
        </w:rPr>
        <w:t>ли</w:t>
      </w:r>
      <w:r w:rsidR="00561DCA" w:rsidRPr="003C0992">
        <w:rPr>
          <w:sz w:val="28"/>
          <w:szCs w:val="28"/>
        </w:rPr>
        <w:t xml:space="preserve"> новые, приоритетные для</w:t>
      </w:r>
      <w:r w:rsidR="00561DCA">
        <w:rPr>
          <w:sz w:val="28"/>
          <w:szCs w:val="28"/>
        </w:rPr>
        <w:t xml:space="preserve"> города</w:t>
      </w:r>
      <w:r w:rsidR="00561DCA" w:rsidRPr="003C0992">
        <w:rPr>
          <w:sz w:val="28"/>
          <w:szCs w:val="28"/>
        </w:rPr>
        <w:t>, направления предприниматель</w:t>
      </w:r>
      <w:r w:rsidR="00561DCA">
        <w:rPr>
          <w:sz w:val="28"/>
          <w:szCs w:val="28"/>
        </w:rPr>
        <w:t xml:space="preserve">ской деятельности, в том числе: </w:t>
      </w:r>
      <w:r w:rsidR="00561DCA" w:rsidRPr="003C0992">
        <w:rPr>
          <w:sz w:val="28"/>
          <w:szCs w:val="28"/>
        </w:rPr>
        <w:t>фармацевтическ</w:t>
      </w:r>
      <w:r w:rsidR="00561DCA">
        <w:rPr>
          <w:sz w:val="28"/>
          <w:szCs w:val="28"/>
        </w:rPr>
        <w:t>ую</w:t>
      </w:r>
      <w:r w:rsidR="00561DCA" w:rsidRPr="003C0992">
        <w:rPr>
          <w:sz w:val="28"/>
          <w:szCs w:val="28"/>
        </w:rPr>
        <w:t xml:space="preserve"> деятельность, консультирование по вопросам коммерч</w:t>
      </w:r>
      <w:r w:rsidR="00561DCA">
        <w:rPr>
          <w:sz w:val="28"/>
          <w:szCs w:val="28"/>
        </w:rPr>
        <w:t>еской деятельности и управления.</w:t>
      </w:r>
      <w:r w:rsidR="00561DCA" w:rsidRPr="0099157E">
        <w:rPr>
          <w:rFonts w:ascii="Arial" w:hAnsi="Arial" w:cs="Arial"/>
          <w:color w:val="000000"/>
          <w:sz w:val="30"/>
          <w:szCs w:val="30"/>
        </w:rPr>
        <w:t xml:space="preserve"> </w:t>
      </w:r>
      <w:r w:rsidR="00561DCA" w:rsidRPr="0099157E">
        <w:rPr>
          <w:color w:val="000000"/>
          <w:sz w:val="28"/>
          <w:szCs w:val="28"/>
        </w:rPr>
        <w:t xml:space="preserve">Разумеется, наибольший интерес сегодня проявляется к наименее рискованным занятиям с точки зрения вложений. </w:t>
      </w:r>
    </w:p>
    <w:p w:rsidR="00A32336" w:rsidRPr="00A32336" w:rsidRDefault="0012358A" w:rsidP="0012358A">
      <w:pPr>
        <w:shd w:val="clear" w:color="auto" w:fill="FFFFFF"/>
        <w:ind w:right="302"/>
        <w:jc w:val="both"/>
        <w:rPr>
          <w:sz w:val="28"/>
          <w:szCs w:val="28"/>
        </w:rPr>
      </w:pPr>
      <w:r w:rsidRPr="00974FF3">
        <w:rPr>
          <w:sz w:val="28"/>
          <w:szCs w:val="28"/>
        </w:rPr>
        <w:t xml:space="preserve">      </w:t>
      </w:r>
      <w:r w:rsidR="00A32336" w:rsidRPr="00974FF3">
        <w:rPr>
          <w:sz w:val="28"/>
          <w:szCs w:val="28"/>
        </w:rPr>
        <w:t xml:space="preserve">Оборот розничной торговли малых и </w:t>
      </w:r>
      <w:proofErr w:type="spellStart"/>
      <w:r w:rsidR="00A32336" w:rsidRPr="00974FF3">
        <w:rPr>
          <w:sz w:val="28"/>
          <w:szCs w:val="28"/>
        </w:rPr>
        <w:t>микропредприятий</w:t>
      </w:r>
      <w:proofErr w:type="spellEnd"/>
      <w:r w:rsidR="00A32336" w:rsidRPr="00974FF3">
        <w:rPr>
          <w:sz w:val="28"/>
          <w:szCs w:val="28"/>
        </w:rPr>
        <w:t xml:space="preserve"> (оценка)  в 202</w:t>
      </w:r>
      <w:r w:rsidRPr="00974FF3">
        <w:rPr>
          <w:sz w:val="28"/>
          <w:szCs w:val="28"/>
        </w:rPr>
        <w:t>2</w:t>
      </w:r>
      <w:r w:rsidR="00A32336" w:rsidRPr="00974FF3">
        <w:rPr>
          <w:sz w:val="28"/>
          <w:szCs w:val="28"/>
        </w:rPr>
        <w:t xml:space="preserve"> году  составит </w:t>
      </w:r>
      <w:r w:rsidR="00974FF3" w:rsidRPr="00974FF3">
        <w:rPr>
          <w:sz w:val="28"/>
          <w:szCs w:val="28"/>
        </w:rPr>
        <w:t>2</w:t>
      </w:r>
      <w:r w:rsidR="00A32336" w:rsidRPr="00974FF3">
        <w:rPr>
          <w:sz w:val="28"/>
          <w:szCs w:val="28"/>
        </w:rPr>
        <w:t>,</w:t>
      </w:r>
      <w:r w:rsidR="00974FF3" w:rsidRPr="00974FF3">
        <w:rPr>
          <w:sz w:val="28"/>
          <w:szCs w:val="28"/>
        </w:rPr>
        <w:t>08</w:t>
      </w:r>
      <w:r w:rsidR="00A32336" w:rsidRPr="00974FF3">
        <w:rPr>
          <w:sz w:val="28"/>
          <w:szCs w:val="28"/>
        </w:rPr>
        <w:t xml:space="preserve"> млрд. рублей,  значительно не изменится и составит к 2024 году </w:t>
      </w:r>
      <w:r w:rsidR="00974FF3" w:rsidRPr="00974FF3">
        <w:rPr>
          <w:sz w:val="28"/>
          <w:szCs w:val="28"/>
        </w:rPr>
        <w:t>2</w:t>
      </w:r>
      <w:r w:rsidR="00A32336" w:rsidRPr="00974FF3">
        <w:rPr>
          <w:sz w:val="28"/>
          <w:szCs w:val="28"/>
        </w:rPr>
        <w:t>,</w:t>
      </w:r>
      <w:r w:rsidR="00974FF3" w:rsidRPr="00974FF3">
        <w:rPr>
          <w:sz w:val="28"/>
          <w:szCs w:val="28"/>
        </w:rPr>
        <w:t>13</w:t>
      </w:r>
      <w:r w:rsidR="00A32336" w:rsidRPr="00974FF3">
        <w:rPr>
          <w:sz w:val="28"/>
          <w:szCs w:val="28"/>
        </w:rPr>
        <w:t xml:space="preserve"> млрд. рублей.</w:t>
      </w:r>
      <w:r w:rsidR="00A32336" w:rsidRPr="00A32336">
        <w:rPr>
          <w:sz w:val="28"/>
          <w:szCs w:val="28"/>
        </w:rPr>
        <w:t xml:space="preserve"> </w:t>
      </w:r>
    </w:p>
    <w:p w:rsidR="00A32336" w:rsidRPr="00A32336" w:rsidRDefault="00974FF3" w:rsidP="00974FF3">
      <w:pPr>
        <w:shd w:val="clear" w:color="auto" w:fill="FFFFFF"/>
        <w:ind w:right="302"/>
        <w:jc w:val="both"/>
        <w:rPr>
          <w:sz w:val="28"/>
          <w:szCs w:val="28"/>
        </w:rPr>
      </w:pPr>
      <w:r w:rsidRPr="00974FF3">
        <w:rPr>
          <w:sz w:val="28"/>
          <w:szCs w:val="28"/>
        </w:rPr>
        <w:t xml:space="preserve">      </w:t>
      </w:r>
      <w:r w:rsidR="00A32336" w:rsidRPr="00974FF3">
        <w:rPr>
          <w:sz w:val="28"/>
          <w:szCs w:val="28"/>
        </w:rPr>
        <w:t>В сфере сельского хозяйства по действующим субъектам малого предпринимательства – сельхозпроизводителям общий объем валового выпуска продукции на период 202</w:t>
      </w:r>
      <w:r w:rsidRPr="00974FF3">
        <w:rPr>
          <w:sz w:val="28"/>
          <w:szCs w:val="28"/>
        </w:rPr>
        <w:t>3</w:t>
      </w:r>
      <w:r w:rsidR="00A32336" w:rsidRPr="00974FF3">
        <w:rPr>
          <w:sz w:val="28"/>
          <w:szCs w:val="28"/>
        </w:rPr>
        <w:t xml:space="preserve"> – 202</w:t>
      </w:r>
      <w:r w:rsidRPr="00974FF3">
        <w:rPr>
          <w:sz w:val="28"/>
          <w:szCs w:val="28"/>
        </w:rPr>
        <w:t>5</w:t>
      </w:r>
      <w:r w:rsidR="00A32336" w:rsidRPr="00974FF3">
        <w:rPr>
          <w:sz w:val="28"/>
          <w:szCs w:val="28"/>
        </w:rPr>
        <w:t xml:space="preserve"> годов прогнозируется на уровне 0,05 млрд. рублей.</w:t>
      </w:r>
    </w:p>
    <w:p w:rsidR="00A32336" w:rsidRPr="00A32336" w:rsidRDefault="00974FF3" w:rsidP="00974FF3">
      <w:pPr>
        <w:shd w:val="clear" w:color="auto" w:fill="FFFFFF"/>
        <w:ind w:right="3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2336" w:rsidRPr="00A32336">
        <w:rPr>
          <w:sz w:val="28"/>
          <w:szCs w:val="28"/>
        </w:rPr>
        <w:t>Удельный вес объема производства сельского хозяйства в общем объеме производства остается небольшим, основными видами деятельности сельхоз</w:t>
      </w:r>
      <w:r w:rsidR="00375C27">
        <w:rPr>
          <w:sz w:val="28"/>
          <w:szCs w:val="28"/>
        </w:rPr>
        <w:t>производителям</w:t>
      </w:r>
      <w:r w:rsidR="00A32336" w:rsidRPr="00A32336">
        <w:rPr>
          <w:sz w:val="28"/>
          <w:szCs w:val="28"/>
        </w:rPr>
        <w:t xml:space="preserve"> также будут растениеводство и животноводство, рыболовство и рыбоводство.</w:t>
      </w:r>
    </w:p>
    <w:p w:rsidR="00A32336" w:rsidRPr="00A32336" w:rsidRDefault="00A32336" w:rsidP="00561DCA">
      <w:pPr>
        <w:pStyle w:val="9"/>
        <w:spacing w:line="240" w:lineRule="auto"/>
        <w:ind w:left="142" w:right="30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2336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E955E1" w:rsidRDefault="009B7C61" w:rsidP="00561DCA">
      <w:pPr>
        <w:pStyle w:val="2"/>
        <w:ind w:left="1134" w:right="302"/>
        <w:rPr>
          <w:sz w:val="28"/>
          <w:szCs w:val="28"/>
        </w:rPr>
      </w:pPr>
      <w:r w:rsidRPr="009B7C61">
        <w:rPr>
          <w:sz w:val="28"/>
          <w:szCs w:val="28"/>
        </w:rPr>
        <w:t>Раздел</w:t>
      </w:r>
      <w:r w:rsidRPr="009B7C61">
        <w:rPr>
          <w:spacing w:val="-3"/>
          <w:sz w:val="28"/>
          <w:szCs w:val="28"/>
        </w:rPr>
        <w:t xml:space="preserve"> </w:t>
      </w:r>
      <w:r w:rsidR="00014E8B">
        <w:rPr>
          <w:spacing w:val="-3"/>
          <w:sz w:val="28"/>
          <w:szCs w:val="28"/>
        </w:rPr>
        <w:t>4</w:t>
      </w:r>
      <w:r w:rsidRPr="009B7C61">
        <w:rPr>
          <w:sz w:val="28"/>
          <w:szCs w:val="28"/>
        </w:rPr>
        <w:t>.</w:t>
      </w:r>
      <w:r w:rsidRPr="009B7C61">
        <w:rPr>
          <w:spacing w:val="-2"/>
          <w:sz w:val="28"/>
          <w:szCs w:val="28"/>
        </w:rPr>
        <w:t xml:space="preserve"> </w:t>
      </w:r>
      <w:r w:rsidRPr="009B7C61">
        <w:rPr>
          <w:sz w:val="28"/>
          <w:szCs w:val="28"/>
        </w:rPr>
        <w:t>Защита</w:t>
      </w:r>
      <w:r w:rsidRPr="009B7C61">
        <w:rPr>
          <w:spacing w:val="-2"/>
          <w:sz w:val="28"/>
          <w:szCs w:val="28"/>
        </w:rPr>
        <w:t xml:space="preserve"> </w:t>
      </w:r>
      <w:r w:rsidR="002E4C53">
        <w:rPr>
          <w:spacing w:val="-2"/>
          <w:sz w:val="28"/>
          <w:szCs w:val="28"/>
        </w:rPr>
        <w:t xml:space="preserve"> населения и территории от </w:t>
      </w:r>
      <w:r w:rsidRPr="009B7C61">
        <w:rPr>
          <w:spacing w:val="-1"/>
          <w:sz w:val="28"/>
          <w:szCs w:val="28"/>
        </w:rPr>
        <w:t xml:space="preserve"> </w:t>
      </w:r>
      <w:r w:rsidRPr="009B7C61">
        <w:rPr>
          <w:sz w:val="28"/>
          <w:szCs w:val="28"/>
        </w:rPr>
        <w:t>чрезвычайных</w:t>
      </w:r>
      <w:r w:rsidRPr="009B7C61">
        <w:rPr>
          <w:spacing w:val="-2"/>
          <w:sz w:val="28"/>
          <w:szCs w:val="28"/>
        </w:rPr>
        <w:t xml:space="preserve"> </w:t>
      </w:r>
      <w:r w:rsidR="00B16E87" w:rsidRPr="00B16E87">
        <w:rPr>
          <w:spacing w:val="-2"/>
          <w:sz w:val="28"/>
          <w:szCs w:val="28"/>
        </w:rPr>
        <w:t xml:space="preserve">                      </w:t>
      </w:r>
      <w:r w:rsidRPr="009B7C61">
        <w:rPr>
          <w:sz w:val="28"/>
          <w:szCs w:val="28"/>
        </w:rPr>
        <w:t>ситуаций</w:t>
      </w:r>
      <w:r w:rsidR="002E4C53">
        <w:rPr>
          <w:sz w:val="28"/>
          <w:szCs w:val="28"/>
        </w:rPr>
        <w:t xml:space="preserve"> природного и т</w:t>
      </w:r>
      <w:r w:rsidR="00B16E87">
        <w:rPr>
          <w:sz w:val="28"/>
          <w:szCs w:val="28"/>
        </w:rPr>
        <w:t>ехногенного характера, пожарная</w:t>
      </w:r>
      <w:r w:rsidR="00B16E87" w:rsidRPr="00B16E87">
        <w:rPr>
          <w:sz w:val="28"/>
          <w:szCs w:val="28"/>
        </w:rPr>
        <w:t xml:space="preserve"> </w:t>
      </w:r>
      <w:r w:rsidR="002E4C53">
        <w:rPr>
          <w:sz w:val="28"/>
          <w:szCs w:val="28"/>
        </w:rPr>
        <w:t>безопасность</w:t>
      </w:r>
    </w:p>
    <w:p w:rsidR="002E4C53" w:rsidRPr="009B7C61" w:rsidRDefault="002E4C53" w:rsidP="00561DCA">
      <w:pPr>
        <w:pStyle w:val="2"/>
        <w:ind w:left="1617" w:right="302"/>
        <w:rPr>
          <w:b w:val="0"/>
          <w:sz w:val="28"/>
          <w:szCs w:val="28"/>
        </w:rPr>
      </w:pPr>
    </w:p>
    <w:p w:rsidR="002E4C53" w:rsidRDefault="009B7C61" w:rsidP="00561DCA">
      <w:pPr>
        <w:pStyle w:val="a3"/>
        <w:ind w:right="302" w:firstLine="708"/>
        <w:jc w:val="both"/>
        <w:rPr>
          <w:sz w:val="28"/>
          <w:szCs w:val="28"/>
        </w:rPr>
      </w:pPr>
      <w:r w:rsidRPr="009B7C61">
        <w:rPr>
          <w:sz w:val="28"/>
          <w:szCs w:val="28"/>
        </w:rPr>
        <w:t>В 202</w:t>
      </w:r>
      <w:r w:rsidR="00C572B4">
        <w:rPr>
          <w:sz w:val="28"/>
          <w:szCs w:val="28"/>
        </w:rPr>
        <w:t>3</w:t>
      </w:r>
      <w:r w:rsidRPr="009B7C61">
        <w:rPr>
          <w:sz w:val="28"/>
          <w:szCs w:val="28"/>
        </w:rPr>
        <w:t xml:space="preserve"> году будут продолжены работы по обустройству </w:t>
      </w:r>
      <w:r w:rsidR="002E4C53">
        <w:rPr>
          <w:sz w:val="28"/>
          <w:szCs w:val="28"/>
        </w:rPr>
        <w:t xml:space="preserve">минерализованных </w:t>
      </w:r>
      <w:r w:rsidR="002E4C53">
        <w:rPr>
          <w:sz w:val="28"/>
          <w:szCs w:val="28"/>
        </w:rPr>
        <w:lastRenderedPageBreak/>
        <w:t>полос в местах, подверженных угрозе возникновения пожаров</w:t>
      </w:r>
      <w:r w:rsidRPr="009B7C61">
        <w:rPr>
          <w:sz w:val="28"/>
          <w:szCs w:val="28"/>
        </w:rPr>
        <w:t>, обеспечению</w:t>
      </w:r>
      <w:r w:rsidRPr="009B7C61">
        <w:rPr>
          <w:spacing w:val="1"/>
          <w:sz w:val="28"/>
          <w:szCs w:val="28"/>
        </w:rPr>
        <w:t xml:space="preserve"> </w:t>
      </w:r>
      <w:r w:rsidR="002E4C53">
        <w:rPr>
          <w:sz w:val="28"/>
          <w:szCs w:val="28"/>
        </w:rPr>
        <w:t>территории городского поселения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мотопомпами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и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другим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средствами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 xml:space="preserve">пожарной защиты. </w:t>
      </w:r>
      <w:r w:rsidR="002E4C53">
        <w:rPr>
          <w:sz w:val="28"/>
          <w:szCs w:val="28"/>
        </w:rPr>
        <w:t xml:space="preserve">Перед началом </w:t>
      </w:r>
      <w:r w:rsidR="00E04933">
        <w:rPr>
          <w:sz w:val="28"/>
          <w:szCs w:val="28"/>
        </w:rPr>
        <w:t>купального</w:t>
      </w:r>
      <w:r w:rsidR="002E4C53">
        <w:rPr>
          <w:sz w:val="28"/>
          <w:szCs w:val="28"/>
        </w:rPr>
        <w:t xml:space="preserve"> сезона производится проверка дна водоемов водолазами, </w:t>
      </w:r>
      <w:r w:rsidR="002E4C53" w:rsidRPr="002E4C53">
        <w:rPr>
          <w:sz w:val="28"/>
          <w:szCs w:val="28"/>
        </w:rPr>
        <w:t>приобрета</w:t>
      </w:r>
      <w:r w:rsidR="002E4C53">
        <w:rPr>
          <w:sz w:val="28"/>
          <w:szCs w:val="28"/>
        </w:rPr>
        <w:t>е</w:t>
      </w:r>
      <w:r w:rsidR="002E4C53" w:rsidRPr="002E4C53">
        <w:rPr>
          <w:sz w:val="28"/>
          <w:szCs w:val="28"/>
        </w:rPr>
        <w:t>тся</w:t>
      </w:r>
      <w:r w:rsidR="002E4C53">
        <w:rPr>
          <w:sz w:val="28"/>
          <w:szCs w:val="28"/>
        </w:rPr>
        <w:t xml:space="preserve"> спасательный инвентарь, необходимый для предотвращения гибели граждан на водоемах, обучение спасателей, </w:t>
      </w:r>
      <w:r w:rsidR="002E4C53" w:rsidRPr="002E4C53">
        <w:rPr>
          <w:sz w:val="28"/>
          <w:szCs w:val="28"/>
        </w:rPr>
        <w:t xml:space="preserve"> </w:t>
      </w:r>
      <w:proofErr w:type="spellStart"/>
      <w:r w:rsidR="002E4C53">
        <w:rPr>
          <w:sz w:val="28"/>
          <w:szCs w:val="28"/>
        </w:rPr>
        <w:t>акарицидная</w:t>
      </w:r>
      <w:proofErr w:type="spellEnd"/>
      <w:r w:rsidR="002E4C53">
        <w:rPr>
          <w:sz w:val="28"/>
          <w:szCs w:val="28"/>
        </w:rPr>
        <w:t xml:space="preserve"> обработка мест массового нахождения граждан.</w:t>
      </w:r>
    </w:p>
    <w:p w:rsidR="00E955E1" w:rsidRDefault="009B7C61" w:rsidP="00561DCA">
      <w:pPr>
        <w:pStyle w:val="a3"/>
        <w:ind w:right="302" w:firstLine="708"/>
        <w:jc w:val="both"/>
        <w:rPr>
          <w:sz w:val="28"/>
          <w:szCs w:val="28"/>
        </w:rPr>
      </w:pPr>
      <w:r w:rsidRPr="009B7C61">
        <w:rPr>
          <w:sz w:val="28"/>
          <w:szCs w:val="28"/>
        </w:rPr>
        <w:t>Все эти мероприятия осуществля</w:t>
      </w:r>
      <w:r w:rsidR="002E4C53">
        <w:rPr>
          <w:sz w:val="28"/>
          <w:szCs w:val="28"/>
        </w:rPr>
        <w:t>ют</w:t>
      </w:r>
      <w:r w:rsidRPr="009B7C61">
        <w:rPr>
          <w:sz w:val="28"/>
          <w:szCs w:val="28"/>
        </w:rPr>
        <w:t xml:space="preserve">ся в рамках </w:t>
      </w:r>
      <w:r w:rsidR="00D9351A">
        <w:rPr>
          <w:sz w:val="28"/>
          <w:szCs w:val="28"/>
        </w:rPr>
        <w:t>муниципальной программы Семикаракорского городского поселения «Защита населения и территории от чрезвычайных ситуаций, обеспеч</w:t>
      </w:r>
      <w:r w:rsidR="000D4BE5">
        <w:rPr>
          <w:sz w:val="28"/>
          <w:szCs w:val="28"/>
        </w:rPr>
        <w:t>е</w:t>
      </w:r>
      <w:r w:rsidR="00D9351A">
        <w:rPr>
          <w:sz w:val="28"/>
          <w:szCs w:val="28"/>
        </w:rPr>
        <w:t>ние пожарной безопасности и безопасности людей на водных объектах»</w:t>
      </w:r>
      <w:r w:rsidRPr="009B7C61">
        <w:rPr>
          <w:sz w:val="28"/>
          <w:szCs w:val="28"/>
        </w:rPr>
        <w:t>.</w:t>
      </w:r>
    </w:p>
    <w:p w:rsidR="002E4C53" w:rsidRPr="009B7C61" w:rsidRDefault="002E4C53" w:rsidP="00561DCA">
      <w:pPr>
        <w:pStyle w:val="a3"/>
        <w:ind w:right="302" w:firstLine="708"/>
        <w:jc w:val="both"/>
        <w:rPr>
          <w:sz w:val="28"/>
          <w:szCs w:val="28"/>
        </w:rPr>
      </w:pPr>
    </w:p>
    <w:p w:rsidR="00C00226" w:rsidRDefault="00154AC0" w:rsidP="00561DCA">
      <w:pPr>
        <w:pStyle w:val="2"/>
        <w:ind w:left="1134" w:right="302" w:firstLine="142"/>
        <w:rPr>
          <w:spacing w:val="-1"/>
          <w:sz w:val="28"/>
          <w:szCs w:val="28"/>
        </w:rPr>
      </w:pPr>
      <w:r w:rsidRPr="005A2481">
        <w:rPr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Раздел</w:t>
      </w:r>
      <w:r w:rsidR="00014E8B">
        <w:rPr>
          <w:sz w:val="28"/>
          <w:szCs w:val="28"/>
        </w:rPr>
        <w:t xml:space="preserve"> </w:t>
      </w:r>
      <w:r w:rsidR="009B7C61" w:rsidRPr="009B7C61">
        <w:rPr>
          <w:spacing w:val="-2"/>
          <w:sz w:val="28"/>
          <w:szCs w:val="28"/>
        </w:rPr>
        <w:t xml:space="preserve"> </w:t>
      </w:r>
      <w:r w:rsidR="00014E8B">
        <w:rPr>
          <w:spacing w:val="-2"/>
          <w:sz w:val="28"/>
          <w:szCs w:val="28"/>
        </w:rPr>
        <w:t>5</w:t>
      </w:r>
      <w:r w:rsidR="009B7C61" w:rsidRPr="009B7C61">
        <w:rPr>
          <w:sz w:val="28"/>
          <w:szCs w:val="28"/>
        </w:rPr>
        <w:t>.</w:t>
      </w:r>
      <w:r w:rsidR="009B7C61" w:rsidRPr="009B7C61">
        <w:rPr>
          <w:spacing w:val="-1"/>
          <w:sz w:val="28"/>
          <w:szCs w:val="28"/>
        </w:rPr>
        <w:t xml:space="preserve"> </w:t>
      </w:r>
      <w:r w:rsidR="002E4C53">
        <w:rPr>
          <w:spacing w:val="-1"/>
          <w:sz w:val="28"/>
          <w:szCs w:val="28"/>
        </w:rPr>
        <w:t xml:space="preserve">Жилищно-коммунальное хозяйство </w:t>
      </w:r>
    </w:p>
    <w:p w:rsidR="00E955E1" w:rsidRPr="009B7C61" w:rsidRDefault="002E4C53" w:rsidP="00561DCA">
      <w:pPr>
        <w:pStyle w:val="2"/>
        <w:ind w:left="1134" w:right="302" w:firstLine="142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(жилищное </w:t>
      </w:r>
      <w:r w:rsidR="00154AC0" w:rsidRPr="00154AC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хозяйство, </w:t>
      </w:r>
      <w:r w:rsidRPr="002E4C53">
        <w:rPr>
          <w:spacing w:val="-1"/>
          <w:sz w:val="28"/>
          <w:szCs w:val="28"/>
        </w:rPr>
        <w:t>коммунальное хозяйство</w:t>
      </w:r>
      <w:r>
        <w:rPr>
          <w:spacing w:val="-1"/>
          <w:sz w:val="28"/>
          <w:szCs w:val="28"/>
        </w:rPr>
        <w:t>, б</w:t>
      </w:r>
      <w:r w:rsidR="009B7C61" w:rsidRPr="009B7C61">
        <w:rPr>
          <w:sz w:val="28"/>
          <w:szCs w:val="28"/>
        </w:rPr>
        <w:t>лагоустройство</w:t>
      </w:r>
      <w:r>
        <w:rPr>
          <w:sz w:val="28"/>
          <w:szCs w:val="28"/>
        </w:rPr>
        <w:t>)</w:t>
      </w:r>
    </w:p>
    <w:p w:rsidR="00E955E1" w:rsidRPr="009B7C61" w:rsidRDefault="00E955E1" w:rsidP="00561DCA">
      <w:pPr>
        <w:pStyle w:val="a3"/>
        <w:spacing w:before="6"/>
        <w:ind w:left="0" w:right="302"/>
        <w:rPr>
          <w:b/>
          <w:sz w:val="28"/>
          <w:szCs w:val="28"/>
        </w:rPr>
      </w:pPr>
    </w:p>
    <w:p w:rsidR="00E955E1" w:rsidRPr="009B7C61" w:rsidRDefault="009B7C61" w:rsidP="00561DCA">
      <w:pPr>
        <w:pStyle w:val="a3"/>
        <w:ind w:right="302" w:firstLine="708"/>
        <w:jc w:val="both"/>
        <w:rPr>
          <w:sz w:val="28"/>
          <w:szCs w:val="28"/>
        </w:rPr>
      </w:pPr>
      <w:r w:rsidRPr="009B7C61">
        <w:rPr>
          <w:sz w:val="28"/>
          <w:szCs w:val="28"/>
        </w:rPr>
        <w:t>Организация</w:t>
      </w:r>
      <w:r w:rsidRPr="009B7C61">
        <w:rPr>
          <w:spacing w:val="-1"/>
          <w:sz w:val="28"/>
          <w:szCs w:val="28"/>
        </w:rPr>
        <w:t xml:space="preserve"> </w:t>
      </w:r>
      <w:r w:rsidRPr="009B7C61">
        <w:rPr>
          <w:sz w:val="28"/>
          <w:szCs w:val="28"/>
        </w:rPr>
        <w:t>благоустройства</w:t>
      </w:r>
      <w:r w:rsidRPr="009B7C61">
        <w:rPr>
          <w:spacing w:val="-2"/>
          <w:sz w:val="28"/>
          <w:szCs w:val="28"/>
        </w:rPr>
        <w:t xml:space="preserve"> </w:t>
      </w:r>
      <w:r w:rsidRPr="009B7C61">
        <w:rPr>
          <w:sz w:val="28"/>
          <w:szCs w:val="28"/>
        </w:rPr>
        <w:t>и озеленения территории</w:t>
      </w:r>
      <w:r w:rsidRPr="009B7C61">
        <w:rPr>
          <w:spacing w:val="-1"/>
          <w:sz w:val="28"/>
          <w:szCs w:val="28"/>
        </w:rPr>
        <w:t xml:space="preserve"> </w:t>
      </w:r>
      <w:r w:rsidR="00947209">
        <w:rPr>
          <w:sz w:val="28"/>
          <w:szCs w:val="28"/>
        </w:rPr>
        <w:t>Семикаракорского городского поселения</w:t>
      </w:r>
      <w:r w:rsidRPr="009B7C61">
        <w:rPr>
          <w:spacing w:val="-1"/>
          <w:sz w:val="28"/>
          <w:szCs w:val="28"/>
        </w:rPr>
        <w:t xml:space="preserve"> </w:t>
      </w:r>
      <w:r w:rsidRPr="009B7C61">
        <w:rPr>
          <w:sz w:val="28"/>
          <w:szCs w:val="28"/>
        </w:rPr>
        <w:t>будет</w:t>
      </w:r>
      <w:r w:rsidRPr="009B7C61">
        <w:rPr>
          <w:spacing w:val="-57"/>
          <w:sz w:val="28"/>
          <w:szCs w:val="28"/>
        </w:rPr>
        <w:t xml:space="preserve"> </w:t>
      </w:r>
      <w:r w:rsidR="00E04933">
        <w:rPr>
          <w:spacing w:val="-57"/>
          <w:sz w:val="28"/>
          <w:szCs w:val="28"/>
        </w:rPr>
        <w:t xml:space="preserve"> </w:t>
      </w:r>
      <w:r w:rsidRPr="009B7C61">
        <w:rPr>
          <w:sz w:val="28"/>
          <w:szCs w:val="28"/>
        </w:rPr>
        <w:t>осуществляться</w:t>
      </w:r>
      <w:r w:rsidRPr="009B7C61">
        <w:rPr>
          <w:spacing w:val="-1"/>
          <w:sz w:val="28"/>
          <w:szCs w:val="28"/>
        </w:rPr>
        <w:t xml:space="preserve"> </w:t>
      </w:r>
      <w:r w:rsidRPr="009B7C61">
        <w:rPr>
          <w:sz w:val="28"/>
          <w:szCs w:val="28"/>
        </w:rPr>
        <w:t>следующим</w:t>
      </w:r>
      <w:r w:rsidRPr="009B7C61">
        <w:rPr>
          <w:spacing w:val="-1"/>
          <w:sz w:val="28"/>
          <w:szCs w:val="28"/>
        </w:rPr>
        <w:t xml:space="preserve"> </w:t>
      </w:r>
      <w:r w:rsidRPr="009B7C61">
        <w:rPr>
          <w:sz w:val="28"/>
          <w:szCs w:val="28"/>
        </w:rPr>
        <w:t>образом:</w:t>
      </w:r>
    </w:p>
    <w:p w:rsidR="00E955E1" w:rsidRPr="00D342C8" w:rsidRDefault="007F21E4" w:rsidP="007F21E4">
      <w:pPr>
        <w:pStyle w:val="a4"/>
        <w:tabs>
          <w:tab w:val="left" w:pos="363"/>
        </w:tabs>
        <w:spacing w:before="3" w:line="237" w:lineRule="auto"/>
        <w:ind w:right="3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9B7C61" w:rsidRPr="00D342C8">
        <w:rPr>
          <w:sz w:val="28"/>
          <w:szCs w:val="28"/>
        </w:rPr>
        <w:t>озеленение</w:t>
      </w:r>
      <w:r w:rsidR="009B7C61" w:rsidRPr="00D342C8">
        <w:rPr>
          <w:spacing w:val="6"/>
          <w:sz w:val="28"/>
          <w:szCs w:val="28"/>
        </w:rPr>
        <w:t xml:space="preserve"> </w:t>
      </w:r>
      <w:r w:rsidR="009B7C61" w:rsidRPr="00D342C8">
        <w:rPr>
          <w:sz w:val="28"/>
          <w:szCs w:val="28"/>
        </w:rPr>
        <w:t>(посадка</w:t>
      </w:r>
      <w:r w:rsidR="009B7C61" w:rsidRPr="00D342C8">
        <w:rPr>
          <w:spacing w:val="8"/>
          <w:sz w:val="28"/>
          <w:szCs w:val="28"/>
        </w:rPr>
        <w:t xml:space="preserve"> </w:t>
      </w:r>
      <w:r w:rsidR="009B7C61" w:rsidRPr="00D342C8">
        <w:rPr>
          <w:sz w:val="28"/>
          <w:szCs w:val="28"/>
        </w:rPr>
        <w:t>новых</w:t>
      </w:r>
      <w:r w:rsidR="009B7C61" w:rsidRPr="00D342C8">
        <w:rPr>
          <w:spacing w:val="8"/>
          <w:sz w:val="28"/>
          <w:szCs w:val="28"/>
        </w:rPr>
        <w:t xml:space="preserve"> </w:t>
      </w:r>
      <w:r w:rsidR="009B7C61" w:rsidRPr="00D342C8">
        <w:rPr>
          <w:sz w:val="28"/>
          <w:szCs w:val="28"/>
        </w:rPr>
        <w:t>насаждений,</w:t>
      </w:r>
      <w:r w:rsidR="009B7C61" w:rsidRPr="00D342C8">
        <w:rPr>
          <w:spacing w:val="9"/>
          <w:sz w:val="28"/>
          <w:szCs w:val="28"/>
        </w:rPr>
        <w:t xml:space="preserve"> </w:t>
      </w:r>
      <w:r w:rsidR="009B7C61" w:rsidRPr="00D342C8">
        <w:rPr>
          <w:sz w:val="28"/>
          <w:szCs w:val="28"/>
        </w:rPr>
        <w:t>уход</w:t>
      </w:r>
      <w:r w:rsidR="009B7C61" w:rsidRPr="00D342C8">
        <w:rPr>
          <w:spacing w:val="9"/>
          <w:sz w:val="28"/>
          <w:szCs w:val="28"/>
        </w:rPr>
        <w:t xml:space="preserve"> </w:t>
      </w:r>
      <w:r w:rsidR="009B7C61" w:rsidRPr="00D342C8">
        <w:rPr>
          <w:sz w:val="28"/>
          <w:szCs w:val="28"/>
        </w:rPr>
        <w:t>за</w:t>
      </w:r>
      <w:r w:rsidR="009B7C61" w:rsidRPr="00D342C8">
        <w:rPr>
          <w:spacing w:val="6"/>
          <w:sz w:val="28"/>
          <w:szCs w:val="28"/>
        </w:rPr>
        <w:t xml:space="preserve"> </w:t>
      </w:r>
      <w:r w:rsidR="009B7C61" w:rsidRPr="00D342C8">
        <w:rPr>
          <w:sz w:val="28"/>
          <w:szCs w:val="28"/>
        </w:rPr>
        <w:t>старыми</w:t>
      </w:r>
      <w:r w:rsidR="009B7C61" w:rsidRPr="00D342C8">
        <w:rPr>
          <w:spacing w:val="8"/>
          <w:sz w:val="28"/>
          <w:szCs w:val="28"/>
        </w:rPr>
        <w:t xml:space="preserve"> </w:t>
      </w:r>
      <w:r w:rsidR="009B7C61" w:rsidRPr="00D342C8">
        <w:rPr>
          <w:sz w:val="28"/>
          <w:szCs w:val="28"/>
        </w:rPr>
        <w:t>насаждениями,</w:t>
      </w:r>
      <w:r w:rsidR="009B7C61" w:rsidRPr="00D342C8">
        <w:rPr>
          <w:spacing w:val="7"/>
          <w:sz w:val="28"/>
          <w:szCs w:val="28"/>
        </w:rPr>
        <w:t xml:space="preserve"> </w:t>
      </w:r>
      <w:r w:rsidR="009B7C61" w:rsidRPr="00D342C8">
        <w:rPr>
          <w:sz w:val="28"/>
          <w:szCs w:val="28"/>
        </w:rPr>
        <w:t>в</w:t>
      </w:r>
      <w:r w:rsidR="009B7C61" w:rsidRPr="00D342C8">
        <w:rPr>
          <w:spacing w:val="6"/>
          <w:sz w:val="28"/>
          <w:szCs w:val="28"/>
        </w:rPr>
        <w:t xml:space="preserve"> </w:t>
      </w:r>
      <w:proofErr w:type="spellStart"/>
      <w:r w:rsidR="009B7C61" w:rsidRPr="00D342C8">
        <w:rPr>
          <w:sz w:val="28"/>
          <w:szCs w:val="28"/>
        </w:rPr>
        <w:t>т.ч</w:t>
      </w:r>
      <w:proofErr w:type="spellEnd"/>
      <w:r w:rsidR="009B7C61" w:rsidRPr="00D342C8">
        <w:rPr>
          <w:sz w:val="28"/>
          <w:szCs w:val="28"/>
        </w:rPr>
        <w:t>.</w:t>
      </w:r>
      <w:r w:rsidR="009B7C61" w:rsidRPr="00D342C8">
        <w:rPr>
          <w:spacing w:val="9"/>
          <w:sz w:val="28"/>
          <w:szCs w:val="28"/>
        </w:rPr>
        <w:t xml:space="preserve"> </w:t>
      </w:r>
      <w:r w:rsidR="009B7C61" w:rsidRPr="00D342C8">
        <w:rPr>
          <w:sz w:val="28"/>
          <w:szCs w:val="28"/>
        </w:rPr>
        <w:t>вырубка</w:t>
      </w:r>
      <w:r w:rsidR="009B7C61" w:rsidRPr="00D342C8">
        <w:rPr>
          <w:spacing w:val="6"/>
          <w:sz w:val="28"/>
          <w:szCs w:val="28"/>
        </w:rPr>
        <w:t xml:space="preserve"> </w:t>
      </w:r>
      <w:r w:rsidR="009B7C61" w:rsidRPr="00D342C8">
        <w:rPr>
          <w:sz w:val="28"/>
          <w:szCs w:val="28"/>
        </w:rPr>
        <w:t>больных</w:t>
      </w:r>
      <w:r w:rsidR="009B7C61" w:rsidRPr="00D342C8">
        <w:rPr>
          <w:spacing w:val="-57"/>
          <w:sz w:val="28"/>
          <w:szCs w:val="28"/>
        </w:rPr>
        <w:t xml:space="preserve"> </w:t>
      </w:r>
      <w:r w:rsidR="009B7C61" w:rsidRPr="00D342C8">
        <w:rPr>
          <w:sz w:val="28"/>
          <w:szCs w:val="28"/>
        </w:rPr>
        <w:t>деревьев</w:t>
      </w:r>
      <w:r w:rsidR="009B7C61" w:rsidRPr="00D342C8">
        <w:rPr>
          <w:spacing w:val="-2"/>
          <w:sz w:val="28"/>
          <w:szCs w:val="28"/>
        </w:rPr>
        <w:t xml:space="preserve"> </w:t>
      </w:r>
      <w:r w:rsidR="009B7C61" w:rsidRPr="00D342C8">
        <w:rPr>
          <w:sz w:val="28"/>
          <w:szCs w:val="28"/>
        </w:rPr>
        <w:t>и сухостоя);</w:t>
      </w:r>
    </w:p>
    <w:p w:rsidR="00E955E1" w:rsidRPr="009B7C61" w:rsidRDefault="007F21E4" w:rsidP="007F21E4">
      <w:pPr>
        <w:pStyle w:val="a4"/>
        <w:tabs>
          <w:tab w:val="left" w:pos="353"/>
        </w:tabs>
        <w:spacing w:before="1"/>
        <w:ind w:left="352" w:right="3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9B7C61" w:rsidRPr="009B7C61">
        <w:rPr>
          <w:sz w:val="28"/>
          <w:szCs w:val="28"/>
        </w:rPr>
        <w:t>обустройство</w:t>
      </w:r>
      <w:r w:rsidR="009B7C61" w:rsidRPr="009B7C61">
        <w:rPr>
          <w:spacing w:val="-3"/>
          <w:sz w:val="28"/>
          <w:szCs w:val="28"/>
        </w:rPr>
        <w:t xml:space="preserve"> </w:t>
      </w:r>
      <w:r w:rsidR="00947209">
        <w:rPr>
          <w:sz w:val="28"/>
          <w:szCs w:val="28"/>
        </w:rPr>
        <w:t xml:space="preserve">детских </w:t>
      </w:r>
      <w:r w:rsidR="009B7C61" w:rsidRPr="009B7C61">
        <w:rPr>
          <w:sz w:val="28"/>
          <w:szCs w:val="28"/>
        </w:rPr>
        <w:t>игров</w:t>
      </w:r>
      <w:r w:rsidR="00947209">
        <w:rPr>
          <w:sz w:val="28"/>
          <w:szCs w:val="28"/>
        </w:rPr>
        <w:t>ых</w:t>
      </w:r>
      <w:r w:rsidR="009B7C61" w:rsidRPr="009B7C61">
        <w:rPr>
          <w:spacing w:val="-3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площад</w:t>
      </w:r>
      <w:r w:rsidR="00947209">
        <w:rPr>
          <w:sz w:val="28"/>
          <w:szCs w:val="28"/>
        </w:rPr>
        <w:t>ок</w:t>
      </w:r>
      <w:r w:rsidR="009B7C61" w:rsidRPr="009B7C61">
        <w:rPr>
          <w:sz w:val="28"/>
          <w:szCs w:val="28"/>
        </w:rPr>
        <w:t>;</w:t>
      </w:r>
    </w:p>
    <w:p w:rsidR="007F21E4" w:rsidRDefault="007F21E4" w:rsidP="007F21E4">
      <w:pPr>
        <w:pStyle w:val="a4"/>
        <w:tabs>
          <w:tab w:val="left" w:pos="382"/>
        </w:tabs>
        <w:ind w:right="3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9B7C61" w:rsidRPr="009B7C61">
        <w:rPr>
          <w:sz w:val="28"/>
          <w:szCs w:val="28"/>
        </w:rPr>
        <w:t>организация</w:t>
      </w:r>
      <w:r w:rsidR="009B7C61" w:rsidRPr="009B7C61">
        <w:rPr>
          <w:spacing w:val="26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уборки</w:t>
      </w:r>
      <w:r w:rsidR="009B7C61" w:rsidRPr="009B7C61">
        <w:rPr>
          <w:spacing w:val="26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территории</w:t>
      </w:r>
      <w:r w:rsidR="009B7C61" w:rsidRPr="009B7C61">
        <w:rPr>
          <w:spacing w:val="25"/>
          <w:sz w:val="28"/>
          <w:szCs w:val="28"/>
        </w:rPr>
        <w:t xml:space="preserve"> </w:t>
      </w:r>
      <w:r w:rsidR="00947209">
        <w:rPr>
          <w:spacing w:val="25"/>
          <w:sz w:val="28"/>
          <w:szCs w:val="28"/>
        </w:rPr>
        <w:t xml:space="preserve">городского </w:t>
      </w:r>
      <w:r w:rsidR="009B7C61" w:rsidRPr="009B7C61">
        <w:rPr>
          <w:sz w:val="28"/>
          <w:szCs w:val="28"/>
        </w:rPr>
        <w:t>поселения</w:t>
      </w:r>
      <w:r w:rsidR="009B7C61" w:rsidRPr="009B7C61">
        <w:rPr>
          <w:spacing w:val="25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от</w:t>
      </w:r>
      <w:r w:rsidR="009B7C61" w:rsidRPr="009B7C61">
        <w:rPr>
          <w:spacing w:val="25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мусора,</w:t>
      </w:r>
      <w:r w:rsidR="009B7C61" w:rsidRPr="009B7C61">
        <w:rPr>
          <w:spacing w:val="25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несанкционированных</w:t>
      </w:r>
      <w:r w:rsidR="009B7C61" w:rsidRPr="009B7C61">
        <w:rPr>
          <w:spacing w:val="27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свалок,</w:t>
      </w:r>
      <w:r w:rsidR="009B7C61" w:rsidRPr="009B7C61">
        <w:rPr>
          <w:spacing w:val="-57"/>
          <w:sz w:val="28"/>
          <w:szCs w:val="28"/>
        </w:rPr>
        <w:t xml:space="preserve"> </w:t>
      </w:r>
      <w:r w:rsidR="00131823">
        <w:rPr>
          <w:spacing w:val="-57"/>
          <w:sz w:val="28"/>
          <w:szCs w:val="28"/>
        </w:rPr>
        <w:t xml:space="preserve">о  </w:t>
      </w:r>
      <w:proofErr w:type="spellStart"/>
      <w:r w:rsidR="009B7C61" w:rsidRPr="009B7C61">
        <w:rPr>
          <w:sz w:val="28"/>
          <w:szCs w:val="28"/>
        </w:rPr>
        <w:t>кашивание</w:t>
      </w:r>
      <w:proofErr w:type="spellEnd"/>
      <w:r w:rsidR="00947209">
        <w:rPr>
          <w:sz w:val="28"/>
          <w:szCs w:val="28"/>
        </w:rPr>
        <w:t xml:space="preserve"> </w:t>
      </w:r>
      <w:r w:rsidR="009B7C61" w:rsidRPr="009B7C61">
        <w:rPr>
          <w:spacing w:val="-2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территорий</w:t>
      </w:r>
      <w:r w:rsidR="00131823">
        <w:rPr>
          <w:sz w:val="28"/>
          <w:szCs w:val="28"/>
        </w:rPr>
        <w:t xml:space="preserve"> от сорной растительности</w:t>
      </w:r>
      <w:r w:rsidR="009B7C61" w:rsidRPr="009B7C61">
        <w:rPr>
          <w:sz w:val="28"/>
          <w:szCs w:val="28"/>
        </w:rPr>
        <w:t>;</w:t>
      </w:r>
    </w:p>
    <w:p w:rsidR="00E955E1" w:rsidRPr="007F21E4" w:rsidRDefault="007F21E4" w:rsidP="007F21E4">
      <w:pPr>
        <w:pStyle w:val="a4"/>
        <w:tabs>
          <w:tab w:val="left" w:pos="382"/>
        </w:tabs>
        <w:ind w:right="3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F21E4">
        <w:rPr>
          <w:sz w:val="28"/>
          <w:szCs w:val="28"/>
        </w:rPr>
        <w:t xml:space="preserve">- </w:t>
      </w:r>
      <w:r w:rsidR="009B7C61" w:rsidRPr="007F21E4">
        <w:rPr>
          <w:sz w:val="28"/>
          <w:szCs w:val="28"/>
        </w:rPr>
        <w:t>содержание</w:t>
      </w:r>
      <w:r w:rsidR="009B7C61" w:rsidRPr="007F21E4">
        <w:rPr>
          <w:spacing w:val="10"/>
          <w:sz w:val="28"/>
          <w:szCs w:val="28"/>
        </w:rPr>
        <w:t xml:space="preserve"> </w:t>
      </w:r>
      <w:r w:rsidR="009B7C61" w:rsidRPr="007F21E4">
        <w:rPr>
          <w:sz w:val="28"/>
          <w:szCs w:val="28"/>
        </w:rPr>
        <w:t>в</w:t>
      </w:r>
      <w:r w:rsidR="009B7C61" w:rsidRPr="007F21E4">
        <w:rPr>
          <w:spacing w:val="10"/>
          <w:sz w:val="28"/>
          <w:szCs w:val="28"/>
        </w:rPr>
        <w:t xml:space="preserve"> </w:t>
      </w:r>
      <w:r w:rsidR="009B7C61" w:rsidRPr="007F21E4">
        <w:rPr>
          <w:sz w:val="28"/>
          <w:szCs w:val="28"/>
        </w:rPr>
        <w:t>надлежащем</w:t>
      </w:r>
      <w:r w:rsidR="009B7C61" w:rsidRPr="007F21E4">
        <w:rPr>
          <w:spacing w:val="12"/>
          <w:sz w:val="28"/>
          <w:szCs w:val="28"/>
        </w:rPr>
        <w:t xml:space="preserve"> </w:t>
      </w:r>
      <w:r w:rsidR="009B7C61" w:rsidRPr="007F21E4">
        <w:rPr>
          <w:sz w:val="28"/>
          <w:szCs w:val="28"/>
        </w:rPr>
        <w:t>виде</w:t>
      </w:r>
      <w:r w:rsidR="009B7C61" w:rsidRPr="007F21E4">
        <w:rPr>
          <w:spacing w:val="10"/>
          <w:sz w:val="28"/>
          <w:szCs w:val="28"/>
        </w:rPr>
        <w:t xml:space="preserve"> </w:t>
      </w:r>
      <w:r w:rsidR="009B7C61" w:rsidRPr="007F21E4">
        <w:rPr>
          <w:sz w:val="28"/>
          <w:szCs w:val="28"/>
        </w:rPr>
        <w:t>воинских</w:t>
      </w:r>
      <w:r w:rsidR="009B7C61" w:rsidRPr="007F21E4">
        <w:rPr>
          <w:spacing w:val="11"/>
          <w:sz w:val="28"/>
          <w:szCs w:val="28"/>
        </w:rPr>
        <w:t xml:space="preserve"> </w:t>
      </w:r>
      <w:r w:rsidR="009B7C61" w:rsidRPr="007F21E4">
        <w:rPr>
          <w:sz w:val="28"/>
          <w:szCs w:val="28"/>
        </w:rPr>
        <w:t>захоронений</w:t>
      </w:r>
      <w:r w:rsidR="009B7C61" w:rsidRPr="007F21E4">
        <w:rPr>
          <w:spacing w:val="12"/>
          <w:sz w:val="28"/>
          <w:szCs w:val="28"/>
        </w:rPr>
        <w:t xml:space="preserve"> </w:t>
      </w:r>
      <w:r w:rsidR="009B7C61" w:rsidRPr="007F21E4">
        <w:rPr>
          <w:sz w:val="28"/>
          <w:szCs w:val="28"/>
        </w:rPr>
        <w:t>(скашивание</w:t>
      </w:r>
      <w:r w:rsidR="009B7C61" w:rsidRPr="007F21E4">
        <w:rPr>
          <w:spacing w:val="10"/>
          <w:sz w:val="28"/>
          <w:szCs w:val="28"/>
        </w:rPr>
        <w:t xml:space="preserve"> </w:t>
      </w:r>
      <w:r w:rsidR="009B7C61" w:rsidRPr="007F21E4">
        <w:rPr>
          <w:sz w:val="28"/>
          <w:szCs w:val="28"/>
        </w:rPr>
        <w:t>травы,</w:t>
      </w:r>
      <w:r w:rsidR="009B7C61" w:rsidRPr="007F21E4">
        <w:rPr>
          <w:spacing w:val="-57"/>
          <w:sz w:val="28"/>
          <w:szCs w:val="28"/>
        </w:rPr>
        <w:t xml:space="preserve"> </w:t>
      </w:r>
      <w:r w:rsidR="009B7C61" w:rsidRPr="007F21E4">
        <w:rPr>
          <w:sz w:val="28"/>
          <w:szCs w:val="28"/>
        </w:rPr>
        <w:t>уборка</w:t>
      </w:r>
      <w:r w:rsidR="009B7C61" w:rsidRPr="007F21E4">
        <w:rPr>
          <w:spacing w:val="-2"/>
          <w:sz w:val="28"/>
          <w:szCs w:val="28"/>
        </w:rPr>
        <w:t xml:space="preserve"> </w:t>
      </w:r>
      <w:r w:rsidR="009B7C61" w:rsidRPr="007F21E4">
        <w:rPr>
          <w:sz w:val="28"/>
          <w:szCs w:val="28"/>
        </w:rPr>
        <w:t xml:space="preserve">мусора, озеленение, </w:t>
      </w:r>
      <w:r w:rsidR="00131823" w:rsidRPr="007F21E4">
        <w:rPr>
          <w:sz w:val="28"/>
          <w:szCs w:val="28"/>
        </w:rPr>
        <w:t>текущий</w:t>
      </w:r>
      <w:r w:rsidR="009B7C61" w:rsidRPr="007F21E4">
        <w:rPr>
          <w:sz w:val="28"/>
          <w:szCs w:val="28"/>
        </w:rPr>
        <w:t xml:space="preserve"> ремонт);</w:t>
      </w:r>
    </w:p>
    <w:p w:rsidR="00E955E1" w:rsidRPr="009B7C61" w:rsidRDefault="007F21E4" w:rsidP="007F21E4">
      <w:pPr>
        <w:pStyle w:val="a4"/>
        <w:tabs>
          <w:tab w:val="left" w:pos="353"/>
        </w:tabs>
        <w:ind w:left="352" w:right="302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9B7C61" w:rsidRPr="009B7C61">
        <w:rPr>
          <w:sz w:val="28"/>
          <w:szCs w:val="28"/>
        </w:rPr>
        <w:t>содержание</w:t>
      </w:r>
      <w:r w:rsidR="009B7C61" w:rsidRPr="009B7C61">
        <w:rPr>
          <w:spacing w:val="-4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и</w:t>
      </w:r>
      <w:r w:rsidR="009B7C61" w:rsidRPr="009B7C61">
        <w:rPr>
          <w:spacing w:val="-2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ремонт</w:t>
      </w:r>
      <w:r w:rsidR="009B7C61" w:rsidRPr="009B7C61">
        <w:rPr>
          <w:spacing w:val="-3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дорог</w:t>
      </w:r>
      <w:r w:rsidR="009B7C61" w:rsidRPr="009B7C61">
        <w:rPr>
          <w:spacing w:val="-2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общего</w:t>
      </w:r>
      <w:r w:rsidR="009B7C61" w:rsidRPr="009B7C61">
        <w:rPr>
          <w:spacing w:val="-4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пользования</w:t>
      </w:r>
      <w:r w:rsidR="009B7C61" w:rsidRPr="009B7C61">
        <w:rPr>
          <w:spacing w:val="-2"/>
          <w:sz w:val="28"/>
          <w:szCs w:val="28"/>
        </w:rPr>
        <w:t xml:space="preserve"> </w:t>
      </w:r>
      <w:r w:rsidR="00131823">
        <w:rPr>
          <w:spacing w:val="-2"/>
          <w:sz w:val="28"/>
          <w:szCs w:val="28"/>
        </w:rPr>
        <w:t>местного значения</w:t>
      </w:r>
      <w:r w:rsidR="009B7C61" w:rsidRPr="009B7C61">
        <w:rPr>
          <w:sz w:val="28"/>
          <w:szCs w:val="28"/>
        </w:rPr>
        <w:t>;</w:t>
      </w:r>
    </w:p>
    <w:p w:rsidR="00E955E1" w:rsidRPr="009B7C61" w:rsidRDefault="007F21E4" w:rsidP="007F21E4">
      <w:pPr>
        <w:pStyle w:val="a4"/>
        <w:tabs>
          <w:tab w:val="left" w:pos="353"/>
        </w:tabs>
        <w:ind w:left="352" w:right="302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9B7C61" w:rsidRPr="009B7C61">
        <w:rPr>
          <w:sz w:val="28"/>
          <w:szCs w:val="28"/>
        </w:rPr>
        <w:t>техническое</w:t>
      </w:r>
      <w:r w:rsidR="009B7C61" w:rsidRPr="009B7C61">
        <w:rPr>
          <w:spacing w:val="-4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обслуживание</w:t>
      </w:r>
      <w:r w:rsidR="009B7C61" w:rsidRPr="009B7C61">
        <w:rPr>
          <w:spacing w:val="-4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сетей</w:t>
      </w:r>
      <w:r w:rsidR="009B7C61" w:rsidRPr="009B7C61">
        <w:rPr>
          <w:spacing w:val="-3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наружного</w:t>
      </w:r>
      <w:r w:rsidR="009B7C61" w:rsidRPr="009B7C61">
        <w:rPr>
          <w:spacing w:val="-2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освещения;</w:t>
      </w:r>
    </w:p>
    <w:p w:rsidR="00E955E1" w:rsidRPr="009B7C61" w:rsidRDefault="007F21E4" w:rsidP="007F21E4">
      <w:pPr>
        <w:pStyle w:val="a4"/>
        <w:tabs>
          <w:tab w:val="left" w:pos="379"/>
        </w:tabs>
        <w:ind w:right="302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9B7C61" w:rsidRPr="009B7C61">
        <w:rPr>
          <w:sz w:val="28"/>
          <w:szCs w:val="28"/>
        </w:rPr>
        <w:t>внедрение</w:t>
      </w:r>
      <w:r w:rsidR="009B7C61" w:rsidRPr="009B7C61">
        <w:rPr>
          <w:spacing w:val="20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новых</w:t>
      </w:r>
      <w:r w:rsidR="009B7C61" w:rsidRPr="009B7C61">
        <w:rPr>
          <w:spacing w:val="23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энергосберегающих</w:t>
      </w:r>
      <w:r w:rsidR="009B7C61" w:rsidRPr="009B7C61">
        <w:rPr>
          <w:spacing w:val="23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технологий</w:t>
      </w:r>
      <w:r w:rsidR="009B7C61" w:rsidRPr="009B7C61">
        <w:rPr>
          <w:spacing w:val="22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(энергосберегающие</w:t>
      </w:r>
      <w:r w:rsidR="009B7C61" w:rsidRPr="009B7C61">
        <w:rPr>
          <w:spacing w:val="20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лампы)</w:t>
      </w:r>
      <w:r w:rsidR="009B7C61" w:rsidRPr="009B7C61">
        <w:rPr>
          <w:spacing w:val="21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для</w:t>
      </w:r>
      <w:r w:rsidR="009B7C61" w:rsidRPr="009B7C61">
        <w:rPr>
          <w:spacing w:val="21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обеспечения</w:t>
      </w:r>
      <w:r w:rsidR="009B7C61" w:rsidRPr="009B7C61">
        <w:rPr>
          <w:spacing w:val="-57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эффективной</w:t>
      </w:r>
      <w:r w:rsidR="009B7C61" w:rsidRPr="009B7C61">
        <w:rPr>
          <w:spacing w:val="-1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р</w:t>
      </w:r>
      <w:r w:rsidR="00131823">
        <w:rPr>
          <w:sz w:val="28"/>
          <w:szCs w:val="28"/>
        </w:rPr>
        <w:t>аботы сетей наружного освещения.</w:t>
      </w:r>
    </w:p>
    <w:p w:rsidR="00E955E1" w:rsidRPr="009B7C61" w:rsidRDefault="009B7C61" w:rsidP="007640F2">
      <w:pPr>
        <w:pStyle w:val="a3"/>
        <w:ind w:right="302" w:firstLine="708"/>
        <w:jc w:val="both"/>
        <w:rPr>
          <w:sz w:val="28"/>
          <w:szCs w:val="28"/>
        </w:rPr>
      </w:pPr>
      <w:r w:rsidRPr="009B7C61">
        <w:rPr>
          <w:sz w:val="28"/>
          <w:szCs w:val="28"/>
        </w:rPr>
        <w:t>Осуществление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данных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мероприятий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проводится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в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рамках</w:t>
      </w:r>
      <w:r w:rsidRPr="009B7C61">
        <w:rPr>
          <w:spacing w:val="1"/>
          <w:sz w:val="28"/>
          <w:szCs w:val="28"/>
        </w:rPr>
        <w:t xml:space="preserve"> </w:t>
      </w:r>
      <w:r w:rsidR="00947209">
        <w:rPr>
          <w:spacing w:val="1"/>
          <w:sz w:val="28"/>
          <w:szCs w:val="28"/>
        </w:rPr>
        <w:t xml:space="preserve">муниципальной </w:t>
      </w:r>
      <w:r w:rsidRPr="009B7C61">
        <w:rPr>
          <w:sz w:val="28"/>
          <w:szCs w:val="28"/>
        </w:rPr>
        <w:t>программы</w:t>
      </w:r>
      <w:r w:rsidR="00947209">
        <w:rPr>
          <w:sz w:val="28"/>
          <w:szCs w:val="28"/>
        </w:rPr>
        <w:t xml:space="preserve"> Семикаракорского городского поселения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«Комплексное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 xml:space="preserve">развитие </w:t>
      </w:r>
      <w:r w:rsidR="00B53BD1">
        <w:rPr>
          <w:sz w:val="28"/>
          <w:szCs w:val="28"/>
        </w:rPr>
        <w:t>Семикаракорского городского поселения</w:t>
      </w:r>
      <w:r w:rsidRPr="009B7C61">
        <w:rPr>
          <w:sz w:val="28"/>
          <w:szCs w:val="28"/>
        </w:rPr>
        <w:t>».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В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проекте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бюджета</w:t>
      </w:r>
      <w:r w:rsidRPr="009B7C61">
        <w:rPr>
          <w:spacing w:val="1"/>
          <w:sz w:val="28"/>
          <w:szCs w:val="28"/>
        </w:rPr>
        <w:t xml:space="preserve"> </w:t>
      </w:r>
      <w:r w:rsidR="00B53BD1">
        <w:rPr>
          <w:sz w:val="28"/>
          <w:szCs w:val="28"/>
        </w:rPr>
        <w:t>Семикаракорского городского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поселения</w:t>
      </w:r>
      <w:r w:rsidR="00B53BD1">
        <w:rPr>
          <w:sz w:val="28"/>
          <w:szCs w:val="28"/>
        </w:rPr>
        <w:t xml:space="preserve"> Семикаракорского района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на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благоустройство</w:t>
      </w:r>
      <w:r w:rsidR="00FF43BA">
        <w:rPr>
          <w:sz w:val="28"/>
          <w:szCs w:val="28"/>
        </w:rPr>
        <w:t xml:space="preserve"> города</w:t>
      </w:r>
      <w:r w:rsidRPr="009B7C61">
        <w:rPr>
          <w:spacing w:val="-1"/>
          <w:sz w:val="28"/>
          <w:szCs w:val="28"/>
        </w:rPr>
        <w:t xml:space="preserve"> </w:t>
      </w:r>
      <w:r w:rsidRPr="009B7C61">
        <w:rPr>
          <w:sz w:val="28"/>
          <w:szCs w:val="28"/>
        </w:rPr>
        <w:t xml:space="preserve">предусмотрено </w:t>
      </w:r>
      <w:r w:rsidRPr="007640F2">
        <w:rPr>
          <w:sz w:val="28"/>
          <w:szCs w:val="28"/>
        </w:rPr>
        <w:t>в 202</w:t>
      </w:r>
      <w:r w:rsidR="002E52BE" w:rsidRPr="007640F2">
        <w:rPr>
          <w:sz w:val="28"/>
          <w:szCs w:val="28"/>
        </w:rPr>
        <w:t>3</w:t>
      </w:r>
      <w:r w:rsidRPr="007640F2">
        <w:rPr>
          <w:sz w:val="28"/>
          <w:szCs w:val="28"/>
        </w:rPr>
        <w:t xml:space="preserve"> году</w:t>
      </w:r>
      <w:r w:rsidRPr="007640F2">
        <w:rPr>
          <w:spacing w:val="-6"/>
          <w:sz w:val="28"/>
          <w:szCs w:val="28"/>
        </w:rPr>
        <w:t xml:space="preserve"> </w:t>
      </w:r>
      <w:r w:rsidRPr="007640F2">
        <w:rPr>
          <w:sz w:val="28"/>
          <w:szCs w:val="28"/>
        </w:rPr>
        <w:t>–</w:t>
      </w:r>
      <w:r w:rsidRPr="007640F2">
        <w:rPr>
          <w:spacing w:val="2"/>
          <w:sz w:val="28"/>
          <w:szCs w:val="28"/>
        </w:rPr>
        <w:t xml:space="preserve"> </w:t>
      </w:r>
      <w:r w:rsidR="00FF43BA" w:rsidRPr="007640F2">
        <w:rPr>
          <w:spacing w:val="2"/>
          <w:sz w:val="28"/>
          <w:szCs w:val="28"/>
        </w:rPr>
        <w:t>47 385,6</w:t>
      </w:r>
      <w:r w:rsidRPr="007640F2">
        <w:rPr>
          <w:spacing w:val="-1"/>
          <w:sz w:val="28"/>
          <w:szCs w:val="28"/>
        </w:rPr>
        <w:t xml:space="preserve"> </w:t>
      </w:r>
      <w:r w:rsidRPr="007640F2">
        <w:rPr>
          <w:sz w:val="28"/>
          <w:szCs w:val="28"/>
        </w:rPr>
        <w:t>тыс. рублей,</w:t>
      </w:r>
      <w:r w:rsidRPr="007640F2">
        <w:rPr>
          <w:spacing w:val="-1"/>
          <w:sz w:val="28"/>
          <w:szCs w:val="28"/>
        </w:rPr>
        <w:t xml:space="preserve"> </w:t>
      </w:r>
      <w:r w:rsidRPr="007640F2">
        <w:rPr>
          <w:sz w:val="28"/>
          <w:szCs w:val="28"/>
        </w:rPr>
        <w:t>в</w:t>
      </w:r>
      <w:r w:rsidRPr="007640F2">
        <w:rPr>
          <w:spacing w:val="-1"/>
          <w:sz w:val="28"/>
          <w:szCs w:val="28"/>
        </w:rPr>
        <w:t xml:space="preserve"> </w:t>
      </w:r>
      <w:r w:rsidRPr="007640F2">
        <w:rPr>
          <w:sz w:val="28"/>
          <w:szCs w:val="28"/>
        </w:rPr>
        <w:t>202</w:t>
      </w:r>
      <w:r w:rsidR="002E52BE" w:rsidRPr="007640F2">
        <w:rPr>
          <w:sz w:val="28"/>
          <w:szCs w:val="28"/>
        </w:rPr>
        <w:t>4</w:t>
      </w:r>
      <w:r w:rsidRPr="007640F2">
        <w:rPr>
          <w:spacing w:val="1"/>
          <w:sz w:val="28"/>
          <w:szCs w:val="28"/>
        </w:rPr>
        <w:t xml:space="preserve"> </w:t>
      </w:r>
      <w:r w:rsidRPr="007640F2">
        <w:rPr>
          <w:sz w:val="28"/>
          <w:szCs w:val="28"/>
        </w:rPr>
        <w:t xml:space="preserve">– </w:t>
      </w:r>
      <w:r w:rsidR="00FF43BA" w:rsidRPr="007640F2">
        <w:rPr>
          <w:sz w:val="28"/>
          <w:szCs w:val="28"/>
        </w:rPr>
        <w:t>46 733,1</w:t>
      </w:r>
      <w:r w:rsidRPr="007640F2">
        <w:rPr>
          <w:spacing w:val="-1"/>
          <w:sz w:val="28"/>
          <w:szCs w:val="28"/>
        </w:rPr>
        <w:t xml:space="preserve"> </w:t>
      </w:r>
      <w:r w:rsidRPr="007640F2">
        <w:rPr>
          <w:sz w:val="28"/>
          <w:szCs w:val="28"/>
        </w:rPr>
        <w:t>тыс. рублей,</w:t>
      </w:r>
      <w:r w:rsidR="007640F2">
        <w:rPr>
          <w:sz w:val="28"/>
          <w:szCs w:val="28"/>
        </w:rPr>
        <w:t xml:space="preserve"> </w:t>
      </w:r>
      <w:r w:rsidRPr="007640F2">
        <w:rPr>
          <w:sz w:val="28"/>
          <w:szCs w:val="28"/>
        </w:rPr>
        <w:t>202</w:t>
      </w:r>
      <w:r w:rsidR="002E52BE" w:rsidRPr="007640F2">
        <w:rPr>
          <w:sz w:val="28"/>
          <w:szCs w:val="28"/>
        </w:rPr>
        <w:t>5</w:t>
      </w:r>
      <w:r w:rsidRPr="007640F2">
        <w:rPr>
          <w:spacing w:val="-1"/>
          <w:sz w:val="28"/>
          <w:szCs w:val="28"/>
        </w:rPr>
        <w:t xml:space="preserve"> </w:t>
      </w:r>
      <w:r w:rsidRPr="007640F2">
        <w:rPr>
          <w:sz w:val="28"/>
          <w:szCs w:val="28"/>
        </w:rPr>
        <w:t>–</w:t>
      </w:r>
      <w:r w:rsidRPr="007640F2">
        <w:rPr>
          <w:spacing w:val="-1"/>
          <w:sz w:val="28"/>
          <w:szCs w:val="28"/>
        </w:rPr>
        <w:t xml:space="preserve"> </w:t>
      </w:r>
      <w:r w:rsidR="00FF43BA" w:rsidRPr="007640F2">
        <w:rPr>
          <w:spacing w:val="-1"/>
          <w:sz w:val="28"/>
          <w:szCs w:val="28"/>
        </w:rPr>
        <w:t>44 555,4</w:t>
      </w:r>
      <w:r w:rsidRPr="007640F2">
        <w:rPr>
          <w:spacing w:val="-1"/>
          <w:sz w:val="28"/>
          <w:szCs w:val="28"/>
        </w:rPr>
        <w:t xml:space="preserve"> </w:t>
      </w:r>
      <w:r w:rsidRPr="007640F2">
        <w:rPr>
          <w:sz w:val="28"/>
          <w:szCs w:val="28"/>
        </w:rPr>
        <w:t>тыс.</w:t>
      </w:r>
      <w:r w:rsidRPr="007640F2">
        <w:rPr>
          <w:spacing w:val="-1"/>
          <w:sz w:val="28"/>
          <w:szCs w:val="28"/>
        </w:rPr>
        <w:t xml:space="preserve"> </w:t>
      </w:r>
      <w:r w:rsidRPr="007640F2">
        <w:rPr>
          <w:sz w:val="28"/>
          <w:szCs w:val="28"/>
        </w:rPr>
        <w:t>рублей.</w:t>
      </w:r>
    </w:p>
    <w:p w:rsidR="00131823" w:rsidRDefault="009B7C61" w:rsidP="00561DCA">
      <w:pPr>
        <w:pStyle w:val="a3"/>
        <w:ind w:right="302" w:firstLine="708"/>
        <w:jc w:val="both"/>
        <w:rPr>
          <w:sz w:val="28"/>
          <w:szCs w:val="28"/>
        </w:rPr>
      </w:pPr>
      <w:r w:rsidRPr="009B7C61">
        <w:rPr>
          <w:sz w:val="28"/>
          <w:szCs w:val="28"/>
        </w:rPr>
        <w:t>Работа жилищно-коммунального хозяйства нацелена на повышение качества обслуживания</w:t>
      </w:r>
      <w:r w:rsidRPr="009B7C61">
        <w:rPr>
          <w:spacing w:val="-57"/>
          <w:sz w:val="28"/>
          <w:szCs w:val="28"/>
        </w:rPr>
        <w:t xml:space="preserve"> </w:t>
      </w:r>
      <w:r w:rsidRPr="009B7C61">
        <w:rPr>
          <w:sz w:val="28"/>
          <w:szCs w:val="28"/>
        </w:rPr>
        <w:t>населения, обеспечение надежности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коммунальных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 xml:space="preserve">сетей. На территории </w:t>
      </w:r>
      <w:r w:rsidR="00B53BD1">
        <w:rPr>
          <w:sz w:val="28"/>
          <w:szCs w:val="28"/>
        </w:rPr>
        <w:t>Семикаракорского городского</w:t>
      </w:r>
      <w:r w:rsidRPr="009B7C61">
        <w:rPr>
          <w:sz w:val="28"/>
          <w:szCs w:val="28"/>
        </w:rPr>
        <w:t xml:space="preserve"> поселения</w:t>
      </w:r>
      <w:r w:rsidRPr="009B7C61">
        <w:rPr>
          <w:spacing w:val="1"/>
          <w:sz w:val="28"/>
          <w:szCs w:val="28"/>
        </w:rPr>
        <w:t xml:space="preserve"> </w:t>
      </w:r>
      <w:r w:rsidR="00131823">
        <w:rPr>
          <w:spacing w:val="1"/>
          <w:sz w:val="28"/>
          <w:szCs w:val="28"/>
        </w:rPr>
        <w:t>комплекс работ по благоустройству осуществляется</w:t>
      </w:r>
      <w:r w:rsidRPr="009B7C61">
        <w:rPr>
          <w:spacing w:val="1"/>
          <w:sz w:val="28"/>
          <w:szCs w:val="28"/>
        </w:rPr>
        <w:t xml:space="preserve"> </w:t>
      </w:r>
      <w:r w:rsidR="00B53BD1">
        <w:rPr>
          <w:spacing w:val="1"/>
          <w:sz w:val="28"/>
          <w:szCs w:val="28"/>
        </w:rPr>
        <w:t xml:space="preserve">такими </w:t>
      </w:r>
      <w:r w:rsidRPr="009B7C61">
        <w:rPr>
          <w:sz w:val="28"/>
          <w:szCs w:val="28"/>
        </w:rPr>
        <w:t>предприя</w:t>
      </w:r>
      <w:r w:rsidR="00B53BD1">
        <w:rPr>
          <w:sz w:val="28"/>
          <w:szCs w:val="28"/>
        </w:rPr>
        <w:t>тия</w:t>
      </w:r>
      <w:r w:rsidRPr="009B7C61">
        <w:rPr>
          <w:sz w:val="28"/>
          <w:szCs w:val="28"/>
        </w:rPr>
        <w:t>м</w:t>
      </w:r>
      <w:r w:rsidR="00B53BD1">
        <w:rPr>
          <w:sz w:val="28"/>
          <w:szCs w:val="28"/>
        </w:rPr>
        <w:t>и как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–</w:t>
      </w:r>
      <w:r w:rsidRPr="009B7C61">
        <w:rPr>
          <w:spacing w:val="1"/>
          <w:sz w:val="28"/>
          <w:szCs w:val="28"/>
        </w:rPr>
        <w:t xml:space="preserve"> </w:t>
      </w:r>
      <w:r w:rsidR="00B53BD1">
        <w:rPr>
          <w:spacing w:val="1"/>
          <w:sz w:val="28"/>
          <w:szCs w:val="28"/>
        </w:rPr>
        <w:t>м</w:t>
      </w:r>
      <w:r w:rsidR="00B53BD1">
        <w:rPr>
          <w:sz w:val="28"/>
          <w:szCs w:val="28"/>
        </w:rPr>
        <w:t xml:space="preserve">униципальное предприятие </w:t>
      </w:r>
      <w:r w:rsidR="00E04933">
        <w:rPr>
          <w:sz w:val="28"/>
          <w:szCs w:val="28"/>
        </w:rPr>
        <w:t>ж</w:t>
      </w:r>
      <w:r w:rsidR="00B53BD1">
        <w:rPr>
          <w:sz w:val="28"/>
          <w:szCs w:val="28"/>
        </w:rPr>
        <w:t>илищно-коммунального хозяйства и муниципальное казенное учреждение «Центр комплексного благоустройства»</w:t>
      </w:r>
      <w:r w:rsidR="00131823">
        <w:rPr>
          <w:sz w:val="28"/>
          <w:szCs w:val="28"/>
        </w:rPr>
        <w:t>.</w:t>
      </w:r>
    </w:p>
    <w:p w:rsidR="00131823" w:rsidRDefault="00B53BD1" w:rsidP="00561DCA">
      <w:pPr>
        <w:pStyle w:val="a3"/>
        <w:ind w:right="302" w:firstLine="708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Услуги по обеспечению водоснабжением оказывает муниципальное унитарное предприятие «Водоканал».</w:t>
      </w:r>
      <w:r w:rsidR="009B7C61" w:rsidRPr="009B7C61">
        <w:rPr>
          <w:spacing w:val="1"/>
          <w:sz w:val="28"/>
          <w:szCs w:val="28"/>
        </w:rPr>
        <w:t xml:space="preserve"> </w:t>
      </w:r>
    </w:p>
    <w:p w:rsidR="00E955E1" w:rsidRPr="009B7C61" w:rsidRDefault="009B7C61" w:rsidP="00561DCA">
      <w:pPr>
        <w:pStyle w:val="a3"/>
        <w:ind w:right="302" w:firstLine="708"/>
        <w:jc w:val="both"/>
        <w:rPr>
          <w:sz w:val="28"/>
          <w:szCs w:val="28"/>
        </w:rPr>
      </w:pPr>
      <w:r w:rsidRPr="009B7C61">
        <w:rPr>
          <w:sz w:val="28"/>
          <w:szCs w:val="28"/>
        </w:rPr>
        <w:t>Для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устойчивого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обеспечения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населения</w:t>
      </w:r>
      <w:r w:rsidRPr="009B7C61">
        <w:rPr>
          <w:spacing w:val="-57"/>
          <w:sz w:val="28"/>
          <w:szCs w:val="28"/>
        </w:rPr>
        <w:t xml:space="preserve"> </w:t>
      </w:r>
      <w:r w:rsidR="00B53BD1">
        <w:rPr>
          <w:sz w:val="28"/>
          <w:szCs w:val="28"/>
        </w:rPr>
        <w:t>города</w:t>
      </w:r>
      <w:r w:rsidRPr="009B7C61">
        <w:rPr>
          <w:spacing w:val="-2"/>
          <w:sz w:val="28"/>
          <w:szCs w:val="28"/>
        </w:rPr>
        <w:t xml:space="preserve"> </w:t>
      </w:r>
      <w:r w:rsidRPr="009B7C61">
        <w:rPr>
          <w:sz w:val="28"/>
          <w:szCs w:val="28"/>
        </w:rPr>
        <w:t>коммунальными</w:t>
      </w:r>
      <w:r w:rsidRPr="009B7C61">
        <w:rPr>
          <w:spacing w:val="2"/>
          <w:sz w:val="28"/>
          <w:szCs w:val="28"/>
        </w:rPr>
        <w:t xml:space="preserve"> </w:t>
      </w:r>
      <w:r w:rsidRPr="009B7C61">
        <w:rPr>
          <w:sz w:val="28"/>
          <w:szCs w:val="28"/>
        </w:rPr>
        <w:t>услугами</w:t>
      </w:r>
      <w:r w:rsidRPr="009B7C61">
        <w:rPr>
          <w:spacing w:val="-2"/>
          <w:sz w:val="28"/>
          <w:szCs w:val="28"/>
        </w:rPr>
        <w:t xml:space="preserve"> </w:t>
      </w:r>
      <w:r w:rsidRPr="009B7C61">
        <w:rPr>
          <w:sz w:val="28"/>
          <w:szCs w:val="28"/>
        </w:rPr>
        <w:t>определены</w:t>
      </w:r>
      <w:r w:rsidRPr="009B7C61">
        <w:rPr>
          <w:spacing w:val="-2"/>
          <w:sz w:val="28"/>
          <w:szCs w:val="28"/>
        </w:rPr>
        <w:t xml:space="preserve"> </w:t>
      </w:r>
      <w:r w:rsidRPr="009B7C61">
        <w:rPr>
          <w:sz w:val="28"/>
          <w:szCs w:val="28"/>
        </w:rPr>
        <w:t>следующие</w:t>
      </w:r>
      <w:r w:rsidRPr="009B7C61">
        <w:rPr>
          <w:spacing w:val="-3"/>
          <w:sz w:val="28"/>
          <w:szCs w:val="28"/>
        </w:rPr>
        <w:t xml:space="preserve"> </w:t>
      </w:r>
      <w:r w:rsidRPr="009B7C61">
        <w:rPr>
          <w:sz w:val="28"/>
          <w:szCs w:val="28"/>
        </w:rPr>
        <w:t>направления</w:t>
      </w:r>
      <w:r w:rsidRPr="009B7C61">
        <w:rPr>
          <w:spacing w:val="-2"/>
          <w:sz w:val="28"/>
          <w:szCs w:val="28"/>
        </w:rPr>
        <w:t xml:space="preserve"> </w:t>
      </w:r>
      <w:r w:rsidRPr="009B7C61">
        <w:rPr>
          <w:sz w:val="28"/>
          <w:szCs w:val="28"/>
        </w:rPr>
        <w:t>работы:</w:t>
      </w:r>
    </w:p>
    <w:p w:rsidR="00E955E1" w:rsidRPr="009B7C61" w:rsidRDefault="009B7C61" w:rsidP="00561DCA">
      <w:pPr>
        <w:pStyle w:val="a4"/>
        <w:numPr>
          <w:ilvl w:val="0"/>
          <w:numId w:val="1"/>
        </w:numPr>
        <w:tabs>
          <w:tab w:val="left" w:pos="468"/>
        </w:tabs>
        <w:spacing w:before="1"/>
        <w:ind w:right="302" w:firstLine="0"/>
        <w:jc w:val="both"/>
        <w:rPr>
          <w:sz w:val="28"/>
          <w:szCs w:val="28"/>
        </w:rPr>
      </w:pPr>
      <w:r w:rsidRPr="009B7C61">
        <w:rPr>
          <w:sz w:val="28"/>
          <w:szCs w:val="28"/>
        </w:rPr>
        <w:t>модернизация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коммунальных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систем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отрасли,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внедрение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энергосберегающих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технологий,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создание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условий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для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деятельности</w:t>
      </w:r>
      <w:r w:rsidRPr="009B7C61">
        <w:rPr>
          <w:spacing w:val="1"/>
          <w:sz w:val="28"/>
          <w:szCs w:val="28"/>
        </w:rPr>
        <w:t xml:space="preserve"> </w:t>
      </w:r>
      <w:r w:rsidR="00B53BD1">
        <w:rPr>
          <w:spacing w:val="1"/>
          <w:sz w:val="28"/>
          <w:szCs w:val="28"/>
        </w:rPr>
        <w:t>МП ЖКХ, МКУ «ЦКБ».</w:t>
      </w:r>
    </w:p>
    <w:p w:rsidR="00E955E1" w:rsidRPr="009B7C61" w:rsidRDefault="00E955E1" w:rsidP="00561DCA">
      <w:pPr>
        <w:pStyle w:val="a3"/>
        <w:spacing w:before="5"/>
        <w:ind w:left="0" w:right="302"/>
        <w:rPr>
          <w:sz w:val="28"/>
          <w:szCs w:val="28"/>
        </w:rPr>
      </w:pPr>
    </w:p>
    <w:p w:rsidR="00E955E1" w:rsidRPr="009B7C61" w:rsidRDefault="002A0D0D" w:rsidP="002A0D0D">
      <w:pPr>
        <w:pStyle w:val="2"/>
        <w:ind w:right="302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="009B7C61" w:rsidRPr="009B7C61">
        <w:rPr>
          <w:sz w:val="28"/>
          <w:szCs w:val="28"/>
        </w:rPr>
        <w:t>Раздел</w:t>
      </w:r>
      <w:r w:rsidR="009B7C61" w:rsidRPr="009B7C61">
        <w:rPr>
          <w:spacing w:val="-2"/>
          <w:sz w:val="28"/>
          <w:szCs w:val="28"/>
        </w:rPr>
        <w:t xml:space="preserve"> </w:t>
      </w:r>
      <w:r w:rsidR="00014E8B">
        <w:rPr>
          <w:sz w:val="28"/>
          <w:szCs w:val="28"/>
        </w:rPr>
        <w:t>6</w:t>
      </w:r>
      <w:r w:rsidR="009B7C61" w:rsidRPr="009B7C61">
        <w:rPr>
          <w:sz w:val="28"/>
          <w:szCs w:val="28"/>
        </w:rPr>
        <w:t>. Дорожное</w:t>
      </w:r>
      <w:r w:rsidR="009B7C61" w:rsidRPr="009B7C61">
        <w:rPr>
          <w:spacing w:val="-2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хозяйство</w:t>
      </w:r>
    </w:p>
    <w:p w:rsidR="00E955E1" w:rsidRPr="009B7C61" w:rsidRDefault="00E955E1" w:rsidP="00561DCA">
      <w:pPr>
        <w:pStyle w:val="a3"/>
        <w:spacing w:before="7"/>
        <w:ind w:left="0" w:right="302"/>
        <w:rPr>
          <w:b/>
          <w:sz w:val="28"/>
          <w:szCs w:val="28"/>
        </w:rPr>
      </w:pPr>
    </w:p>
    <w:p w:rsidR="00E955E1" w:rsidRPr="009B7C61" w:rsidRDefault="009B7C61" w:rsidP="00561DCA">
      <w:pPr>
        <w:pStyle w:val="a3"/>
        <w:ind w:right="302" w:firstLine="708"/>
        <w:jc w:val="both"/>
        <w:rPr>
          <w:sz w:val="28"/>
          <w:szCs w:val="28"/>
        </w:rPr>
      </w:pPr>
      <w:r w:rsidRPr="007640F2">
        <w:rPr>
          <w:sz w:val="28"/>
          <w:szCs w:val="28"/>
        </w:rPr>
        <w:t>На</w:t>
      </w:r>
      <w:r w:rsidRPr="007640F2">
        <w:rPr>
          <w:spacing w:val="1"/>
          <w:sz w:val="28"/>
          <w:szCs w:val="28"/>
        </w:rPr>
        <w:t xml:space="preserve"> </w:t>
      </w:r>
      <w:r w:rsidRPr="007640F2">
        <w:rPr>
          <w:sz w:val="28"/>
          <w:szCs w:val="28"/>
        </w:rPr>
        <w:t>1</w:t>
      </w:r>
      <w:r w:rsidRPr="007640F2">
        <w:rPr>
          <w:spacing w:val="1"/>
          <w:sz w:val="28"/>
          <w:szCs w:val="28"/>
        </w:rPr>
        <w:t xml:space="preserve"> </w:t>
      </w:r>
      <w:r w:rsidRPr="007640F2">
        <w:rPr>
          <w:sz w:val="28"/>
          <w:szCs w:val="28"/>
        </w:rPr>
        <w:t>января</w:t>
      </w:r>
      <w:r w:rsidRPr="007640F2">
        <w:rPr>
          <w:spacing w:val="1"/>
          <w:sz w:val="28"/>
          <w:szCs w:val="28"/>
        </w:rPr>
        <w:t xml:space="preserve"> </w:t>
      </w:r>
      <w:r w:rsidRPr="007640F2">
        <w:rPr>
          <w:sz w:val="28"/>
          <w:szCs w:val="28"/>
        </w:rPr>
        <w:t>20</w:t>
      </w:r>
      <w:r w:rsidR="00B53BD1" w:rsidRPr="007640F2">
        <w:rPr>
          <w:sz w:val="28"/>
          <w:szCs w:val="28"/>
        </w:rPr>
        <w:t>2</w:t>
      </w:r>
      <w:r w:rsidR="00FF43BA" w:rsidRPr="007640F2">
        <w:rPr>
          <w:sz w:val="28"/>
          <w:szCs w:val="28"/>
        </w:rPr>
        <w:t>2</w:t>
      </w:r>
      <w:r w:rsidRPr="007640F2">
        <w:rPr>
          <w:spacing w:val="1"/>
          <w:sz w:val="28"/>
          <w:szCs w:val="28"/>
        </w:rPr>
        <w:t xml:space="preserve"> </w:t>
      </w:r>
      <w:r w:rsidRPr="007640F2">
        <w:rPr>
          <w:sz w:val="28"/>
          <w:szCs w:val="28"/>
        </w:rPr>
        <w:t>года</w:t>
      </w:r>
      <w:r w:rsidRPr="00C30204">
        <w:rPr>
          <w:spacing w:val="1"/>
          <w:sz w:val="28"/>
          <w:szCs w:val="28"/>
        </w:rPr>
        <w:t xml:space="preserve"> </w:t>
      </w:r>
      <w:r w:rsidR="00B53BD1" w:rsidRPr="00C30204">
        <w:rPr>
          <w:sz w:val="28"/>
          <w:szCs w:val="28"/>
        </w:rPr>
        <w:t xml:space="preserve">Семикаракорское городское </w:t>
      </w:r>
      <w:r w:rsidRPr="00C30204">
        <w:rPr>
          <w:sz w:val="28"/>
          <w:szCs w:val="28"/>
        </w:rPr>
        <w:t>поселение</w:t>
      </w:r>
      <w:r w:rsidR="00B53BD1" w:rsidRPr="00C30204">
        <w:rPr>
          <w:sz w:val="28"/>
          <w:szCs w:val="28"/>
        </w:rPr>
        <w:t xml:space="preserve"> </w:t>
      </w:r>
      <w:r w:rsidRPr="00C30204">
        <w:rPr>
          <w:sz w:val="28"/>
          <w:szCs w:val="28"/>
        </w:rPr>
        <w:t>имеет</w:t>
      </w:r>
      <w:r w:rsidRPr="00C30204">
        <w:rPr>
          <w:spacing w:val="1"/>
          <w:sz w:val="28"/>
          <w:szCs w:val="28"/>
        </w:rPr>
        <w:t xml:space="preserve"> </w:t>
      </w:r>
      <w:r w:rsidRPr="00C30204">
        <w:rPr>
          <w:sz w:val="28"/>
          <w:szCs w:val="28"/>
        </w:rPr>
        <w:t>сеть</w:t>
      </w:r>
      <w:r w:rsidRPr="00C30204">
        <w:rPr>
          <w:spacing w:val="1"/>
          <w:sz w:val="28"/>
          <w:szCs w:val="28"/>
        </w:rPr>
        <w:t xml:space="preserve"> </w:t>
      </w:r>
      <w:r w:rsidRPr="00C30204">
        <w:rPr>
          <w:sz w:val="28"/>
          <w:szCs w:val="28"/>
        </w:rPr>
        <w:t>автомобильных</w:t>
      </w:r>
      <w:r w:rsidRPr="00C30204">
        <w:rPr>
          <w:spacing w:val="60"/>
          <w:sz w:val="28"/>
          <w:szCs w:val="28"/>
        </w:rPr>
        <w:t xml:space="preserve"> </w:t>
      </w:r>
      <w:r w:rsidRPr="00C30204">
        <w:rPr>
          <w:sz w:val="28"/>
          <w:szCs w:val="28"/>
        </w:rPr>
        <w:t>дорог</w:t>
      </w:r>
      <w:r w:rsidRPr="00C30204">
        <w:rPr>
          <w:spacing w:val="1"/>
          <w:sz w:val="28"/>
          <w:szCs w:val="28"/>
        </w:rPr>
        <w:t xml:space="preserve"> </w:t>
      </w:r>
      <w:r w:rsidRPr="00C30204">
        <w:rPr>
          <w:sz w:val="28"/>
          <w:szCs w:val="28"/>
        </w:rPr>
        <w:t xml:space="preserve">общего пользования местного значения протяжённостью </w:t>
      </w:r>
      <w:r w:rsidR="00131823" w:rsidRPr="00C30204">
        <w:rPr>
          <w:sz w:val="28"/>
          <w:szCs w:val="28"/>
        </w:rPr>
        <w:t>125,2</w:t>
      </w:r>
      <w:r w:rsidRPr="00C30204">
        <w:rPr>
          <w:sz w:val="28"/>
          <w:szCs w:val="28"/>
        </w:rPr>
        <w:t xml:space="preserve"> км. В 202</w:t>
      </w:r>
      <w:r w:rsidR="00D17CAD">
        <w:rPr>
          <w:sz w:val="28"/>
          <w:szCs w:val="28"/>
        </w:rPr>
        <w:t>3</w:t>
      </w:r>
      <w:r w:rsidRPr="00C30204">
        <w:rPr>
          <w:sz w:val="28"/>
          <w:szCs w:val="28"/>
        </w:rPr>
        <w:t xml:space="preserve"> году и плановом периоде</w:t>
      </w:r>
      <w:r w:rsidRPr="00C30204">
        <w:rPr>
          <w:spacing w:val="1"/>
          <w:sz w:val="28"/>
          <w:szCs w:val="28"/>
        </w:rPr>
        <w:t xml:space="preserve"> </w:t>
      </w:r>
      <w:r w:rsidRPr="00C30204">
        <w:rPr>
          <w:sz w:val="28"/>
          <w:szCs w:val="28"/>
        </w:rPr>
        <w:t>202</w:t>
      </w:r>
      <w:r w:rsidR="00D17CAD">
        <w:rPr>
          <w:sz w:val="28"/>
          <w:szCs w:val="28"/>
        </w:rPr>
        <w:t>4</w:t>
      </w:r>
      <w:r w:rsidRPr="00C30204">
        <w:rPr>
          <w:sz w:val="28"/>
          <w:szCs w:val="28"/>
        </w:rPr>
        <w:t>-202</w:t>
      </w:r>
      <w:r w:rsidR="00D17CAD">
        <w:rPr>
          <w:sz w:val="28"/>
          <w:szCs w:val="28"/>
        </w:rPr>
        <w:t>5</w:t>
      </w:r>
      <w:r w:rsidRPr="00C30204">
        <w:rPr>
          <w:sz w:val="28"/>
          <w:szCs w:val="28"/>
        </w:rPr>
        <w:t xml:space="preserve"> годов будут продолжены работы по</w:t>
      </w:r>
      <w:r w:rsidR="000A7F06">
        <w:rPr>
          <w:sz w:val="28"/>
          <w:szCs w:val="28"/>
        </w:rPr>
        <w:t xml:space="preserve"> ремонту и содержанию автомобильных дорог общего пользования местного значения Семикаракорского городского поселения.</w:t>
      </w:r>
      <w:r w:rsidRPr="00C30204">
        <w:rPr>
          <w:sz w:val="28"/>
          <w:szCs w:val="28"/>
        </w:rPr>
        <w:t xml:space="preserve"> </w:t>
      </w:r>
    </w:p>
    <w:p w:rsidR="00E955E1" w:rsidRPr="00562E29" w:rsidRDefault="009B7C61" w:rsidP="00561DCA">
      <w:pPr>
        <w:pStyle w:val="a3"/>
        <w:spacing w:before="12" w:line="237" w:lineRule="auto"/>
        <w:ind w:right="302" w:firstLine="708"/>
        <w:jc w:val="both"/>
        <w:rPr>
          <w:sz w:val="28"/>
          <w:szCs w:val="28"/>
        </w:rPr>
      </w:pPr>
      <w:r w:rsidRPr="009B7C61">
        <w:rPr>
          <w:sz w:val="28"/>
          <w:szCs w:val="28"/>
        </w:rPr>
        <w:t>Реализация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мероприятий</w:t>
      </w:r>
      <w:r w:rsidR="00562E29">
        <w:rPr>
          <w:sz w:val="28"/>
          <w:szCs w:val="28"/>
        </w:rPr>
        <w:t>, связанных с дорожной деятельностью будет осуществляться в рамках</w:t>
      </w:r>
      <w:r w:rsidRPr="009B7C61">
        <w:rPr>
          <w:spacing w:val="1"/>
          <w:sz w:val="28"/>
          <w:szCs w:val="28"/>
        </w:rPr>
        <w:t xml:space="preserve"> </w:t>
      </w:r>
      <w:r w:rsidR="00562E29">
        <w:rPr>
          <w:spacing w:val="1"/>
          <w:sz w:val="28"/>
          <w:szCs w:val="28"/>
        </w:rPr>
        <w:t>под</w:t>
      </w:r>
      <w:r w:rsidRPr="009B7C61">
        <w:rPr>
          <w:sz w:val="28"/>
          <w:szCs w:val="28"/>
        </w:rPr>
        <w:t>программы</w:t>
      </w:r>
      <w:r w:rsidRPr="009B7C61">
        <w:rPr>
          <w:spacing w:val="1"/>
          <w:sz w:val="28"/>
          <w:szCs w:val="28"/>
        </w:rPr>
        <w:t xml:space="preserve"> </w:t>
      </w:r>
      <w:r w:rsidRPr="00562E29">
        <w:rPr>
          <w:sz w:val="28"/>
          <w:szCs w:val="28"/>
        </w:rPr>
        <w:t>«</w:t>
      </w:r>
      <w:r w:rsidR="00562E29" w:rsidRPr="00562E29">
        <w:rPr>
          <w:sz w:val="28"/>
          <w:szCs w:val="28"/>
        </w:rPr>
        <w:t>Содержание дорог, повышение безопасности дорожного движения на территории С</w:t>
      </w:r>
      <w:r w:rsidR="00562E29">
        <w:rPr>
          <w:sz w:val="28"/>
          <w:szCs w:val="28"/>
        </w:rPr>
        <w:t>е</w:t>
      </w:r>
      <w:r w:rsidR="00562E29" w:rsidRPr="00562E29">
        <w:rPr>
          <w:sz w:val="28"/>
          <w:szCs w:val="28"/>
        </w:rPr>
        <w:t>мик</w:t>
      </w:r>
      <w:r w:rsidR="00562E29">
        <w:rPr>
          <w:sz w:val="28"/>
          <w:szCs w:val="28"/>
        </w:rPr>
        <w:t>а</w:t>
      </w:r>
      <w:r w:rsidR="00562E29" w:rsidRPr="00562E29">
        <w:rPr>
          <w:sz w:val="28"/>
          <w:szCs w:val="28"/>
        </w:rPr>
        <w:t>рак</w:t>
      </w:r>
      <w:r w:rsidR="00562E29">
        <w:rPr>
          <w:sz w:val="28"/>
          <w:szCs w:val="28"/>
        </w:rPr>
        <w:t>о</w:t>
      </w:r>
      <w:r w:rsidR="00562E29" w:rsidRPr="00562E29">
        <w:rPr>
          <w:sz w:val="28"/>
          <w:szCs w:val="28"/>
        </w:rPr>
        <w:t>рского городского поселения» муниципальной программы С</w:t>
      </w:r>
      <w:r w:rsidR="00562E29">
        <w:rPr>
          <w:sz w:val="28"/>
          <w:szCs w:val="28"/>
        </w:rPr>
        <w:t>е</w:t>
      </w:r>
      <w:r w:rsidR="00562E29" w:rsidRPr="00562E29">
        <w:rPr>
          <w:sz w:val="28"/>
          <w:szCs w:val="28"/>
        </w:rPr>
        <w:t>мик</w:t>
      </w:r>
      <w:r w:rsidR="00562E29">
        <w:rPr>
          <w:sz w:val="28"/>
          <w:szCs w:val="28"/>
        </w:rPr>
        <w:t>а</w:t>
      </w:r>
      <w:r w:rsidR="00562E29" w:rsidRPr="00562E29">
        <w:rPr>
          <w:sz w:val="28"/>
          <w:szCs w:val="28"/>
        </w:rPr>
        <w:t>рак</w:t>
      </w:r>
      <w:r w:rsidR="00562E29">
        <w:rPr>
          <w:sz w:val="28"/>
          <w:szCs w:val="28"/>
        </w:rPr>
        <w:t>о</w:t>
      </w:r>
      <w:r w:rsidR="00562E29" w:rsidRPr="00562E29">
        <w:rPr>
          <w:sz w:val="28"/>
          <w:szCs w:val="28"/>
        </w:rPr>
        <w:t>рского городского поселения «Комплексное развитие С</w:t>
      </w:r>
      <w:r w:rsidR="00562E29">
        <w:rPr>
          <w:sz w:val="28"/>
          <w:szCs w:val="28"/>
        </w:rPr>
        <w:t>ем</w:t>
      </w:r>
      <w:r w:rsidR="00562E29" w:rsidRPr="00562E29">
        <w:rPr>
          <w:sz w:val="28"/>
          <w:szCs w:val="28"/>
        </w:rPr>
        <w:t>ик</w:t>
      </w:r>
      <w:r w:rsidR="00562E29">
        <w:rPr>
          <w:sz w:val="28"/>
          <w:szCs w:val="28"/>
        </w:rPr>
        <w:t>а</w:t>
      </w:r>
      <w:r w:rsidR="00562E29" w:rsidRPr="00562E29">
        <w:rPr>
          <w:sz w:val="28"/>
          <w:szCs w:val="28"/>
        </w:rPr>
        <w:t>рак</w:t>
      </w:r>
      <w:r w:rsidR="00562E29">
        <w:rPr>
          <w:sz w:val="28"/>
          <w:szCs w:val="28"/>
        </w:rPr>
        <w:t>о</w:t>
      </w:r>
      <w:r w:rsidR="00562E29" w:rsidRPr="00562E29">
        <w:rPr>
          <w:sz w:val="28"/>
          <w:szCs w:val="28"/>
        </w:rPr>
        <w:t>рского горо</w:t>
      </w:r>
      <w:r w:rsidR="00562E29">
        <w:rPr>
          <w:sz w:val="28"/>
          <w:szCs w:val="28"/>
        </w:rPr>
        <w:t>д</w:t>
      </w:r>
      <w:r w:rsidR="00562E29" w:rsidRPr="00562E29">
        <w:rPr>
          <w:sz w:val="28"/>
          <w:szCs w:val="28"/>
        </w:rPr>
        <w:t>ского поселения»</w:t>
      </w:r>
      <w:r w:rsidRPr="00562E29">
        <w:rPr>
          <w:sz w:val="28"/>
          <w:szCs w:val="28"/>
        </w:rPr>
        <w:t>»</w:t>
      </w:r>
    </w:p>
    <w:p w:rsidR="00E955E1" w:rsidRPr="009B7C61" w:rsidRDefault="009B7C61" w:rsidP="00561DCA">
      <w:pPr>
        <w:pStyle w:val="a3"/>
        <w:ind w:right="302" w:firstLine="708"/>
        <w:jc w:val="both"/>
        <w:rPr>
          <w:sz w:val="28"/>
          <w:szCs w:val="28"/>
        </w:rPr>
      </w:pPr>
      <w:r w:rsidRPr="009B7C61">
        <w:rPr>
          <w:sz w:val="28"/>
          <w:szCs w:val="28"/>
        </w:rPr>
        <w:t>Дорожное хозяйство в 20</w:t>
      </w:r>
      <w:r w:rsidR="004C12CF">
        <w:rPr>
          <w:sz w:val="28"/>
          <w:szCs w:val="28"/>
        </w:rPr>
        <w:t>2</w:t>
      </w:r>
      <w:r w:rsidR="00305104">
        <w:rPr>
          <w:sz w:val="28"/>
          <w:szCs w:val="28"/>
        </w:rPr>
        <w:t>3</w:t>
      </w:r>
      <w:r w:rsidRPr="009B7C61">
        <w:rPr>
          <w:sz w:val="28"/>
          <w:szCs w:val="28"/>
        </w:rPr>
        <w:t>-20</w:t>
      </w:r>
      <w:r w:rsidR="004C12CF">
        <w:rPr>
          <w:sz w:val="28"/>
          <w:szCs w:val="28"/>
        </w:rPr>
        <w:t>2</w:t>
      </w:r>
      <w:r w:rsidR="00305104">
        <w:rPr>
          <w:sz w:val="28"/>
          <w:szCs w:val="28"/>
        </w:rPr>
        <w:t>5</w:t>
      </w:r>
      <w:r w:rsidRPr="009B7C61">
        <w:rPr>
          <w:sz w:val="28"/>
          <w:szCs w:val="28"/>
        </w:rPr>
        <w:t xml:space="preserve"> год</w:t>
      </w:r>
      <w:r w:rsidR="004C12CF">
        <w:rPr>
          <w:sz w:val="28"/>
          <w:szCs w:val="28"/>
        </w:rPr>
        <w:t>ах</w:t>
      </w:r>
      <w:r w:rsidRPr="009B7C61">
        <w:rPr>
          <w:sz w:val="28"/>
          <w:szCs w:val="28"/>
        </w:rPr>
        <w:t xml:space="preserve"> позволит увеличить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уровень</w:t>
      </w:r>
      <w:r w:rsidRPr="009B7C61">
        <w:rPr>
          <w:spacing w:val="-1"/>
          <w:sz w:val="28"/>
          <w:szCs w:val="28"/>
        </w:rPr>
        <w:t xml:space="preserve"> </w:t>
      </w:r>
      <w:r w:rsidRPr="009B7C61">
        <w:rPr>
          <w:sz w:val="28"/>
          <w:szCs w:val="28"/>
        </w:rPr>
        <w:t>комфортности</w:t>
      </w:r>
      <w:r w:rsidRPr="009B7C61">
        <w:rPr>
          <w:spacing w:val="-3"/>
          <w:sz w:val="28"/>
          <w:szCs w:val="28"/>
        </w:rPr>
        <w:t xml:space="preserve"> </w:t>
      </w:r>
      <w:r w:rsidRPr="009B7C61">
        <w:rPr>
          <w:sz w:val="28"/>
          <w:szCs w:val="28"/>
        </w:rPr>
        <w:t>и безопасности людей</w:t>
      </w:r>
      <w:r w:rsidRPr="009B7C61">
        <w:rPr>
          <w:spacing w:val="-2"/>
          <w:sz w:val="28"/>
          <w:szCs w:val="28"/>
        </w:rPr>
        <w:t xml:space="preserve"> </w:t>
      </w:r>
      <w:r w:rsidRPr="009B7C61">
        <w:rPr>
          <w:sz w:val="28"/>
          <w:szCs w:val="28"/>
        </w:rPr>
        <w:t>на улицах</w:t>
      </w:r>
      <w:r w:rsidRPr="009B7C61">
        <w:rPr>
          <w:spacing w:val="2"/>
          <w:sz w:val="28"/>
          <w:szCs w:val="28"/>
        </w:rPr>
        <w:t xml:space="preserve"> </w:t>
      </w:r>
      <w:r w:rsidRPr="009B7C61">
        <w:rPr>
          <w:sz w:val="28"/>
          <w:szCs w:val="28"/>
        </w:rPr>
        <w:t>и</w:t>
      </w:r>
      <w:r w:rsidRPr="009B7C61">
        <w:rPr>
          <w:spacing w:val="-1"/>
          <w:sz w:val="28"/>
          <w:szCs w:val="28"/>
        </w:rPr>
        <w:t xml:space="preserve"> </w:t>
      </w:r>
      <w:r w:rsidRPr="009B7C61">
        <w:rPr>
          <w:sz w:val="28"/>
          <w:szCs w:val="28"/>
        </w:rPr>
        <w:t>дорогах</w:t>
      </w:r>
      <w:r w:rsidRPr="009B7C61">
        <w:rPr>
          <w:spacing w:val="1"/>
          <w:sz w:val="28"/>
          <w:szCs w:val="28"/>
        </w:rPr>
        <w:t xml:space="preserve"> </w:t>
      </w:r>
      <w:r w:rsidRPr="009B7C61">
        <w:rPr>
          <w:sz w:val="28"/>
          <w:szCs w:val="28"/>
        </w:rPr>
        <w:t>поселения.</w:t>
      </w:r>
    </w:p>
    <w:p w:rsidR="00E955E1" w:rsidRPr="009B7C61" w:rsidRDefault="00E955E1" w:rsidP="00561DCA">
      <w:pPr>
        <w:pStyle w:val="a3"/>
        <w:spacing w:before="1"/>
        <w:ind w:left="0" w:right="302"/>
        <w:rPr>
          <w:sz w:val="28"/>
          <w:szCs w:val="28"/>
        </w:rPr>
      </w:pPr>
    </w:p>
    <w:p w:rsidR="00E955E1" w:rsidRDefault="002A0D0D" w:rsidP="002A0D0D">
      <w:pPr>
        <w:pStyle w:val="2"/>
        <w:ind w:right="3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B7C61" w:rsidRPr="00AE237E">
        <w:rPr>
          <w:sz w:val="28"/>
          <w:szCs w:val="28"/>
        </w:rPr>
        <w:t>Раздел</w:t>
      </w:r>
      <w:r w:rsidR="009B7C61" w:rsidRPr="00AE237E">
        <w:rPr>
          <w:spacing w:val="-3"/>
          <w:sz w:val="28"/>
          <w:szCs w:val="28"/>
        </w:rPr>
        <w:t xml:space="preserve"> </w:t>
      </w:r>
      <w:r w:rsidR="00014E8B" w:rsidRPr="00AE237E">
        <w:rPr>
          <w:spacing w:val="-3"/>
          <w:sz w:val="28"/>
          <w:szCs w:val="28"/>
        </w:rPr>
        <w:t>7</w:t>
      </w:r>
      <w:r w:rsidR="009B7C61" w:rsidRPr="00AE237E">
        <w:rPr>
          <w:sz w:val="28"/>
          <w:szCs w:val="28"/>
        </w:rPr>
        <w:t>. Молодежная</w:t>
      </w:r>
      <w:r w:rsidR="009B7C61" w:rsidRPr="00AE237E">
        <w:rPr>
          <w:spacing w:val="-1"/>
          <w:sz w:val="28"/>
          <w:szCs w:val="28"/>
        </w:rPr>
        <w:t xml:space="preserve"> </w:t>
      </w:r>
      <w:r w:rsidR="009B7C61" w:rsidRPr="00AE237E">
        <w:rPr>
          <w:sz w:val="28"/>
          <w:szCs w:val="28"/>
        </w:rPr>
        <w:t>политика</w:t>
      </w:r>
    </w:p>
    <w:p w:rsidR="00AE237E" w:rsidRPr="00AE237E" w:rsidRDefault="00AE237E" w:rsidP="00561DCA">
      <w:pPr>
        <w:pStyle w:val="2"/>
        <w:ind w:right="302"/>
        <w:rPr>
          <w:sz w:val="28"/>
          <w:szCs w:val="28"/>
        </w:rPr>
      </w:pPr>
    </w:p>
    <w:p w:rsidR="00AE237E" w:rsidRPr="00AE237E" w:rsidRDefault="00AE237E" w:rsidP="00561DCA">
      <w:pPr>
        <w:pStyle w:val="2"/>
        <w:ind w:left="284" w:right="302" w:firstLine="709"/>
        <w:jc w:val="both"/>
        <w:rPr>
          <w:b w:val="0"/>
          <w:sz w:val="28"/>
          <w:szCs w:val="28"/>
        </w:rPr>
      </w:pPr>
      <w:r w:rsidRPr="00AE237E">
        <w:rPr>
          <w:b w:val="0"/>
          <w:sz w:val="28"/>
          <w:szCs w:val="28"/>
        </w:rPr>
        <w:t>В целях реализации молодежной политики в поселении предполагается:</w:t>
      </w:r>
    </w:p>
    <w:p w:rsidR="00AE237E" w:rsidRPr="00AE237E" w:rsidRDefault="00AE237E" w:rsidP="00561DCA">
      <w:pPr>
        <w:pStyle w:val="2"/>
        <w:ind w:left="284" w:right="302" w:firstLine="709"/>
        <w:jc w:val="both"/>
        <w:rPr>
          <w:b w:val="0"/>
          <w:sz w:val="28"/>
          <w:szCs w:val="28"/>
        </w:rPr>
      </w:pPr>
      <w:r w:rsidRPr="00AE237E">
        <w:rPr>
          <w:b w:val="0"/>
          <w:sz w:val="28"/>
          <w:szCs w:val="28"/>
        </w:rPr>
        <w:t>-</w:t>
      </w:r>
      <w:r w:rsidRPr="00AE237E">
        <w:rPr>
          <w:b w:val="0"/>
          <w:sz w:val="28"/>
          <w:szCs w:val="28"/>
        </w:rPr>
        <w:tab/>
        <w:t>создание благоприятных условий и возможностей для успешной социализации и эффективной самореализации молодых людей вне зависимости от социального статуса и в интересах инновационного развития Семикаракорского городского поселения;</w:t>
      </w:r>
    </w:p>
    <w:p w:rsidR="00AE237E" w:rsidRDefault="00AE237E" w:rsidP="00561DCA">
      <w:pPr>
        <w:pStyle w:val="2"/>
        <w:ind w:left="284" w:right="302" w:firstLine="709"/>
        <w:jc w:val="both"/>
        <w:rPr>
          <w:b w:val="0"/>
          <w:sz w:val="28"/>
          <w:szCs w:val="28"/>
        </w:rPr>
      </w:pPr>
      <w:r w:rsidRPr="00AE237E">
        <w:rPr>
          <w:b w:val="0"/>
          <w:sz w:val="28"/>
          <w:szCs w:val="28"/>
        </w:rPr>
        <w:t xml:space="preserve">- содействие в формировании здорового образа жизни. </w:t>
      </w:r>
    </w:p>
    <w:p w:rsidR="00AE237E" w:rsidRPr="00AE237E" w:rsidRDefault="00AE237E" w:rsidP="00561DCA">
      <w:pPr>
        <w:pStyle w:val="2"/>
        <w:ind w:left="284" w:right="302" w:firstLine="709"/>
        <w:jc w:val="both"/>
        <w:rPr>
          <w:b w:val="0"/>
          <w:sz w:val="28"/>
          <w:szCs w:val="28"/>
        </w:rPr>
      </w:pPr>
      <w:r w:rsidRPr="00AE237E">
        <w:rPr>
          <w:b w:val="0"/>
          <w:sz w:val="28"/>
          <w:szCs w:val="28"/>
        </w:rPr>
        <w:t>Основные задачи:</w:t>
      </w:r>
    </w:p>
    <w:p w:rsidR="00AE237E" w:rsidRPr="00AE237E" w:rsidRDefault="00AE237E" w:rsidP="00561DCA">
      <w:pPr>
        <w:pStyle w:val="2"/>
        <w:ind w:left="284" w:right="302" w:firstLine="709"/>
        <w:jc w:val="both"/>
        <w:rPr>
          <w:b w:val="0"/>
          <w:sz w:val="28"/>
          <w:szCs w:val="28"/>
        </w:rPr>
      </w:pPr>
      <w:r w:rsidRPr="00AE237E">
        <w:rPr>
          <w:b w:val="0"/>
          <w:sz w:val="28"/>
          <w:szCs w:val="28"/>
        </w:rPr>
        <w:t xml:space="preserve">- продолжение профилактической работы на территории городского поселения по вопросам наркомании, токсикомании, </w:t>
      </w:r>
      <w:proofErr w:type="spellStart"/>
      <w:r w:rsidRPr="00AE237E">
        <w:rPr>
          <w:b w:val="0"/>
          <w:sz w:val="28"/>
          <w:szCs w:val="28"/>
        </w:rPr>
        <w:t>табакокурения</w:t>
      </w:r>
      <w:proofErr w:type="spellEnd"/>
      <w:r w:rsidRPr="00AE237E">
        <w:rPr>
          <w:b w:val="0"/>
          <w:sz w:val="28"/>
          <w:szCs w:val="28"/>
        </w:rPr>
        <w:t xml:space="preserve"> и др.;</w:t>
      </w:r>
    </w:p>
    <w:p w:rsidR="00AE237E" w:rsidRPr="00AE237E" w:rsidRDefault="00AE237E" w:rsidP="00561DCA">
      <w:pPr>
        <w:pStyle w:val="2"/>
        <w:ind w:left="284" w:right="302" w:firstLine="709"/>
        <w:jc w:val="both"/>
        <w:rPr>
          <w:b w:val="0"/>
          <w:sz w:val="28"/>
          <w:szCs w:val="28"/>
        </w:rPr>
      </w:pPr>
      <w:r w:rsidRPr="00AE237E">
        <w:rPr>
          <w:b w:val="0"/>
          <w:sz w:val="28"/>
          <w:szCs w:val="28"/>
        </w:rPr>
        <w:t>- формирование ценностных ориентаций здорового образа жизни и семейных</w:t>
      </w:r>
    </w:p>
    <w:p w:rsidR="00AE237E" w:rsidRPr="00AE237E" w:rsidRDefault="00AE237E" w:rsidP="00561DCA">
      <w:pPr>
        <w:pStyle w:val="2"/>
        <w:ind w:left="284" w:right="302"/>
        <w:jc w:val="both"/>
        <w:rPr>
          <w:b w:val="0"/>
          <w:sz w:val="28"/>
          <w:szCs w:val="28"/>
        </w:rPr>
      </w:pPr>
      <w:r w:rsidRPr="00AE237E">
        <w:rPr>
          <w:b w:val="0"/>
          <w:sz w:val="28"/>
          <w:szCs w:val="28"/>
        </w:rPr>
        <w:t>ценностей у молодежи;</w:t>
      </w:r>
    </w:p>
    <w:p w:rsidR="00AE237E" w:rsidRPr="00AE237E" w:rsidRDefault="00AE237E" w:rsidP="00561DCA">
      <w:pPr>
        <w:pStyle w:val="2"/>
        <w:ind w:left="284" w:right="302" w:firstLine="709"/>
        <w:jc w:val="both"/>
        <w:rPr>
          <w:b w:val="0"/>
          <w:sz w:val="28"/>
          <w:szCs w:val="28"/>
        </w:rPr>
      </w:pPr>
      <w:r w:rsidRPr="00AE237E">
        <w:rPr>
          <w:b w:val="0"/>
          <w:sz w:val="28"/>
          <w:szCs w:val="28"/>
        </w:rPr>
        <w:t>- вовлечение молодежи в творческую деятельность, поддержка молодых деятелей искусства, а также талантливой молодежи, занимающейся современными видами творчества и не имеющей специального образования;</w:t>
      </w:r>
    </w:p>
    <w:p w:rsidR="00AE237E" w:rsidRPr="00AE237E" w:rsidRDefault="00AE237E" w:rsidP="00561DCA">
      <w:pPr>
        <w:pStyle w:val="2"/>
        <w:ind w:left="0" w:right="302" w:firstLine="709"/>
        <w:jc w:val="both"/>
        <w:rPr>
          <w:b w:val="0"/>
          <w:sz w:val="28"/>
          <w:szCs w:val="28"/>
        </w:rPr>
      </w:pPr>
      <w:r w:rsidRPr="00AE237E">
        <w:rPr>
          <w:b w:val="0"/>
          <w:sz w:val="28"/>
          <w:szCs w:val="28"/>
        </w:rPr>
        <w:t>- расширение сети молодежных, физкультурно-спортивных, патриотических клубов, художественных кружков и других организаций, доступных для молодежи.</w:t>
      </w:r>
    </w:p>
    <w:p w:rsidR="00AE237E" w:rsidRPr="00AE237E" w:rsidRDefault="00AE237E" w:rsidP="00561DCA">
      <w:pPr>
        <w:pStyle w:val="2"/>
        <w:ind w:left="0" w:right="302"/>
        <w:jc w:val="both"/>
        <w:rPr>
          <w:b w:val="0"/>
          <w:sz w:val="28"/>
          <w:szCs w:val="28"/>
          <w:highlight w:val="yellow"/>
        </w:rPr>
      </w:pPr>
      <w:r>
        <w:rPr>
          <w:b w:val="0"/>
          <w:sz w:val="28"/>
          <w:szCs w:val="28"/>
        </w:rPr>
        <w:t xml:space="preserve">          Все </w:t>
      </w:r>
      <w:r w:rsidRPr="00AE237E">
        <w:rPr>
          <w:b w:val="0"/>
          <w:sz w:val="28"/>
          <w:szCs w:val="28"/>
        </w:rPr>
        <w:t>вышеуказанны</w:t>
      </w:r>
      <w:r>
        <w:rPr>
          <w:b w:val="0"/>
          <w:sz w:val="28"/>
          <w:szCs w:val="28"/>
        </w:rPr>
        <w:t>е</w:t>
      </w:r>
      <w:r w:rsidRPr="00AE237E">
        <w:rPr>
          <w:b w:val="0"/>
          <w:sz w:val="28"/>
          <w:szCs w:val="28"/>
        </w:rPr>
        <w:t xml:space="preserve"> мероприяти</w:t>
      </w:r>
      <w:r>
        <w:rPr>
          <w:b w:val="0"/>
          <w:sz w:val="28"/>
          <w:szCs w:val="28"/>
        </w:rPr>
        <w:t>я предусмотрены</w:t>
      </w:r>
      <w:r w:rsidRPr="00AE237E">
        <w:rPr>
          <w:b w:val="0"/>
          <w:sz w:val="28"/>
          <w:szCs w:val="28"/>
        </w:rPr>
        <w:t xml:space="preserve"> подпрограмм</w:t>
      </w:r>
      <w:r>
        <w:rPr>
          <w:b w:val="0"/>
          <w:sz w:val="28"/>
          <w:szCs w:val="28"/>
        </w:rPr>
        <w:t>ой</w:t>
      </w:r>
      <w:r w:rsidRPr="00AE237E">
        <w:rPr>
          <w:b w:val="0"/>
          <w:sz w:val="28"/>
          <w:szCs w:val="28"/>
        </w:rPr>
        <w:t xml:space="preserve"> «Молодежь города Семикаракорска»</w:t>
      </w:r>
      <w:r>
        <w:rPr>
          <w:b w:val="0"/>
          <w:sz w:val="28"/>
          <w:szCs w:val="28"/>
        </w:rPr>
        <w:t xml:space="preserve"> в рамках муниципальной программы Семикаракорского городского поселения «Развитие культуры и досуга».</w:t>
      </w:r>
    </w:p>
    <w:p w:rsidR="00E955E1" w:rsidRPr="004C12CF" w:rsidRDefault="00E955E1" w:rsidP="00561DCA">
      <w:pPr>
        <w:pStyle w:val="a3"/>
        <w:spacing w:before="7"/>
        <w:ind w:left="0" w:right="302"/>
        <w:rPr>
          <w:b/>
          <w:sz w:val="28"/>
          <w:szCs w:val="28"/>
          <w:highlight w:val="yellow"/>
        </w:rPr>
      </w:pPr>
    </w:p>
    <w:p w:rsidR="00E955E1" w:rsidRPr="009B7C61" w:rsidRDefault="002A0D0D" w:rsidP="002A0D0D">
      <w:pPr>
        <w:pStyle w:val="2"/>
        <w:ind w:right="3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B7C61" w:rsidRPr="009B7C61">
        <w:rPr>
          <w:sz w:val="28"/>
          <w:szCs w:val="28"/>
        </w:rPr>
        <w:t>Раздел</w:t>
      </w:r>
      <w:r w:rsidR="009B7C61" w:rsidRPr="009B7C61">
        <w:rPr>
          <w:spacing w:val="-2"/>
          <w:sz w:val="28"/>
          <w:szCs w:val="28"/>
        </w:rPr>
        <w:t xml:space="preserve"> </w:t>
      </w:r>
      <w:r w:rsidR="00014E8B">
        <w:rPr>
          <w:spacing w:val="-2"/>
          <w:sz w:val="28"/>
          <w:szCs w:val="28"/>
        </w:rPr>
        <w:t>8</w:t>
      </w:r>
      <w:r w:rsidR="009B7C61" w:rsidRPr="009B7C61">
        <w:rPr>
          <w:sz w:val="28"/>
          <w:szCs w:val="28"/>
        </w:rPr>
        <w:t>.</w:t>
      </w:r>
      <w:r w:rsidR="009B7C61" w:rsidRPr="009B7C61">
        <w:rPr>
          <w:spacing w:val="-1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Культура</w:t>
      </w:r>
      <w:r w:rsidR="004C12CF">
        <w:rPr>
          <w:sz w:val="28"/>
          <w:szCs w:val="28"/>
        </w:rPr>
        <w:t>, кинематография</w:t>
      </w:r>
    </w:p>
    <w:p w:rsidR="00E955E1" w:rsidRPr="009B7C61" w:rsidRDefault="00E955E1" w:rsidP="00561DCA">
      <w:pPr>
        <w:pStyle w:val="a3"/>
        <w:spacing w:before="6"/>
        <w:ind w:left="0" w:right="302"/>
        <w:rPr>
          <w:b/>
          <w:sz w:val="28"/>
          <w:szCs w:val="28"/>
        </w:rPr>
      </w:pPr>
    </w:p>
    <w:p w:rsidR="00AE237E" w:rsidRPr="00AE237E" w:rsidRDefault="00AE237E" w:rsidP="00561DCA">
      <w:pPr>
        <w:pStyle w:val="2"/>
        <w:ind w:left="142" w:right="302" w:firstLine="567"/>
        <w:jc w:val="both"/>
        <w:rPr>
          <w:b w:val="0"/>
          <w:bCs w:val="0"/>
          <w:sz w:val="28"/>
          <w:szCs w:val="28"/>
        </w:rPr>
      </w:pPr>
      <w:r w:rsidRPr="00AE237E">
        <w:rPr>
          <w:b w:val="0"/>
          <w:bCs w:val="0"/>
          <w:sz w:val="28"/>
          <w:szCs w:val="28"/>
        </w:rPr>
        <w:t xml:space="preserve">Основными задачами развития сферы культуры являются сохранение, развитие и использование историко-культурного наследия поселения, сохранение единого культурного пространства поселения, обеспечение доступа к культурным ценностям и доступности услуг культуры для всех слоев населения. Структура учреждений культуры в поселении представлена районным домом культуры и городским культурно-досуговым центром, Плодопитомническим отделением, </w:t>
      </w:r>
      <w:proofErr w:type="spellStart"/>
      <w:r w:rsidRPr="00AE237E">
        <w:rPr>
          <w:b w:val="0"/>
          <w:bCs w:val="0"/>
          <w:sz w:val="28"/>
          <w:szCs w:val="28"/>
        </w:rPr>
        <w:t>Молчановским</w:t>
      </w:r>
      <w:proofErr w:type="spellEnd"/>
      <w:r w:rsidRPr="00AE237E">
        <w:rPr>
          <w:b w:val="0"/>
          <w:bCs w:val="0"/>
          <w:sz w:val="28"/>
          <w:szCs w:val="28"/>
        </w:rPr>
        <w:t xml:space="preserve"> отделением, городской библиотекой. Предусматривается проведение мероприятий </w:t>
      </w:r>
      <w:r w:rsidRPr="00AE237E">
        <w:rPr>
          <w:b w:val="0"/>
          <w:bCs w:val="0"/>
          <w:sz w:val="28"/>
          <w:szCs w:val="28"/>
        </w:rPr>
        <w:lastRenderedPageBreak/>
        <w:t>следующей направленности:</w:t>
      </w:r>
    </w:p>
    <w:p w:rsidR="00AE237E" w:rsidRPr="00AE237E" w:rsidRDefault="00AE237E" w:rsidP="00561DCA">
      <w:pPr>
        <w:pStyle w:val="2"/>
        <w:ind w:left="142" w:right="302" w:firstLine="567"/>
        <w:jc w:val="both"/>
        <w:rPr>
          <w:b w:val="0"/>
          <w:bCs w:val="0"/>
          <w:sz w:val="28"/>
          <w:szCs w:val="28"/>
        </w:rPr>
      </w:pPr>
      <w:r w:rsidRPr="00AE237E">
        <w:rPr>
          <w:b w:val="0"/>
          <w:bCs w:val="0"/>
          <w:sz w:val="28"/>
          <w:szCs w:val="28"/>
        </w:rPr>
        <w:t>-</w:t>
      </w:r>
      <w:r w:rsidRPr="00AE237E">
        <w:rPr>
          <w:b w:val="0"/>
          <w:bCs w:val="0"/>
          <w:sz w:val="28"/>
          <w:szCs w:val="28"/>
        </w:rPr>
        <w:tab/>
        <w:t>формирование духовно - нравственного и гражданско-патриотического самосознания;</w:t>
      </w:r>
    </w:p>
    <w:p w:rsidR="00AE237E" w:rsidRPr="00AE237E" w:rsidRDefault="00AE237E" w:rsidP="00561DCA">
      <w:pPr>
        <w:pStyle w:val="2"/>
        <w:ind w:left="142" w:right="302" w:firstLine="567"/>
        <w:jc w:val="both"/>
        <w:rPr>
          <w:b w:val="0"/>
          <w:bCs w:val="0"/>
          <w:sz w:val="28"/>
          <w:szCs w:val="28"/>
        </w:rPr>
      </w:pPr>
      <w:r w:rsidRPr="00AE237E">
        <w:rPr>
          <w:b w:val="0"/>
          <w:bCs w:val="0"/>
          <w:sz w:val="28"/>
          <w:szCs w:val="28"/>
        </w:rPr>
        <w:t>-</w:t>
      </w:r>
      <w:r w:rsidRPr="00AE237E">
        <w:rPr>
          <w:b w:val="0"/>
          <w:bCs w:val="0"/>
          <w:sz w:val="28"/>
          <w:szCs w:val="28"/>
        </w:rPr>
        <w:tab/>
        <w:t>поддержка народного, художественного и прикладного творчества;</w:t>
      </w:r>
    </w:p>
    <w:p w:rsidR="00AE237E" w:rsidRPr="00AE237E" w:rsidRDefault="00AE237E" w:rsidP="00561DCA">
      <w:pPr>
        <w:pStyle w:val="2"/>
        <w:ind w:left="142" w:right="302" w:firstLine="567"/>
        <w:jc w:val="both"/>
        <w:rPr>
          <w:b w:val="0"/>
          <w:bCs w:val="0"/>
          <w:sz w:val="28"/>
          <w:szCs w:val="28"/>
        </w:rPr>
      </w:pPr>
      <w:r w:rsidRPr="00AE237E">
        <w:rPr>
          <w:b w:val="0"/>
          <w:bCs w:val="0"/>
          <w:sz w:val="28"/>
          <w:szCs w:val="28"/>
        </w:rPr>
        <w:t>-</w:t>
      </w:r>
      <w:r w:rsidRPr="00AE237E">
        <w:rPr>
          <w:b w:val="0"/>
          <w:bCs w:val="0"/>
          <w:sz w:val="28"/>
          <w:szCs w:val="28"/>
        </w:rPr>
        <w:tab/>
        <w:t>формирование и развитие эстетических потребностей и вкусов всех социальных и возрастных групп населения;</w:t>
      </w:r>
    </w:p>
    <w:p w:rsidR="00AE237E" w:rsidRPr="00AE237E" w:rsidRDefault="00AE237E" w:rsidP="00561DCA">
      <w:pPr>
        <w:pStyle w:val="2"/>
        <w:ind w:left="142" w:right="302" w:firstLine="567"/>
        <w:jc w:val="both"/>
        <w:rPr>
          <w:b w:val="0"/>
          <w:bCs w:val="0"/>
          <w:sz w:val="28"/>
          <w:szCs w:val="28"/>
        </w:rPr>
      </w:pPr>
      <w:r w:rsidRPr="00AE237E">
        <w:rPr>
          <w:b w:val="0"/>
          <w:bCs w:val="0"/>
          <w:sz w:val="28"/>
          <w:szCs w:val="28"/>
        </w:rPr>
        <w:t>-</w:t>
      </w:r>
      <w:r w:rsidRPr="00AE237E">
        <w:rPr>
          <w:b w:val="0"/>
          <w:bCs w:val="0"/>
          <w:sz w:val="28"/>
          <w:szCs w:val="28"/>
        </w:rPr>
        <w:tab/>
        <w:t>участие в организации и проведение совместно с учреждениями культуры и образования городского поселения мероприятий, посвященных Дню города, Дню защиты детей, Дню Победы, Дню пожилого человека, Дню матери, по проведению Новогодних и Рождественских праздников.</w:t>
      </w:r>
    </w:p>
    <w:p w:rsidR="00781F7B" w:rsidRDefault="00AE237E" w:rsidP="00561DCA">
      <w:pPr>
        <w:pStyle w:val="2"/>
        <w:ind w:left="142" w:right="302" w:firstLine="567"/>
        <w:jc w:val="both"/>
        <w:rPr>
          <w:sz w:val="28"/>
          <w:szCs w:val="28"/>
        </w:rPr>
      </w:pPr>
      <w:r w:rsidRPr="00AE237E">
        <w:rPr>
          <w:b w:val="0"/>
          <w:bCs w:val="0"/>
          <w:sz w:val="28"/>
          <w:szCs w:val="28"/>
        </w:rPr>
        <w:t>Все мероприятия предусмотрены в рамках подпрограмм «Развитие культурно-досуговой деятельности», «Развитие физической культуры и массового спорта» муниципальной программы Семикаракорского городского поселения «Развитие культуры и досуга»</w:t>
      </w:r>
      <w:r w:rsidR="008E5091">
        <w:rPr>
          <w:b w:val="0"/>
          <w:bCs w:val="0"/>
          <w:sz w:val="28"/>
          <w:szCs w:val="28"/>
        </w:rPr>
        <w:t>.</w:t>
      </w:r>
    </w:p>
    <w:p w:rsidR="008E5091" w:rsidRDefault="008E5091" w:rsidP="00561DCA">
      <w:pPr>
        <w:pStyle w:val="2"/>
        <w:ind w:left="1547" w:right="302" w:firstLine="1024"/>
        <w:rPr>
          <w:sz w:val="28"/>
          <w:szCs w:val="28"/>
        </w:rPr>
      </w:pPr>
    </w:p>
    <w:p w:rsidR="002A0D0D" w:rsidRDefault="00364286" w:rsidP="00364286">
      <w:pPr>
        <w:pStyle w:val="2"/>
        <w:ind w:left="0" w:right="3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B7C61" w:rsidRPr="009B7C61">
        <w:rPr>
          <w:sz w:val="28"/>
          <w:szCs w:val="28"/>
        </w:rPr>
        <w:t>Приоритеты социально-экономического развития</w:t>
      </w:r>
    </w:p>
    <w:p w:rsidR="002A0D0D" w:rsidRDefault="00364286" w:rsidP="00364286">
      <w:pPr>
        <w:pStyle w:val="2"/>
        <w:ind w:left="1418" w:right="302"/>
        <w:jc w:val="left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81F7B">
        <w:rPr>
          <w:sz w:val="28"/>
          <w:szCs w:val="28"/>
        </w:rPr>
        <w:t>Семикаракорского городского</w:t>
      </w:r>
      <w:r w:rsidR="009B7C61" w:rsidRPr="009B7C61">
        <w:rPr>
          <w:spacing w:val="-2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поселения</w:t>
      </w:r>
    </w:p>
    <w:p w:rsidR="00E955E1" w:rsidRPr="009B7C61" w:rsidRDefault="00364286" w:rsidP="00364286">
      <w:pPr>
        <w:pStyle w:val="2"/>
        <w:ind w:left="1418" w:right="3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B7C61" w:rsidRPr="009B7C61">
        <w:rPr>
          <w:sz w:val="28"/>
          <w:szCs w:val="28"/>
        </w:rPr>
        <w:t>на</w:t>
      </w:r>
      <w:r w:rsidR="009B7C61" w:rsidRPr="009B7C61">
        <w:rPr>
          <w:spacing w:val="-1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202</w:t>
      </w:r>
      <w:r w:rsidR="00392F3D">
        <w:rPr>
          <w:sz w:val="28"/>
          <w:szCs w:val="28"/>
        </w:rPr>
        <w:t>3</w:t>
      </w:r>
      <w:r w:rsidR="009B7C61" w:rsidRPr="009B7C61">
        <w:rPr>
          <w:spacing w:val="-2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год</w:t>
      </w:r>
      <w:r w:rsidR="009B7C61" w:rsidRPr="009B7C61">
        <w:rPr>
          <w:spacing w:val="-1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и</w:t>
      </w:r>
      <w:r w:rsidR="00781F7B">
        <w:rPr>
          <w:sz w:val="28"/>
          <w:szCs w:val="28"/>
        </w:rPr>
        <w:t xml:space="preserve"> на</w:t>
      </w:r>
      <w:r w:rsidR="009B7C61" w:rsidRPr="009B7C61">
        <w:rPr>
          <w:spacing w:val="-3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прогнозные</w:t>
      </w:r>
      <w:r w:rsidR="009B7C61" w:rsidRPr="009B7C61">
        <w:rPr>
          <w:spacing w:val="-2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202</w:t>
      </w:r>
      <w:r w:rsidR="00392F3D">
        <w:rPr>
          <w:sz w:val="28"/>
          <w:szCs w:val="28"/>
        </w:rPr>
        <w:t>4</w:t>
      </w:r>
      <w:r w:rsidR="009B7C61" w:rsidRPr="009B7C61">
        <w:rPr>
          <w:sz w:val="28"/>
          <w:szCs w:val="28"/>
        </w:rPr>
        <w:t>-202</w:t>
      </w:r>
      <w:r w:rsidR="00392F3D">
        <w:rPr>
          <w:sz w:val="28"/>
          <w:szCs w:val="28"/>
        </w:rPr>
        <w:t>5</w:t>
      </w:r>
      <w:r w:rsidR="00781F7B">
        <w:rPr>
          <w:sz w:val="28"/>
          <w:szCs w:val="28"/>
        </w:rPr>
        <w:t xml:space="preserve"> годы</w:t>
      </w:r>
    </w:p>
    <w:p w:rsidR="00E955E1" w:rsidRPr="009B7C61" w:rsidRDefault="00E955E1" w:rsidP="00561DCA">
      <w:pPr>
        <w:pStyle w:val="a3"/>
        <w:spacing w:before="6"/>
        <w:ind w:left="0" w:right="302"/>
        <w:rPr>
          <w:b/>
          <w:sz w:val="28"/>
          <w:szCs w:val="28"/>
        </w:rPr>
      </w:pPr>
    </w:p>
    <w:p w:rsidR="00E955E1" w:rsidRPr="009B7C61" w:rsidRDefault="009B7C61" w:rsidP="00561DCA">
      <w:pPr>
        <w:pStyle w:val="a3"/>
        <w:spacing w:before="1"/>
        <w:ind w:right="302" w:firstLine="780"/>
        <w:jc w:val="both"/>
        <w:rPr>
          <w:sz w:val="28"/>
          <w:szCs w:val="28"/>
        </w:rPr>
      </w:pPr>
      <w:r w:rsidRPr="009B7C61">
        <w:rPr>
          <w:sz w:val="28"/>
          <w:szCs w:val="28"/>
        </w:rPr>
        <w:t>Прогнозом</w:t>
      </w:r>
      <w:r w:rsidRPr="009B7C61">
        <w:rPr>
          <w:spacing w:val="53"/>
          <w:sz w:val="28"/>
          <w:szCs w:val="28"/>
        </w:rPr>
        <w:t xml:space="preserve"> </w:t>
      </w:r>
      <w:r w:rsidRPr="009B7C61">
        <w:rPr>
          <w:sz w:val="28"/>
          <w:szCs w:val="28"/>
        </w:rPr>
        <w:t>на</w:t>
      </w:r>
      <w:r w:rsidRPr="009B7C61">
        <w:rPr>
          <w:spacing w:val="53"/>
          <w:sz w:val="28"/>
          <w:szCs w:val="28"/>
        </w:rPr>
        <w:t xml:space="preserve"> </w:t>
      </w:r>
      <w:r w:rsidRPr="009B7C61">
        <w:rPr>
          <w:sz w:val="28"/>
          <w:szCs w:val="28"/>
        </w:rPr>
        <w:t>202</w:t>
      </w:r>
      <w:r w:rsidR="00392F3D">
        <w:rPr>
          <w:sz w:val="28"/>
          <w:szCs w:val="28"/>
        </w:rPr>
        <w:t>3</w:t>
      </w:r>
      <w:r w:rsidR="008C0E7F">
        <w:rPr>
          <w:sz w:val="28"/>
          <w:szCs w:val="28"/>
        </w:rPr>
        <w:t xml:space="preserve"> </w:t>
      </w:r>
      <w:r w:rsidRPr="009B7C61">
        <w:rPr>
          <w:sz w:val="28"/>
          <w:szCs w:val="28"/>
        </w:rPr>
        <w:t>год</w:t>
      </w:r>
      <w:r w:rsidRPr="009B7C61">
        <w:rPr>
          <w:spacing w:val="54"/>
          <w:sz w:val="28"/>
          <w:szCs w:val="28"/>
        </w:rPr>
        <w:t xml:space="preserve"> </w:t>
      </w:r>
      <w:r w:rsidRPr="009B7C61">
        <w:rPr>
          <w:sz w:val="28"/>
          <w:szCs w:val="28"/>
        </w:rPr>
        <w:t>определены</w:t>
      </w:r>
      <w:r w:rsidRPr="009B7C61">
        <w:rPr>
          <w:spacing w:val="53"/>
          <w:sz w:val="28"/>
          <w:szCs w:val="28"/>
        </w:rPr>
        <w:t xml:space="preserve"> </w:t>
      </w:r>
      <w:r w:rsidRPr="009B7C61">
        <w:rPr>
          <w:sz w:val="28"/>
          <w:szCs w:val="28"/>
        </w:rPr>
        <w:t>следующие</w:t>
      </w:r>
      <w:r w:rsidRPr="009B7C61">
        <w:rPr>
          <w:spacing w:val="53"/>
          <w:sz w:val="28"/>
          <w:szCs w:val="28"/>
        </w:rPr>
        <w:t xml:space="preserve"> </w:t>
      </w:r>
      <w:r w:rsidRPr="009B7C61">
        <w:rPr>
          <w:sz w:val="28"/>
          <w:szCs w:val="28"/>
        </w:rPr>
        <w:t>приоритеты</w:t>
      </w:r>
      <w:r w:rsidRPr="009B7C61">
        <w:rPr>
          <w:spacing w:val="54"/>
          <w:sz w:val="28"/>
          <w:szCs w:val="28"/>
        </w:rPr>
        <w:t xml:space="preserve"> </w:t>
      </w:r>
      <w:r w:rsidRPr="009B7C61">
        <w:rPr>
          <w:sz w:val="28"/>
          <w:szCs w:val="28"/>
        </w:rPr>
        <w:t>социально-экономического</w:t>
      </w:r>
      <w:r w:rsidRPr="009B7C61">
        <w:rPr>
          <w:spacing w:val="-57"/>
          <w:sz w:val="28"/>
          <w:szCs w:val="28"/>
        </w:rPr>
        <w:t xml:space="preserve"> </w:t>
      </w:r>
      <w:r w:rsidRPr="009B7C61">
        <w:rPr>
          <w:sz w:val="28"/>
          <w:szCs w:val="28"/>
        </w:rPr>
        <w:t>развития</w:t>
      </w:r>
      <w:r w:rsidRPr="009B7C61">
        <w:rPr>
          <w:spacing w:val="-1"/>
          <w:sz w:val="28"/>
          <w:szCs w:val="28"/>
        </w:rPr>
        <w:t xml:space="preserve"> </w:t>
      </w:r>
      <w:r w:rsidR="00781F7B">
        <w:rPr>
          <w:spacing w:val="-1"/>
          <w:sz w:val="28"/>
          <w:szCs w:val="28"/>
        </w:rPr>
        <w:t>Семикаракорского городского</w:t>
      </w:r>
      <w:r w:rsidRPr="009B7C61">
        <w:rPr>
          <w:sz w:val="28"/>
          <w:szCs w:val="28"/>
        </w:rPr>
        <w:t xml:space="preserve"> поселения:</w:t>
      </w:r>
    </w:p>
    <w:p w:rsidR="00E955E1" w:rsidRPr="00090F61" w:rsidRDefault="009B7C61" w:rsidP="00561DCA">
      <w:pPr>
        <w:pStyle w:val="a4"/>
        <w:numPr>
          <w:ilvl w:val="1"/>
          <w:numId w:val="2"/>
        </w:numPr>
        <w:tabs>
          <w:tab w:val="left" w:pos="1174"/>
        </w:tabs>
        <w:ind w:right="302" w:hanging="241"/>
        <w:jc w:val="both"/>
        <w:rPr>
          <w:sz w:val="28"/>
          <w:szCs w:val="28"/>
        </w:rPr>
      </w:pPr>
      <w:r w:rsidRPr="00090F61">
        <w:rPr>
          <w:sz w:val="28"/>
          <w:szCs w:val="28"/>
        </w:rPr>
        <w:t>Повышение</w:t>
      </w:r>
      <w:r w:rsidRPr="00090F61">
        <w:rPr>
          <w:spacing w:val="-3"/>
          <w:sz w:val="28"/>
          <w:szCs w:val="28"/>
        </w:rPr>
        <w:t xml:space="preserve"> </w:t>
      </w:r>
      <w:r w:rsidRPr="00090F61">
        <w:rPr>
          <w:sz w:val="28"/>
          <w:szCs w:val="28"/>
        </w:rPr>
        <w:t>доходной</w:t>
      </w:r>
      <w:r w:rsidRPr="00090F61">
        <w:rPr>
          <w:spacing w:val="-2"/>
          <w:sz w:val="28"/>
          <w:szCs w:val="28"/>
        </w:rPr>
        <w:t xml:space="preserve"> </w:t>
      </w:r>
      <w:r w:rsidRPr="00090F61">
        <w:rPr>
          <w:sz w:val="28"/>
          <w:szCs w:val="28"/>
        </w:rPr>
        <w:t>части</w:t>
      </w:r>
      <w:r w:rsidRPr="00090F61">
        <w:rPr>
          <w:spacing w:val="-1"/>
          <w:sz w:val="28"/>
          <w:szCs w:val="28"/>
        </w:rPr>
        <w:t xml:space="preserve"> </w:t>
      </w:r>
      <w:r w:rsidRPr="00090F61">
        <w:rPr>
          <w:sz w:val="28"/>
          <w:szCs w:val="28"/>
        </w:rPr>
        <w:t>местного</w:t>
      </w:r>
      <w:r w:rsidRPr="00090F61">
        <w:rPr>
          <w:spacing w:val="-1"/>
          <w:sz w:val="28"/>
          <w:szCs w:val="28"/>
        </w:rPr>
        <w:t xml:space="preserve"> </w:t>
      </w:r>
      <w:r w:rsidRPr="00090F61">
        <w:rPr>
          <w:sz w:val="28"/>
          <w:szCs w:val="28"/>
        </w:rPr>
        <w:t>бюджета:</w:t>
      </w:r>
    </w:p>
    <w:p w:rsidR="00E955E1" w:rsidRPr="00090F61" w:rsidRDefault="00014E8B" w:rsidP="00561DCA">
      <w:pPr>
        <w:pStyle w:val="a4"/>
        <w:numPr>
          <w:ilvl w:val="1"/>
          <w:numId w:val="1"/>
        </w:numPr>
        <w:tabs>
          <w:tab w:val="left" w:pos="1073"/>
        </w:tabs>
        <w:ind w:left="1072" w:right="302"/>
        <w:jc w:val="both"/>
        <w:rPr>
          <w:sz w:val="28"/>
          <w:szCs w:val="28"/>
        </w:rPr>
      </w:pPr>
      <w:r w:rsidRPr="00090F61">
        <w:rPr>
          <w:sz w:val="28"/>
          <w:szCs w:val="28"/>
        </w:rPr>
        <w:t xml:space="preserve"> </w:t>
      </w:r>
      <w:r w:rsidR="009B7C61" w:rsidRPr="00090F61">
        <w:rPr>
          <w:sz w:val="28"/>
          <w:szCs w:val="28"/>
        </w:rPr>
        <w:t>эффективное</w:t>
      </w:r>
      <w:r w:rsidR="009B7C61" w:rsidRPr="00090F61">
        <w:rPr>
          <w:spacing w:val="-4"/>
          <w:sz w:val="28"/>
          <w:szCs w:val="28"/>
        </w:rPr>
        <w:t xml:space="preserve"> </w:t>
      </w:r>
      <w:r w:rsidR="009B7C61" w:rsidRPr="00090F61">
        <w:rPr>
          <w:sz w:val="28"/>
          <w:szCs w:val="28"/>
        </w:rPr>
        <w:t>управление</w:t>
      </w:r>
      <w:r w:rsidR="009B7C61" w:rsidRPr="00090F61">
        <w:rPr>
          <w:spacing w:val="-6"/>
          <w:sz w:val="28"/>
          <w:szCs w:val="28"/>
        </w:rPr>
        <w:t xml:space="preserve"> </w:t>
      </w:r>
      <w:r w:rsidR="009B7C61" w:rsidRPr="00090F61">
        <w:rPr>
          <w:sz w:val="28"/>
          <w:szCs w:val="28"/>
        </w:rPr>
        <w:t>муниципальным</w:t>
      </w:r>
      <w:r w:rsidR="009B7C61" w:rsidRPr="00090F61">
        <w:rPr>
          <w:spacing w:val="-6"/>
          <w:sz w:val="28"/>
          <w:szCs w:val="28"/>
        </w:rPr>
        <w:t xml:space="preserve"> </w:t>
      </w:r>
      <w:r w:rsidR="009B7C61" w:rsidRPr="00090F61">
        <w:rPr>
          <w:sz w:val="28"/>
          <w:szCs w:val="28"/>
        </w:rPr>
        <w:t>имуществом;</w:t>
      </w:r>
    </w:p>
    <w:p w:rsidR="00E955E1" w:rsidRPr="00090F61" w:rsidRDefault="009B7C61" w:rsidP="00561DCA">
      <w:pPr>
        <w:pStyle w:val="a4"/>
        <w:numPr>
          <w:ilvl w:val="1"/>
          <w:numId w:val="1"/>
        </w:numPr>
        <w:tabs>
          <w:tab w:val="left" w:pos="1195"/>
        </w:tabs>
        <w:ind w:right="302" w:firstLine="720"/>
        <w:jc w:val="both"/>
        <w:rPr>
          <w:sz w:val="28"/>
          <w:szCs w:val="28"/>
        </w:rPr>
      </w:pPr>
      <w:r w:rsidRPr="00090F61">
        <w:rPr>
          <w:sz w:val="28"/>
          <w:szCs w:val="28"/>
        </w:rPr>
        <w:t>проведение</w:t>
      </w:r>
      <w:r w:rsidRPr="00090F61">
        <w:rPr>
          <w:spacing w:val="1"/>
          <w:sz w:val="28"/>
          <w:szCs w:val="28"/>
        </w:rPr>
        <w:t xml:space="preserve"> </w:t>
      </w:r>
      <w:r w:rsidRPr="00090F61">
        <w:rPr>
          <w:sz w:val="28"/>
          <w:szCs w:val="28"/>
        </w:rPr>
        <w:t>работы</w:t>
      </w:r>
      <w:r w:rsidRPr="00090F61">
        <w:rPr>
          <w:spacing w:val="1"/>
          <w:sz w:val="28"/>
          <w:szCs w:val="28"/>
        </w:rPr>
        <w:t xml:space="preserve"> </w:t>
      </w:r>
      <w:r w:rsidRPr="00090F61">
        <w:rPr>
          <w:sz w:val="28"/>
          <w:szCs w:val="28"/>
        </w:rPr>
        <w:t>по</w:t>
      </w:r>
      <w:r w:rsidRPr="00090F61">
        <w:rPr>
          <w:spacing w:val="1"/>
          <w:sz w:val="28"/>
          <w:szCs w:val="28"/>
        </w:rPr>
        <w:t xml:space="preserve"> </w:t>
      </w:r>
      <w:r w:rsidRPr="00090F61">
        <w:rPr>
          <w:sz w:val="28"/>
          <w:szCs w:val="28"/>
        </w:rPr>
        <w:t>выявлению</w:t>
      </w:r>
      <w:r w:rsidRPr="00090F61">
        <w:rPr>
          <w:spacing w:val="1"/>
          <w:sz w:val="28"/>
          <w:szCs w:val="28"/>
        </w:rPr>
        <w:t xml:space="preserve"> </w:t>
      </w:r>
      <w:r w:rsidRPr="00090F61">
        <w:rPr>
          <w:sz w:val="28"/>
          <w:szCs w:val="28"/>
        </w:rPr>
        <w:t>собственников</w:t>
      </w:r>
      <w:r w:rsidRPr="00090F61">
        <w:rPr>
          <w:spacing w:val="1"/>
          <w:sz w:val="28"/>
          <w:szCs w:val="28"/>
        </w:rPr>
        <w:t xml:space="preserve"> </w:t>
      </w:r>
      <w:r w:rsidRPr="00090F61">
        <w:rPr>
          <w:sz w:val="28"/>
          <w:szCs w:val="28"/>
        </w:rPr>
        <w:t>земельных</w:t>
      </w:r>
      <w:r w:rsidRPr="00090F61">
        <w:rPr>
          <w:spacing w:val="1"/>
          <w:sz w:val="28"/>
          <w:szCs w:val="28"/>
        </w:rPr>
        <w:t xml:space="preserve"> </w:t>
      </w:r>
      <w:r w:rsidRPr="00090F61">
        <w:rPr>
          <w:sz w:val="28"/>
          <w:szCs w:val="28"/>
        </w:rPr>
        <w:t>участков</w:t>
      </w:r>
      <w:r w:rsidRPr="00090F61">
        <w:rPr>
          <w:spacing w:val="1"/>
          <w:sz w:val="28"/>
          <w:szCs w:val="28"/>
        </w:rPr>
        <w:t xml:space="preserve"> </w:t>
      </w:r>
      <w:r w:rsidRPr="00090F61">
        <w:rPr>
          <w:sz w:val="28"/>
          <w:szCs w:val="28"/>
        </w:rPr>
        <w:t>и</w:t>
      </w:r>
      <w:r w:rsidRPr="00090F61">
        <w:rPr>
          <w:spacing w:val="1"/>
          <w:sz w:val="28"/>
          <w:szCs w:val="28"/>
        </w:rPr>
        <w:t xml:space="preserve"> </w:t>
      </w:r>
      <w:r w:rsidRPr="00090F61">
        <w:rPr>
          <w:sz w:val="28"/>
          <w:szCs w:val="28"/>
        </w:rPr>
        <w:t>другого</w:t>
      </w:r>
      <w:r w:rsidRPr="00090F61">
        <w:rPr>
          <w:spacing w:val="-57"/>
          <w:sz w:val="28"/>
          <w:szCs w:val="28"/>
        </w:rPr>
        <w:t xml:space="preserve"> </w:t>
      </w:r>
      <w:r w:rsidRPr="00090F61">
        <w:rPr>
          <w:sz w:val="28"/>
          <w:szCs w:val="28"/>
        </w:rPr>
        <w:t>недвижимого</w:t>
      </w:r>
      <w:r w:rsidRPr="00090F61">
        <w:rPr>
          <w:spacing w:val="-1"/>
          <w:sz w:val="28"/>
          <w:szCs w:val="28"/>
        </w:rPr>
        <w:t xml:space="preserve"> </w:t>
      </w:r>
      <w:r w:rsidRPr="00090F61">
        <w:rPr>
          <w:sz w:val="28"/>
          <w:szCs w:val="28"/>
        </w:rPr>
        <w:t>имущества</w:t>
      </w:r>
      <w:r w:rsidRPr="00090F61">
        <w:rPr>
          <w:spacing w:val="-2"/>
          <w:sz w:val="28"/>
          <w:szCs w:val="28"/>
        </w:rPr>
        <w:t xml:space="preserve"> </w:t>
      </w:r>
      <w:r w:rsidRPr="00090F61">
        <w:rPr>
          <w:sz w:val="28"/>
          <w:szCs w:val="28"/>
        </w:rPr>
        <w:t>и привлечению их</w:t>
      </w:r>
      <w:r w:rsidRPr="00090F61">
        <w:rPr>
          <w:spacing w:val="-1"/>
          <w:sz w:val="28"/>
          <w:szCs w:val="28"/>
        </w:rPr>
        <w:t xml:space="preserve"> </w:t>
      </w:r>
      <w:r w:rsidRPr="00090F61">
        <w:rPr>
          <w:sz w:val="28"/>
          <w:szCs w:val="28"/>
        </w:rPr>
        <w:t>к</w:t>
      </w:r>
      <w:r w:rsidRPr="00090F61">
        <w:rPr>
          <w:spacing w:val="-2"/>
          <w:sz w:val="28"/>
          <w:szCs w:val="28"/>
        </w:rPr>
        <w:t xml:space="preserve"> </w:t>
      </w:r>
      <w:r w:rsidRPr="00090F61">
        <w:rPr>
          <w:sz w:val="28"/>
          <w:szCs w:val="28"/>
        </w:rPr>
        <w:t>налогообложению.</w:t>
      </w:r>
    </w:p>
    <w:p w:rsidR="00014E8B" w:rsidRPr="00090F61" w:rsidRDefault="00014E8B" w:rsidP="00561DCA">
      <w:pPr>
        <w:pStyle w:val="9"/>
        <w:tabs>
          <w:tab w:val="left" w:pos="0"/>
          <w:tab w:val="left" w:pos="993"/>
        </w:tabs>
        <w:spacing w:line="240" w:lineRule="auto"/>
        <w:ind w:left="142" w:right="30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0F61">
        <w:rPr>
          <w:rFonts w:ascii="Times New Roman" w:hAnsi="Times New Roman" w:cs="Times New Roman"/>
          <w:sz w:val="28"/>
          <w:szCs w:val="28"/>
          <w:lang w:val="ru-RU"/>
        </w:rPr>
        <w:t xml:space="preserve">          - работа над инвестиционной привлекательностью Семикаракорского городского поселения, включая работу по внедрению лучших муниципальных практик;</w:t>
      </w:r>
    </w:p>
    <w:p w:rsidR="00014E8B" w:rsidRPr="00090F61" w:rsidRDefault="00014E8B" w:rsidP="00561DCA">
      <w:pPr>
        <w:pStyle w:val="9"/>
        <w:tabs>
          <w:tab w:val="left" w:pos="709"/>
          <w:tab w:val="left" w:pos="993"/>
        </w:tabs>
        <w:spacing w:line="240" w:lineRule="auto"/>
        <w:ind w:left="142" w:right="30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0F61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8E5091" w:rsidRPr="00090F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0F6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E5091" w:rsidRPr="00090F61">
        <w:rPr>
          <w:rFonts w:ascii="Times New Roman" w:hAnsi="Times New Roman" w:cs="Times New Roman"/>
          <w:sz w:val="28"/>
          <w:szCs w:val="28"/>
          <w:lang w:val="ru-RU"/>
        </w:rPr>
        <w:t xml:space="preserve"> реализация на территории поселения муниципальной программы «Развитие малого и среднего предпринимательства»</w:t>
      </w:r>
      <w:r w:rsidRPr="00090F6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14E8B" w:rsidRPr="00090F61" w:rsidRDefault="00014E8B" w:rsidP="00561DCA">
      <w:pPr>
        <w:pStyle w:val="9"/>
        <w:tabs>
          <w:tab w:val="left" w:pos="709"/>
          <w:tab w:val="left" w:pos="993"/>
        </w:tabs>
        <w:spacing w:line="240" w:lineRule="auto"/>
        <w:ind w:left="142" w:right="30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0F61">
        <w:rPr>
          <w:rFonts w:ascii="Times New Roman" w:hAnsi="Times New Roman" w:cs="Times New Roman"/>
          <w:sz w:val="28"/>
          <w:szCs w:val="28"/>
          <w:lang w:val="ru-RU"/>
        </w:rPr>
        <w:t xml:space="preserve">           - содействие развитию малого и среднего предпринимательства Семикаракорского городского поселения</w:t>
      </w:r>
      <w:r w:rsidR="008E5091" w:rsidRPr="00090F61">
        <w:rPr>
          <w:rFonts w:ascii="Times New Roman" w:hAnsi="Times New Roman" w:cs="Times New Roman"/>
          <w:sz w:val="28"/>
          <w:szCs w:val="28"/>
          <w:lang w:val="ru-RU"/>
        </w:rPr>
        <w:t>, развитие нестационарной торговли;</w:t>
      </w:r>
    </w:p>
    <w:p w:rsidR="008E5091" w:rsidRPr="00090F61" w:rsidRDefault="008E5091" w:rsidP="00561DCA">
      <w:pPr>
        <w:pStyle w:val="9"/>
        <w:tabs>
          <w:tab w:val="left" w:pos="709"/>
          <w:tab w:val="left" w:pos="993"/>
        </w:tabs>
        <w:spacing w:line="240" w:lineRule="auto"/>
        <w:ind w:left="142" w:right="30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0F61">
        <w:rPr>
          <w:rFonts w:ascii="Times New Roman" w:hAnsi="Times New Roman" w:cs="Times New Roman"/>
          <w:sz w:val="28"/>
          <w:szCs w:val="28"/>
          <w:lang w:val="ru-RU"/>
        </w:rPr>
        <w:t xml:space="preserve">           - оказание имущественной поддержки субъектам малого и среднего предпринимательства;</w:t>
      </w:r>
    </w:p>
    <w:p w:rsidR="00014E8B" w:rsidRPr="00090F61" w:rsidRDefault="00014E8B" w:rsidP="00561DCA">
      <w:pPr>
        <w:pStyle w:val="9"/>
        <w:tabs>
          <w:tab w:val="left" w:pos="709"/>
          <w:tab w:val="left" w:pos="993"/>
        </w:tabs>
        <w:spacing w:line="240" w:lineRule="auto"/>
        <w:ind w:left="142" w:right="30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0F61">
        <w:rPr>
          <w:rFonts w:ascii="Times New Roman" w:hAnsi="Times New Roman" w:cs="Times New Roman"/>
          <w:sz w:val="28"/>
          <w:szCs w:val="28"/>
          <w:lang w:val="ru-RU"/>
        </w:rPr>
        <w:t xml:space="preserve">          - содействие развитию сельскохозяйственных организаций и повышение их производственного потенциала.</w:t>
      </w:r>
    </w:p>
    <w:p w:rsidR="00E955E1" w:rsidRPr="00090F61" w:rsidRDefault="009B7C61" w:rsidP="00561DCA">
      <w:pPr>
        <w:pStyle w:val="a4"/>
        <w:numPr>
          <w:ilvl w:val="1"/>
          <w:numId w:val="2"/>
        </w:numPr>
        <w:tabs>
          <w:tab w:val="left" w:pos="1174"/>
        </w:tabs>
        <w:ind w:right="302"/>
        <w:jc w:val="both"/>
        <w:rPr>
          <w:sz w:val="28"/>
          <w:szCs w:val="28"/>
        </w:rPr>
      </w:pPr>
      <w:r w:rsidRPr="00090F61">
        <w:rPr>
          <w:sz w:val="28"/>
          <w:szCs w:val="28"/>
        </w:rPr>
        <w:t>Развитие</w:t>
      </w:r>
      <w:r w:rsidRPr="00090F61">
        <w:rPr>
          <w:spacing w:val="-5"/>
          <w:sz w:val="28"/>
          <w:szCs w:val="28"/>
        </w:rPr>
        <w:t xml:space="preserve"> </w:t>
      </w:r>
      <w:r w:rsidRPr="00090F61">
        <w:rPr>
          <w:sz w:val="28"/>
          <w:szCs w:val="28"/>
        </w:rPr>
        <w:t>социальной</w:t>
      </w:r>
      <w:r w:rsidRPr="00090F61">
        <w:rPr>
          <w:spacing w:val="-5"/>
          <w:sz w:val="28"/>
          <w:szCs w:val="28"/>
        </w:rPr>
        <w:t xml:space="preserve"> </w:t>
      </w:r>
      <w:r w:rsidRPr="00090F61">
        <w:rPr>
          <w:sz w:val="28"/>
          <w:szCs w:val="28"/>
        </w:rPr>
        <w:t>сферы:</w:t>
      </w:r>
    </w:p>
    <w:p w:rsidR="00E955E1" w:rsidRPr="007C2182" w:rsidRDefault="007C2182" w:rsidP="007C2182">
      <w:pPr>
        <w:tabs>
          <w:tab w:val="left" w:pos="1147"/>
        </w:tabs>
        <w:ind w:right="3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9B7C61" w:rsidRPr="007C2182">
        <w:rPr>
          <w:sz w:val="28"/>
          <w:szCs w:val="28"/>
        </w:rPr>
        <w:t>реализация</w:t>
      </w:r>
      <w:r w:rsidR="009B7C61" w:rsidRPr="007C2182">
        <w:rPr>
          <w:spacing w:val="12"/>
          <w:sz w:val="28"/>
          <w:szCs w:val="28"/>
        </w:rPr>
        <w:t xml:space="preserve"> </w:t>
      </w:r>
      <w:r w:rsidR="009B7C61" w:rsidRPr="007C2182">
        <w:rPr>
          <w:sz w:val="28"/>
          <w:szCs w:val="28"/>
        </w:rPr>
        <w:t>мероприятий</w:t>
      </w:r>
      <w:r w:rsidR="009B7C61" w:rsidRPr="007C2182">
        <w:rPr>
          <w:spacing w:val="10"/>
          <w:sz w:val="28"/>
          <w:szCs w:val="28"/>
        </w:rPr>
        <w:t xml:space="preserve"> </w:t>
      </w:r>
      <w:r w:rsidR="009B7C61" w:rsidRPr="007C2182">
        <w:rPr>
          <w:sz w:val="28"/>
          <w:szCs w:val="28"/>
        </w:rPr>
        <w:t>по</w:t>
      </w:r>
      <w:r w:rsidR="009B7C61" w:rsidRPr="007C2182">
        <w:rPr>
          <w:spacing w:val="12"/>
          <w:sz w:val="28"/>
          <w:szCs w:val="28"/>
        </w:rPr>
        <w:t xml:space="preserve"> </w:t>
      </w:r>
      <w:r w:rsidR="009B7C61" w:rsidRPr="007C2182">
        <w:rPr>
          <w:sz w:val="28"/>
          <w:szCs w:val="28"/>
        </w:rPr>
        <w:t>развитию</w:t>
      </w:r>
      <w:r w:rsidR="009B7C61" w:rsidRPr="007C2182">
        <w:rPr>
          <w:spacing w:val="10"/>
          <w:sz w:val="28"/>
          <w:szCs w:val="28"/>
        </w:rPr>
        <w:t xml:space="preserve"> </w:t>
      </w:r>
      <w:r w:rsidR="009B7C61" w:rsidRPr="007C2182">
        <w:rPr>
          <w:sz w:val="28"/>
          <w:szCs w:val="28"/>
        </w:rPr>
        <w:t>культуры,</w:t>
      </w:r>
      <w:r w:rsidR="009B7C61" w:rsidRPr="007C2182">
        <w:rPr>
          <w:spacing w:val="11"/>
          <w:sz w:val="28"/>
          <w:szCs w:val="28"/>
        </w:rPr>
        <w:t xml:space="preserve"> </w:t>
      </w:r>
      <w:r w:rsidR="009B7C61" w:rsidRPr="007C2182">
        <w:rPr>
          <w:sz w:val="28"/>
          <w:szCs w:val="28"/>
        </w:rPr>
        <w:t>спорта</w:t>
      </w:r>
      <w:r w:rsidR="009B7C61" w:rsidRPr="007C2182">
        <w:rPr>
          <w:spacing w:val="11"/>
          <w:sz w:val="28"/>
          <w:szCs w:val="28"/>
        </w:rPr>
        <w:t xml:space="preserve"> </w:t>
      </w:r>
      <w:r w:rsidR="009B7C61" w:rsidRPr="007C2182">
        <w:rPr>
          <w:sz w:val="28"/>
          <w:szCs w:val="28"/>
        </w:rPr>
        <w:t>и</w:t>
      </w:r>
      <w:r w:rsidR="009B7C61" w:rsidRPr="007C2182">
        <w:rPr>
          <w:spacing w:val="13"/>
          <w:sz w:val="28"/>
          <w:szCs w:val="28"/>
        </w:rPr>
        <w:t xml:space="preserve"> </w:t>
      </w:r>
      <w:r w:rsidR="009B7C61" w:rsidRPr="007C2182">
        <w:rPr>
          <w:sz w:val="28"/>
          <w:szCs w:val="28"/>
        </w:rPr>
        <w:t>молодежной</w:t>
      </w:r>
      <w:r w:rsidR="009B7C61" w:rsidRPr="007C2182">
        <w:rPr>
          <w:spacing w:val="13"/>
          <w:sz w:val="28"/>
          <w:szCs w:val="28"/>
        </w:rPr>
        <w:t xml:space="preserve"> </w:t>
      </w:r>
      <w:r w:rsidR="009B7C61" w:rsidRPr="007C2182">
        <w:rPr>
          <w:sz w:val="28"/>
          <w:szCs w:val="28"/>
        </w:rPr>
        <w:t>политики</w:t>
      </w:r>
      <w:r w:rsidR="009B7C61" w:rsidRPr="007C2182">
        <w:rPr>
          <w:spacing w:val="11"/>
          <w:sz w:val="28"/>
          <w:szCs w:val="28"/>
        </w:rPr>
        <w:t xml:space="preserve"> </w:t>
      </w:r>
      <w:r w:rsidR="009B7C61" w:rsidRPr="007C2182">
        <w:rPr>
          <w:sz w:val="28"/>
          <w:szCs w:val="28"/>
        </w:rPr>
        <w:t>на</w:t>
      </w:r>
      <w:r w:rsidR="00781F7B" w:rsidRPr="007C2182">
        <w:rPr>
          <w:sz w:val="28"/>
          <w:szCs w:val="28"/>
        </w:rPr>
        <w:t xml:space="preserve"> </w:t>
      </w:r>
      <w:r w:rsidR="009B7C61" w:rsidRPr="007C2182">
        <w:rPr>
          <w:spacing w:val="-57"/>
          <w:sz w:val="28"/>
          <w:szCs w:val="28"/>
        </w:rPr>
        <w:t xml:space="preserve"> </w:t>
      </w:r>
      <w:r w:rsidR="009B7C61" w:rsidRPr="007C2182">
        <w:rPr>
          <w:sz w:val="28"/>
          <w:szCs w:val="28"/>
        </w:rPr>
        <w:t>территории</w:t>
      </w:r>
      <w:r w:rsidR="009B7C61" w:rsidRPr="007C2182">
        <w:rPr>
          <w:spacing w:val="-1"/>
          <w:sz w:val="28"/>
          <w:szCs w:val="28"/>
        </w:rPr>
        <w:t xml:space="preserve"> </w:t>
      </w:r>
      <w:r w:rsidR="00781F7B" w:rsidRPr="007C2182">
        <w:rPr>
          <w:spacing w:val="-1"/>
          <w:sz w:val="28"/>
          <w:szCs w:val="28"/>
        </w:rPr>
        <w:t>Семикаракорского городского</w:t>
      </w:r>
      <w:r w:rsidR="009B7C61" w:rsidRPr="007C2182">
        <w:rPr>
          <w:sz w:val="28"/>
          <w:szCs w:val="28"/>
        </w:rPr>
        <w:t xml:space="preserve"> поселения.</w:t>
      </w:r>
    </w:p>
    <w:p w:rsidR="00E955E1" w:rsidRPr="00090F61" w:rsidRDefault="009B7C61" w:rsidP="00561DCA">
      <w:pPr>
        <w:pStyle w:val="a4"/>
        <w:numPr>
          <w:ilvl w:val="1"/>
          <w:numId w:val="2"/>
        </w:numPr>
        <w:tabs>
          <w:tab w:val="left" w:pos="1186"/>
        </w:tabs>
        <w:ind w:left="212" w:right="302" w:firstLine="720"/>
        <w:rPr>
          <w:sz w:val="28"/>
          <w:szCs w:val="28"/>
        </w:rPr>
      </w:pPr>
      <w:r w:rsidRPr="00090F61">
        <w:rPr>
          <w:sz w:val="28"/>
          <w:szCs w:val="28"/>
        </w:rPr>
        <w:t>Обеспечение</w:t>
      </w:r>
      <w:r w:rsidRPr="00090F61">
        <w:rPr>
          <w:spacing w:val="6"/>
          <w:sz w:val="28"/>
          <w:szCs w:val="28"/>
        </w:rPr>
        <w:t xml:space="preserve"> </w:t>
      </w:r>
      <w:r w:rsidRPr="00090F61">
        <w:rPr>
          <w:sz w:val="28"/>
          <w:szCs w:val="28"/>
        </w:rPr>
        <w:t>первичных</w:t>
      </w:r>
      <w:r w:rsidRPr="00090F61">
        <w:rPr>
          <w:spacing w:val="8"/>
          <w:sz w:val="28"/>
          <w:szCs w:val="28"/>
        </w:rPr>
        <w:t xml:space="preserve"> </w:t>
      </w:r>
      <w:r w:rsidRPr="00090F61">
        <w:rPr>
          <w:sz w:val="28"/>
          <w:szCs w:val="28"/>
        </w:rPr>
        <w:t>мер</w:t>
      </w:r>
      <w:r w:rsidRPr="00090F61">
        <w:rPr>
          <w:spacing w:val="8"/>
          <w:sz w:val="28"/>
          <w:szCs w:val="28"/>
        </w:rPr>
        <w:t xml:space="preserve"> </w:t>
      </w:r>
      <w:r w:rsidRPr="00090F61">
        <w:rPr>
          <w:sz w:val="28"/>
          <w:szCs w:val="28"/>
        </w:rPr>
        <w:t>пожарной</w:t>
      </w:r>
      <w:r w:rsidRPr="00090F61">
        <w:rPr>
          <w:spacing w:val="6"/>
          <w:sz w:val="28"/>
          <w:szCs w:val="28"/>
        </w:rPr>
        <w:t xml:space="preserve"> </w:t>
      </w:r>
      <w:r w:rsidRPr="00090F61">
        <w:rPr>
          <w:sz w:val="28"/>
          <w:szCs w:val="28"/>
        </w:rPr>
        <w:t>безопасности</w:t>
      </w:r>
      <w:r w:rsidRPr="00090F61">
        <w:rPr>
          <w:spacing w:val="10"/>
          <w:sz w:val="28"/>
          <w:szCs w:val="28"/>
        </w:rPr>
        <w:t xml:space="preserve"> </w:t>
      </w:r>
      <w:r w:rsidRPr="00090F61">
        <w:rPr>
          <w:sz w:val="28"/>
          <w:szCs w:val="28"/>
        </w:rPr>
        <w:t>и</w:t>
      </w:r>
      <w:r w:rsidRPr="00090F61">
        <w:rPr>
          <w:spacing w:val="7"/>
          <w:sz w:val="28"/>
          <w:szCs w:val="28"/>
        </w:rPr>
        <w:t xml:space="preserve"> </w:t>
      </w:r>
      <w:r w:rsidRPr="00090F61">
        <w:rPr>
          <w:sz w:val="28"/>
          <w:szCs w:val="28"/>
        </w:rPr>
        <w:t>мероприятий</w:t>
      </w:r>
      <w:r w:rsidRPr="00090F61">
        <w:rPr>
          <w:spacing w:val="6"/>
          <w:sz w:val="28"/>
          <w:szCs w:val="28"/>
        </w:rPr>
        <w:t xml:space="preserve"> </w:t>
      </w:r>
      <w:r w:rsidRPr="00090F61">
        <w:rPr>
          <w:sz w:val="28"/>
          <w:szCs w:val="28"/>
        </w:rPr>
        <w:t>по</w:t>
      </w:r>
      <w:r w:rsidRPr="00090F61">
        <w:rPr>
          <w:spacing w:val="8"/>
          <w:sz w:val="28"/>
          <w:szCs w:val="28"/>
        </w:rPr>
        <w:t xml:space="preserve"> </w:t>
      </w:r>
      <w:r w:rsidRPr="00090F61">
        <w:rPr>
          <w:sz w:val="28"/>
          <w:szCs w:val="28"/>
        </w:rPr>
        <w:t>благоустройству</w:t>
      </w:r>
      <w:r w:rsidRPr="00090F61">
        <w:rPr>
          <w:spacing w:val="-57"/>
          <w:sz w:val="28"/>
          <w:szCs w:val="28"/>
        </w:rPr>
        <w:t xml:space="preserve"> </w:t>
      </w:r>
      <w:r w:rsidR="00552F2B" w:rsidRPr="00090F61">
        <w:rPr>
          <w:spacing w:val="-57"/>
          <w:sz w:val="28"/>
          <w:szCs w:val="28"/>
        </w:rPr>
        <w:t xml:space="preserve">  </w:t>
      </w:r>
      <w:r w:rsidRPr="00090F61">
        <w:rPr>
          <w:sz w:val="28"/>
          <w:szCs w:val="28"/>
        </w:rPr>
        <w:t>территории.</w:t>
      </w:r>
    </w:p>
    <w:p w:rsidR="00E955E1" w:rsidRPr="009B7C61" w:rsidRDefault="008E53D2" w:rsidP="000D3092">
      <w:pPr>
        <w:pStyle w:val="a3"/>
        <w:ind w:left="142" w:right="302"/>
        <w:jc w:val="both"/>
        <w:rPr>
          <w:sz w:val="28"/>
          <w:szCs w:val="28"/>
        </w:rPr>
      </w:pPr>
      <w:r w:rsidRPr="008E53D2">
        <w:rPr>
          <w:sz w:val="28"/>
          <w:szCs w:val="28"/>
        </w:rPr>
        <w:t xml:space="preserve">          </w:t>
      </w:r>
      <w:r w:rsidR="009B7C61" w:rsidRPr="009B7C61">
        <w:rPr>
          <w:sz w:val="28"/>
          <w:szCs w:val="28"/>
        </w:rPr>
        <w:t xml:space="preserve">В целом для прогноза социально-экономического развития </w:t>
      </w:r>
      <w:r w:rsidR="00781F7B">
        <w:rPr>
          <w:sz w:val="28"/>
          <w:szCs w:val="28"/>
        </w:rPr>
        <w:t>Семикаракорского городского</w:t>
      </w:r>
      <w:r w:rsidR="009B7C61" w:rsidRPr="009B7C61">
        <w:rPr>
          <w:sz w:val="28"/>
          <w:szCs w:val="28"/>
        </w:rPr>
        <w:t xml:space="preserve"> поселения на 202</w:t>
      </w:r>
      <w:r w:rsidR="00090F61">
        <w:rPr>
          <w:sz w:val="28"/>
          <w:szCs w:val="28"/>
        </w:rPr>
        <w:t>3</w:t>
      </w:r>
      <w:r w:rsidR="009B7C61" w:rsidRPr="009B7C61">
        <w:rPr>
          <w:sz w:val="28"/>
          <w:szCs w:val="28"/>
        </w:rPr>
        <w:t xml:space="preserve"> и</w:t>
      </w:r>
      <w:r w:rsidR="00781F7B">
        <w:rPr>
          <w:sz w:val="28"/>
          <w:szCs w:val="28"/>
        </w:rPr>
        <w:t xml:space="preserve"> на</w:t>
      </w:r>
      <w:r w:rsidR="009B7C61" w:rsidRPr="009B7C61">
        <w:rPr>
          <w:spacing w:val="1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плановый</w:t>
      </w:r>
      <w:r w:rsidR="009B7C61" w:rsidRPr="009B7C61">
        <w:rPr>
          <w:spacing w:val="1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период</w:t>
      </w:r>
      <w:r w:rsidR="009B7C61" w:rsidRPr="009B7C61">
        <w:rPr>
          <w:spacing w:val="1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202</w:t>
      </w:r>
      <w:r w:rsidR="00090F61">
        <w:rPr>
          <w:sz w:val="28"/>
          <w:szCs w:val="28"/>
        </w:rPr>
        <w:t>4</w:t>
      </w:r>
      <w:r w:rsidR="009B7C61" w:rsidRPr="009B7C61">
        <w:rPr>
          <w:spacing w:val="1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и</w:t>
      </w:r>
      <w:r w:rsidR="009B7C61" w:rsidRPr="009B7C61">
        <w:rPr>
          <w:spacing w:val="1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202</w:t>
      </w:r>
      <w:r w:rsidR="00090F61">
        <w:rPr>
          <w:sz w:val="28"/>
          <w:szCs w:val="28"/>
        </w:rPr>
        <w:t>5</w:t>
      </w:r>
      <w:r w:rsidR="009B7C61" w:rsidRPr="009B7C61">
        <w:rPr>
          <w:spacing w:val="1"/>
          <w:sz w:val="28"/>
          <w:szCs w:val="28"/>
        </w:rPr>
        <w:t xml:space="preserve"> </w:t>
      </w:r>
      <w:r w:rsidR="00781F7B">
        <w:rPr>
          <w:spacing w:val="1"/>
          <w:sz w:val="28"/>
          <w:szCs w:val="28"/>
        </w:rPr>
        <w:t>годов</w:t>
      </w:r>
      <w:r w:rsidR="009B7C61" w:rsidRPr="009B7C61">
        <w:rPr>
          <w:spacing w:val="1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характерна</w:t>
      </w:r>
      <w:r w:rsidR="009B7C61" w:rsidRPr="009B7C61">
        <w:rPr>
          <w:spacing w:val="1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тенденция</w:t>
      </w:r>
      <w:r w:rsidR="009B7C61" w:rsidRPr="009B7C61">
        <w:rPr>
          <w:spacing w:val="1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устойчивости</w:t>
      </w:r>
      <w:r w:rsidR="009B7C61" w:rsidRPr="009B7C61">
        <w:rPr>
          <w:spacing w:val="1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показателей</w:t>
      </w:r>
      <w:r w:rsidR="00781F7B">
        <w:rPr>
          <w:sz w:val="28"/>
          <w:szCs w:val="28"/>
        </w:rPr>
        <w:t>,</w:t>
      </w:r>
      <w:r w:rsidR="009B7C61" w:rsidRPr="009B7C61">
        <w:rPr>
          <w:spacing w:val="1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обеспечивающ</w:t>
      </w:r>
      <w:r w:rsidR="00781F7B">
        <w:rPr>
          <w:sz w:val="28"/>
          <w:szCs w:val="28"/>
        </w:rPr>
        <w:t>их</w:t>
      </w:r>
      <w:r w:rsidR="009B7C61" w:rsidRPr="009B7C61">
        <w:rPr>
          <w:spacing w:val="1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финансовую</w:t>
      </w:r>
      <w:r w:rsidR="009B7C61" w:rsidRPr="009B7C61">
        <w:rPr>
          <w:spacing w:val="1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стабильность</w:t>
      </w:r>
      <w:r w:rsidR="009B7C61" w:rsidRPr="009B7C61">
        <w:rPr>
          <w:spacing w:val="1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для</w:t>
      </w:r>
      <w:r w:rsidR="009B7C61" w:rsidRPr="009B7C61">
        <w:rPr>
          <w:spacing w:val="1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дальнейшего</w:t>
      </w:r>
      <w:r w:rsidR="009B7C61" w:rsidRPr="009B7C61">
        <w:rPr>
          <w:spacing w:val="-2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развития</w:t>
      </w:r>
      <w:r w:rsidR="009B7C61" w:rsidRPr="009B7C61">
        <w:rPr>
          <w:spacing w:val="-3"/>
          <w:sz w:val="28"/>
          <w:szCs w:val="28"/>
        </w:rPr>
        <w:t xml:space="preserve"> </w:t>
      </w:r>
      <w:r w:rsidR="009B7C61" w:rsidRPr="009B7C61">
        <w:rPr>
          <w:sz w:val="28"/>
          <w:szCs w:val="28"/>
        </w:rPr>
        <w:t>поселения.</w:t>
      </w:r>
    </w:p>
    <w:p w:rsidR="00E955E1" w:rsidRPr="009B7C61" w:rsidRDefault="00E955E1">
      <w:pPr>
        <w:jc w:val="both"/>
        <w:rPr>
          <w:sz w:val="28"/>
          <w:szCs w:val="28"/>
        </w:rPr>
        <w:sectPr w:rsidR="00E955E1" w:rsidRPr="009B7C61" w:rsidSect="00D64453">
          <w:headerReference w:type="default" r:id="rId10"/>
          <w:pgSz w:w="11910" w:h="16840"/>
          <w:pgMar w:top="1040" w:right="340" w:bottom="709" w:left="920" w:header="710" w:footer="0" w:gutter="0"/>
          <w:cols w:space="720"/>
        </w:sectPr>
      </w:pPr>
    </w:p>
    <w:p w:rsidR="00E955E1" w:rsidRPr="009B7C61" w:rsidRDefault="009B7C61">
      <w:pPr>
        <w:pStyle w:val="2"/>
        <w:spacing w:before="80"/>
        <w:ind w:left="1425" w:right="1391"/>
        <w:rPr>
          <w:sz w:val="28"/>
          <w:szCs w:val="28"/>
        </w:rPr>
      </w:pPr>
      <w:r w:rsidRPr="009B7C61">
        <w:rPr>
          <w:sz w:val="28"/>
          <w:szCs w:val="28"/>
        </w:rPr>
        <w:lastRenderedPageBreak/>
        <w:t>Прогноз</w:t>
      </w:r>
    </w:p>
    <w:p w:rsidR="00E955E1" w:rsidRPr="009B7C61" w:rsidRDefault="009B7C61">
      <w:pPr>
        <w:ind w:left="1425" w:right="1391"/>
        <w:jc w:val="center"/>
        <w:rPr>
          <w:b/>
          <w:sz w:val="28"/>
          <w:szCs w:val="28"/>
        </w:rPr>
      </w:pPr>
      <w:r w:rsidRPr="009B7C61">
        <w:rPr>
          <w:b/>
          <w:sz w:val="28"/>
          <w:szCs w:val="28"/>
        </w:rPr>
        <w:t>социально-экономического</w:t>
      </w:r>
      <w:r w:rsidRPr="009B7C61">
        <w:rPr>
          <w:b/>
          <w:spacing w:val="-3"/>
          <w:sz w:val="28"/>
          <w:szCs w:val="28"/>
        </w:rPr>
        <w:t xml:space="preserve"> </w:t>
      </w:r>
      <w:r w:rsidRPr="009B7C61">
        <w:rPr>
          <w:b/>
          <w:sz w:val="28"/>
          <w:szCs w:val="28"/>
        </w:rPr>
        <w:t>развития</w:t>
      </w:r>
      <w:r w:rsidRPr="009B7C61">
        <w:rPr>
          <w:b/>
          <w:spacing w:val="-2"/>
          <w:sz w:val="28"/>
          <w:szCs w:val="28"/>
        </w:rPr>
        <w:t xml:space="preserve"> </w:t>
      </w:r>
      <w:r w:rsidR="00781F7B">
        <w:rPr>
          <w:b/>
          <w:spacing w:val="-2"/>
          <w:sz w:val="28"/>
          <w:szCs w:val="28"/>
        </w:rPr>
        <w:t>Семикаракорского городского</w:t>
      </w:r>
      <w:r w:rsidRPr="009B7C61">
        <w:rPr>
          <w:b/>
          <w:spacing w:val="-3"/>
          <w:sz w:val="28"/>
          <w:szCs w:val="28"/>
        </w:rPr>
        <w:t xml:space="preserve"> </w:t>
      </w:r>
      <w:r w:rsidRPr="009B7C61">
        <w:rPr>
          <w:b/>
          <w:sz w:val="28"/>
          <w:szCs w:val="28"/>
        </w:rPr>
        <w:t>поселения</w:t>
      </w:r>
      <w:r w:rsidRPr="009B7C61">
        <w:rPr>
          <w:b/>
          <w:spacing w:val="-2"/>
          <w:sz w:val="28"/>
          <w:szCs w:val="28"/>
        </w:rPr>
        <w:t xml:space="preserve"> </w:t>
      </w:r>
    </w:p>
    <w:p w:rsidR="00E955E1" w:rsidRPr="009B7C61" w:rsidRDefault="009B7C61">
      <w:pPr>
        <w:pStyle w:val="2"/>
        <w:ind w:left="1425" w:right="1392"/>
        <w:rPr>
          <w:sz w:val="28"/>
          <w:szCs w:val="28"/>
        </w:rPr>
      </w:pPr>
      <w:r w:rsidRPr="009B7C61">
        <w:rPr>
          <w:spacing w:val="-4"/>
          <w:sz w:val="28"/>
          <w:szCs w:val="28"/>
        </w:rPr>
        <w:t xml:space="preserve"> </w:t>
      </w:r>
      <w:r w:rsidRPr="009B7C61">
        <w:rPr>
          <w:sz w:val="28"/>
          <w:szCs w:val="28"/>
        </w:rPr>
        <w:t>на</w:t>
      </w:r>
      <w:r w:rsidRPr="009B7C61">
        <w:rPr>
          <w:spacing w:val="-2"/>
          <w:sz w:val="28"/>
          <w:szCs w:val="28"/>
        </w:rPr>
        <w:t xml:space="preserve"> </w:t>
      </w:r>
      <w:r w:rsidRPr="009B7C61">
        <w:rPr>
          <w:sz w:val="28"/>
          <w:szCs w:val="28"/>
        </w:rPr>
        <w:t>202</w:t>
      </w:r>
      <w:r w:rsidR="00604F6E">
        <w:rPr>
          <w:sz w:val="28"/>
          <w:szCs w:val="28"/>
        </w:rPr>
        <w:t>3</w:t>
      </w:r>
      <w:r w:rsidRPr="009B7C61">
        <w:rPr>
          <w:spacing w:val="-1"/>
          <w:sz w:val="28"/>
          <w:szCs w:val="28"/>
        </w:rPr>
        <w:t xml:space="preserve"> </w:t>
      </w:r>
      <w:r w:rsidRPr="009B7C61">
        <w:rPr>
          <w:sz w:val="28"/>
          <w:szCs w:val="28"/>
        </w:rPr>
        <w:t>год</w:t>
      </w:r>
      <w:r w:rsidRPr="009B7C61">
        <w:rPr>
          <w:spacing w:val="-2"/>
          <w:sz w:val="28"/>
          <w:szCs w:val="28"/>
        </w:rPr>
        <w:t xml:space="preserve"> </w:t>
      </w:r>
      <w:r w:rsidRPr="009B7C61">
        <w:rPr>
          <w:sz w:val="28"/>
          <w:szCs w:val="28"/>
        </w:rPr>
        <w:t>и</w:t>
      </w:r>
      <w:r w:rsidRPr="009B7C61">
        <w:rPr>
          <w:spacing w:val="-2"/>
          <w:sz w:val="28"/>
          <w:szCs w:val="28"/>
        </w:rPr>
        <w:t xml:space="preserve"> </w:t>
      </w:r>
      <w:r w:rsidR="00781F7B">
        <w:rPr>
          <w:spacing w:val="-2"/>
          <w:sz w:val="28"/>
          <w:szCs w:val="28"/>
        </w:rPr>
        <w:t xml:space="preserve">на </w:t>
      </w:r>
      <w:r w:rsidRPr="009B7C61">
        <w:rPr>
          <w:sz w:val="28"/>
          <w:szCs w:val="28"/>
        </w:rPr>
        <w:t>плановый</w:t>
      </w:r>
      <w:r w:rsidRPr="009B7C61">
        <w:rPr>
          <w:spacing w:val="-3"/>
          <w:sz w:val="28"/>
          <w:szCs w:val="28"/>
        </w:rPr>
        <w:t xml:space="preserve"> </w:t>
      </w:r>
      <w:r w:rsidRPr="009B7C61">
        <w:rPr>
          <w:sz w:val="28"/>
          <w:szCs w:val="28"/>
        </w:rPr>
        <w:t>период</w:t>
      </w:r>
      <w:r w:rsidRPr="009B7C61">
        <w:rPr>
          <w:spacing w:val="-2"/>
          <w:sz w:val="28"/>
          <w:szCs w:val="28"/>
        </w:rPr>
        <w:t xml:space="preserve"> </w:t>
      </w:r>
      <w:r w:rsidRPr="009B7C61">
        <w:rPr>
          <w:sz w:val="28"/>
          <w:szCs w:val="28"/>
        </w:rPr>
        <w:t>202</w:t>
      </w:r>
      <w:r w:rsidR="00604F6E">
        <w:rPr>
          <w:sz w:val="28"/>
          <w:szCs w:val="28"/>
        </w:rPr>
        <w:t>4</w:t>
      </w:r>
      <w:r w:rsidRPr="009B7C61">
        <w:rPr>
          <w:spacing w:val="-2"/>
          <w:sz w:val="28"/>
          <w:szCs w:val="28"/>
        </w:rPr>
        <w:t xml:space="preserve"> </w:t>
      </w:r>
      <w:r w:rsidRPr="009B7C61">
        <w:rPr>
          <w:sz w:val="28"/>
          <w:szCs w:val="28"/>
        </w:rPr>
        <w:t>и</w:t>
      </w:r>
      <w:r w:rsidRPr="009B7C61">
        <w:rPr>
          <w:spacing w:val="-2"/>
          <w:sz w:val="28"/>
          <w:szCs w:val="28"/>
        </w:rPr>
        <w:t xml:space="preserve"> </w:t>
      </w:r>
      <w:r w:rsidRPr="009B7C61">
        <w:rPr>
          <w:sz w:val="28"/>
          <w:szCs w:val="28"/>
        </w:rPr>
        <w:t>202</w:t>
      </w:r>
      <w:r w:rsidR="00604F6E">
        <w:rPr>
          <w:sz w:val="28"/>
          <w:szCs w:val="28"/>
        </w:rPr>
        <w:t>5</w:t>
      </w:r>
      <w:r w:rsidR="00781F7B">
        <w:rPr>
          <w:sz w:val="28"/>
          <w:szCs w:val="28"/>
        </w:rPr>
        <w:t xml:space="preserve"> годов</w:t>
      </w:r>
    </w:p>
    <w:p w:rsidR="00E955E1" w:rsidRPr="009B7C61" w:rsidRDefault="00E955E1">
      <w:pPr>
        <w:pStyle w:val="a3"/>
        <w:spacing w:before="3"/>
        <w:ind w:left="0"/>
        <w:rPr>
          <w:b/>
          <w:sz w:val="28"/>
          <w:szCs w:val="28"/>
        </w:rPr>
      </w:pPr>
    </w:p>
    <w:tbl>
      <w:tblPr>
        <w:tblStyle w:val="TableNormal"/>
        <w:tblW w:w="1459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8"/>
        <w:gridCol w:w="1529"/>
        <w:gridCol w:w="1591"/>
        <w:gridCol w:w="1529"/>
        <w:gridCol w:w="1528"/>
        <w:gridCol w:w="1528"/>
        <w:gridCol w:w="1609"/>
      </w:tblGrid>
      <w:tr w:rsidR="00E955E1" w:rsidRPr="009B7C61" w:rsidTr="00994BA3">
        <w:trPr>
          <w:trHeight w:val="647"/>
        </w:trPr>
        <w:tc>
          <w:tcPr>
            <w:tcW w:w="5278" w:type="dxa"/>
          </w:tcPr>
          <w:p w:rsidR="00E955E1" w:rsidRPr="009B7C61" w:rsidRDefault="009B7C61" w:rsidP="00213362">
            <w:pPr>
              <w:pStyle w:val="TableParagraph"/>
              <w:spacing w:before="179" w:line="240" w:lineRule="auto"/>
              <w:ind w:left="1992" w:right="1699"/>
              <w:rPr>
                <w:i/>
                <w:sz w:val="28"/>
                <w:szCs w:val="28"/>
              </w:rPr>
            </w:pPr>
            <w:r w:rsidRPr="009B7C61">
              <w:rPr>
                <w:i/>
                <w:sz w:val="28"/>
                <w:szCs w:val="28"/>
              </w:rPr>
              <w:t>Показатели</w:t>
            </w:r>
          </w:p>
        </w:tc>
        <w:tc>
          <w:tcPr>
            <w:tcW w:w="1529" w:type="dxa"/>
            <w:vAlign w:val="center"/>
          </w:tcPr>
          <w:p w:rsidR="00E955E1" w:rsidRPr="009B7C61" w:rsidRDefault="009B7C61" w:rsidP="00213362">
            <w:pPr>
              <w:pStyle w:val="TableParagraph"/>
              <w:spacing w:before="75" w:line="270" w:lineRule="atLeast"/>
              <w:ind w:left="144" w:right="110"/>
              <w:rPr>
                <w:i/>
                <w:sz w:val="28"/>
                <w:szCs w:val="28"/>
              </w:rPr>
            </w:pPr>
            <w:r w:rsidRPr="009B7C61">
              <w:rPr>
                <w:i/>
                <w:sz w:val="28"/>
                <w:szCs w:val="28"/>
              </w:rPr>
              <w:t>единица</w:t>
            </w:r>
            <w:r w:rsidRPr="009B7C61">
              <w:rPr>
                <w:i/>
                <w:spacing w:val="1"/>
                <w:sz w:val="28"/>
                <w:szCs w:val="28"/>
              </w:rPr>
              <w:t xml:space="preserve"> </w:t>
            </w:r>
            <w:r w:rsidRPr="009B7C61">
              <w:rPr>
                <w:i/>
                <w:sz w:val="28"/>
                <w:szCs w:val="28"/>
              </w:rPr>
              <w:t>измерения</w:t>
            </w:r>
          </w:p>
        </w:tc>
        <w:tc>
          <w:tcPr>
            <w:tcW w:w="1591" w:type="dxa"/>
            <w:vAlign w:val="center"/>
          </w:tcPr>
          <w:p w:rsidR="00E955E1" w:rsidRPr="009B7C61" w:rsidRDefault="009B7C61" w:rsidP="00604F6E">
            <w:pPr>
              <w:pStyle w:val="TableParagraph"/>
              <w:spacing w:before="75" w:line="270" w:lineRule="atLeast"/>
              <w:ind w:left="432" w:right="43" w:hanging="104"/>
              <w:rPr>
                <w:i/>
                <w:sz w:val="28"/>
                <w:szCs w:val="28"/>
              </w:rPr>
            </w:pPr>
            <w:r w:rsidRPr="009B7C61">
              <w:rPr>
                <w:i/>
                <w:sz w:val="28"/>
                <w:szCs w:val="28"/>
              </w:rPr>
              <w:t>отчет</w:t>
            </w:r>
            <w:r w:rsidRPr="009B7C61">
              <w:rPr>
                <w:i/>
                <w:spacing w:val="-58"/>
                <w:sz w:val="28"/>
                <w:szCs w:val="28"/>
              </w:rPr>
              <w:t xml:space="preserve"> </w:t>
            </w:r>
            <w:r w:rsidR="00781F7B">
              <w:rPr>
                <w:i/>
                <w:sz w:val="28"/>
                <w:szCs w:val="28"/>
              </w:rPr>
              <w:t>202</w:t>
            </w:r>
            <w:r w:rsidR="00604F6E">
              <w:rPr>
                <w:i/>
                <w:sz w:val="28"/>
                <w:szCs w:val="28"/>
              </w:rPr>
              <w:t>1</w:t>
            </w:r>
            <w:r w:rsidR="00F53982">
              <w:rPr>
                <w:i/>
                <w:sz w:val="28"/>
                <w:szCs w:val="28"/>
              </w:rPr>
              <w:t xml:space="preserve"> </w:t>
            </w:r>
            <w:r w:rsidR="00764DD0">
              <w:rPr>
                <w:i/>
                <w:sz w:val="28"/>
                <w:szCs w:val="28"/>
              </w:rPr>
              <w:t>г.</w:t>
            </w:r>
          </w:p>
        </w:tc>
        <w:tc>
          <w:tcPr>
            <w:tcW w:w="1529" w:type="dxa"/>
            <w:vAlign w:val="center"/>
          </w:tcPr>
          <w:p w:rsidR="00E955E1" w:rsidRPr="009B7C61" w:rsidRDefault="009B7C61" w:rsidP="00604F6E">
            <w:pPr>
              <w:pStyle w:val="TableParagraph"/>
              <w:spacing w:line="264" w:lineRule="exact"/>
              <w:ind w:left="125" w:right="117"/>
              <w:rPr>
                <w:i/>
                <w:sz w:val="28"/>
                <w:szCs w:val="28"/>
              </w:rPr>
            </w:pPr>
            <w:r w:rsidRPr="009B7C61">
              <w:rPr>
                <w:i/>
                <w:sz w:val="28"/>
                <w:szCs w:val="28"/>
              </w:rPr>
              <w:t>оценка</w:t>
            </w:r>
            <w:r w:rsidRPr="009B7C61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9B7C61">
              <w:rPr>
                <w:i/>
                <w:sz w:val="28"/>
                <w:szCs w:val="28"/>
              </w:rPr>
              <w:t>20</w:t>
            </w:r>
            <w:r w:rsidR="00781F7B">
              <w:rPr>
                <w:i/>
                <w:sz w:val="28"/>
                <w:szCs w:val="28"/>
              </w:rPr>
              <w:t>2</w:t>
            </w:r>
            <w:r w:rsidR="00604F6E">
              <w:rPr>
                <w:i/>
                <w:sz w:val="28"/>
                <w:szCs w:val="28"/>
              </w:rPr>
              <w:t xml:space="preserve">2 </w:t>
            </w:r>
            <w:r w:rsidR="00764DD0">
              <w:rPr>
                <w:i/>
                <w:sz w:val="28"/>
                <w:szCs w:val="28"/>
              </w:rPr>
              <w:t>г.</w:t>
            </w:r>
          </w:p>
        </w:tc>
        <w:tc>
          <w:tcPr>
            <w:tcW w:w="1528" w:type="dxa"/>
            <w:vAlign w:val="center"/>
          </w:tcPr>
          <w:p w:rsidR="00E955E1" w:rsidRPr="00EC5041" w:rsidRDefault="009B7C61" w:rsidP="00604F6E">
            <w:pPr>
              <w:pStyle w:val="TableParagraph"/>
              <w:spacing w:before="75" w:line="270" w:lineRule="atLeast"/>
              <w:ind w:left="523" w:right="123" w:hanging="154"/>
              <w:rPr>
                <w:i/>
                <w:sz w:val="28"/>
                <w:szCs w:val="28"/>
              </w:rPr>
            </w:pPr>
            <w:r w:rsidRPr="00EC5041">
              <w:rPr>
                <w:i/>
                <w:sz w:val="28"/>
                <w:szCs w:val="28"/>
              </w:rPr>
              <w:t>прогноз</w:t>
            </w:r>
            <w:r w:rsidRPr="00EC5041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EC5041">
              <w:rPr>
                <w:i/>
                <w:sz w:val="28"/>
                <w:szCs w:val="28"/>
              </w:rPr>
              <w:t>202</w:t>
            </w:r>
            <w:r w:rsidR="00604F6E">
              <w:rPr>
                <w:i/>
                <w:sz w:val="28"/>
                <w:szCs w:val="28"/>
              </w:rPr>
              <w:t xml:space="preserve">3 </w:t>
            </w:r>
            <w:r w:rsidR="00764DD0">
              <w:rPr>
                <w:i/>
                <w:sz w:val="28"/>
                <w:szCs w:val="28"/>
              </w:rPr>
              <w:t>г.</w:t>
            </w:r>
          </w:p>
        </w:tc>
        <w:tc>
          <w:tcPr>
            <w:tcW w:w="1528" w:type="dxa"/>
            <w:vAlign w:val="center"/>
          </w:tcPr>
          <w:p w:rsidR="00E955E1" w:rsidRPr="00EC5041" w:rsidRDefault="009B7C61" w:rsidP="00604F6E">
            <w:pPr>
              <w:pStyle w:val="TableParagraph"/>
              <w:spacing w:before="75" w:line="270" w:lineRule="atLeast"/>
              <w:ind w:left="524" w:right="92" w:hanging="154"/>
              <w:rPr>
                <w:i/>
                <w:sz w:val="28"/>
                <w:szCs w:val="28"/>
              </w:rPr>
            </w:pPr>
            <w:r w:rsidRPr="00EC5041">
              <w:rPr>
                <w:i/>
                <w:sz w:val="28"/>
                <w:szCs w:val="28"/>
              </w:rPr>
              <w:t>прогноз</w:t>
            </w:r>
            <w:r w:rsidRPr="00EC5041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EC5041">
              <w:rPr>
                <w:i/>
                <w:sz w:val="28"/>
                <w:szCs w:val="28"/>
              </w:rPr>
              <w:t>202</w:t>
            </w:r>
            <w:r w:rsidR="00604F6E">
              <w:rPr>
                <w:i/>
                <w:sz w:val="28"/>
                <w:szCs w:val="28"/>
              </w:rPr>
              <w:t xml:space="preserve">4 </w:t>
            </w:r>
            <w:r w:rsidR="00764DD0">
              <w:rPr>
                <w:i/>
                <w:sz w:val="28"/>
                <w:szCs w:val="28"/>
              </w:rPr>
              <w:t>г.</w:t>
            </w:r>
          </w:p>
        </w:tc>
        <w:tc>
          <w:tcPr>
            <w:tcW w:w="1609" w:type="dxa"/>
            <w:vAlign w:val="center"/>
          </w:tcPr>
          <w:p w:rsidR="00E955E1" w:rsidRPr="00EC5041" w:rsidRDefault="009B7C61" w:rsidP="00604F6E">
            <w:pPr>
              <w:pStyle w:val="TableParagraph"/>
              <w:spacing w:before="75" w:line="270" w:lineRule="atLeast"/>
              <w:ind w:left="523" w:right="200" w:hanging="154"/>
              <w:rPr>
                <w:i/>
                <w:sz w:val="28"/>
                <w:szCs w:val="28"/>
              </w:rPr>
            </w:pPr>
            <w:r w:rsidRPr="00EC5041">
              <w:rPr>
                <w:i/>
                <w:sz w:val="28"/>
                <w:szCs w:val="28"/>
              </w:rPr>
              <w:t>прогноз</w:t>
            </w:r>
            <w:r w:rsidRPr="00EC5041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EC5041">
              <w:rPr>
                <w:i/>
                <w:sz w:val="28"/>
                <w:szCs w:val="28"/>
              </w:rPr>
              <w:t>202</w:t>
            </w:r>
            <w:r w:rsidR="00604F6E">
              <w:rPr>
                <w:i/>
                <w:sz w:val="28"/>
                <w:szCs w:val="28"/>
              </w:rPr>
              <w:t xml:space="preserve">5 </w:t>
            </w:r>
            <w:r w:rsidR="00764DD0">
              <w:rPr>
                <w:i/>
                <w:sz w:val="28"/>
                <w:szCs w:val="28"/>
              </w:rPr>
              <w:t>г.</w:t>
            </w:r>
          </w:p>
        </w:tc>
      </w:tr>
      <w:tr w:rsidR="00E955E1" w:rsidRPr="009B7C61" w:rsidTr="00994BA3">
        <w:trPr>
          <w:trHeight w:val="323"/>
        </w:trPr>
        <w:tc>
          <w:tcPr>
            <w:tcW w:w="5278" w:type="dxa"/>
          </w:tcPr>
          <w:p w:rsidR="00E955E1" w:rsidRPr="009B7C61" w:rsidRDefault="009B7C61">
            <w:pPr>
              <w:pStyle w:val="TableParagraph"/>
              <w:spacing w:before="44" w:line="259" w:lineRule="exact"/>
              <w:ind w:left="105"/>
              <w:jc w:val="left"/>
              <w:rPr>
                <w:b/>
                <w:sz w:val="28"/>
                <w:szCs w:val="28"/>
              </w:rPr>
            </w:pPr>
            <w:r w:rsidRPr="009B7C61">
              <w:rPr>
                <w:b/>
                <w:sz w:val="28"/>
                <w:szCs w:val="28"/>
              </w:rPr>
              <w:t>I.</w:t>
            </w:r>
            <w:r w:rsidRPr="009B7C6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B7C61">
              <w:rPr>
                <w:b/>
                <w:sz w:val="28"/>
                <w:szCs w:val="28"/>
              </w:rPr>
              <w:t>Демографические</w:t>
            </w:r>
            <w:r w:rsidRPr="009B7C6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B7C61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529" w:type="dxa"/>
          </w:tcPr>
          <w:p w:rsidR="00E955E1" w:rsidRPr="009B7C61" w:rsidRDefault="00E955E1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E955E1" w:rsidRPr="009B7C61" w:rsidRDefault="00E955E1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E955E1" w:rsidRPr="009B7C61" w:rsidRDefault="00E955E1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E955E1" w:rsidRPr="00EC5041" w:rsidRDefault="00E955E1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E955E1" w:rsidRPr="00EC5041" w:rsidRDefault="00E955E1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E955E1" w:rsidRPr="00EC5041" w:rsidRDefault="00E955E1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  <w:tr w:rsidR="00E955E1" w:rsidRPr="009B7C61" w:rsidTr="00994BA3">
        <w:trPr>
          <w:trHeight w:val="554"/>
        </w:trPr>
        <w:tc>
          <w:tcPr>
            <w:tcW w:w="5278" w:type="dxa"/>
          </w:tcPr>
          <w:p w:rsidR="00E955E1" w:rsidRPr="009B7C61" w:rsidRDefault="009B7C61">
            <w:pPr>
              <w:pStyle w:val="TableParagraph"/>
              <w:spacing w:line="270" w:lineRule="exact"/>
              <w:ind w:left="105"/>
              <w:jc w:val="left"/>
              <w:rPr>
                <w:sz w:val="28"/>
                <w:szCs w:val="28"/>
              </w:rPr>
            </w:pPr>
            <w:r w:rsidRPr="009B7C61">
              <w:rPr>
                <w:sz w:val="28"/>
                <w:szCs w:val="28"/>
              </w:rPr>
              <w:t>Численность</w:t>
            </w:r>
            <w:r w:rsidRPr="009B7C61">
              <w:rPr>
                <w:spacing w:val="-4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постоянно</w:t>
            </w:r>
            <w:r w:rsidRPr="009B7C61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9B7C61">
              <w:rPr>
                <w:sz w:val="28"/>
                <w:szCs w:val="28"/>
              </w:rPr>
              <w:t>проживающего</w:t>
            </w:r>
            <w:proofErr w:type="gramEnd"/>
          </w:p>
          <w:p w:rsidR="00E955E1" w:rsidRPr="009B7C61" w:rsidRDefault="009B7C61">
            <w:pPr>
              <w:pStyle w:val="TableParagraph"/>
              <w:spacing w:line="264" w:lineRule="exact"/>
              <w:ind w:left="105"/>
              <w:jc w:val="left"/>
              <w:rPr>
                <w:sz w:val="28"/>
                <w:szCs w:val="28"/>
              </w:rPr>
            </w:pPr>
            <w:r w:rsidRPr="009B7C61">
              <w:rPr>
                <w:sz w:val="28"/>
                <w:szCs w:val="28"/>
              </w:rPr>
              <w:t>населения</w:t>
            </w:r>
            <w:r w:rsidRPr="009B7C61">
              <w:rPr>
                <w:spacing w:val="-4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(</w:t>
            </w:r>
            <w:proofErr w:type="gramStart"/>
            <w:r w:rsidRPr="009B7C61">
              <w:rPr>
                <w:sz w:val="28"/>
                <w:szCs w:val="28"/>
              </w:rPr>
              <w:t>среднегодовая</w:t>
            </w:r>
            <w:proofErr w:type="gramEnd"/>
            <w:r w:rsidRPr="009B7C61">
              <w:rPr>
                <w:sz w:val="28"/>
                <w:szCs w:val="28"/>
              </w:rPr>
              <w:t>)</w:t>
            </w:r>
            <w:r w:rsidRPr="009B7C61">
              <w:rPr>
                <w:spacing w:val="-3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-</w:t>
            </w:r>
            <w:r w:rsidRPr="009B7C61">
              <w:rPr>
                <w:spacing w:val="-4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всего</w:t>
            </w:r>
          </w:p>
        </w:tc>
        <w:tc>
          <w:tcPr>
            <w:tcW w:w="1529" w:type="dxa"/>
            <w:vAlign w:val="center"/>
          </w:tcPr>
          <w:p w:rsidR="00E955E1" w:rsidRPr="009B7C61" w:rsidRDefault="009045F3" w:rsidP="00552F2B">
            <w:pPr>
              <w:pStyle w:val="TableParagraph"/>
              <w:spacing w:line="264" w:lineRule="exact"/>
              <w:ind w:left="123" w:right="1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9B7C61" w:rsidRPr="009B7C61">
              <w:rPr>
                <w:sz w:val="28"/>
                <w:szCs w:val="28"/>
              </w:rPr>
              <w:t>ел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  <w:vAlign w:val="center"/>
          </w:tcPr>
          <w:p w:rsidR="00E955E1" w:rsidRPr="00552F2B" w:rsidRDefault="000E2AA3" w:rsidP="00B37412">
            <w:pPr>
              <w:pStyle w:val="TableParagraph"/>
              <w:spacing w:before="131" w:line="240" w:lineRule="auto"/>
              <w:ind w:left="321" w:right="185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218</w:t>
            </w:r>
            <w:r w:rsidR="00B37412">
              <w:rPr>
                <w:sz w:val="24"/>
                <w:szCs w:val="24"/>
              </w:rPr>
              <w:t>26</w:t>
            </w:r>
            <w:r w:rsidR="00552F2B" w:rsidRPr="00552F2B">
              <w:rPr>
                <w:sz w:val="24"/>
                <w:szCs w:val="24"/>
              </w:rPr>
              <w:t>,0</w:t>
            </w:r>
          </w:p>
        </w:tc>
        <w:tc>
          <w:tcPr>
            <w:tcW w:w="1529" w:type="dxa"/>
            <w:vAlign w:val="center"/>
          </w:tcPr>
          <w:p w:rsidR="00E955E1" w:rsidRPr="00552F2B" w:rsidRDefault="00B37412" w:rsidP="00B37412">
            <w:pPr>
              <w:pStyle w:val="TableParagraph"/>
              <w:spacing w:before="131" w:line="240" w:lineRule="auto"/>
              <w:ind w:left="125" w:right="117"/>
              <w:rPr>
                <w:sz w:val="24"/>
                <w:szCs w:val="24"/>
                <w:highlight w:val="yellow"/>
              </w:rPr>
            </w:pPr>
            <w:r w:rsidRPr="00B37412">
              <w:rPr>
                <w:sz w:val="24"/>
                <w:szCs w:val="24"/>
              </w:rPr>
              <w:t>21826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28" w:type="dxa"/>
            <w:vAlign w:val="center"/>
          </w:tcPr>
          <w:p w:rsidR="00E955E1" w:rsidRPr="00552F2B" w:rsidRDefault="00C14659" w:rsidP="00552F2B">
            <w:pPr>
              <w:pStyle w:val="TableParagraph"/>
              <w:spacing w:before="131" w:line="240" w:lineRule="auto"/>
              <w:ind w:left="352" w:right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21826,0</w:t>
            </w:r>
          </w:p>
        </w:tc>
        <w:tc>
          <w:tcPr>
            <w:tcW w:w="1528" w:type="dxa"/>
            <w:vAlign w:val="center"/>
          </w:tcPr>
          <w:p w:rsidR="00E955E1" w:rsidRPr="00552F2B" w:rsidRDefault="004247F5" w:rsidP="00C14659">
            <w:pPr>
              <w:pStyle w:val="TableParagraph"/>
              <w:spacing w:before="131" w:line="240" w:lineRule="auto"/>
              <w:ind w:left="354" w:right="343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21</w:t>
            </w:r>
            <w:r w:rsidR="00C14659">
              <w:rPr>
                <w:sz w:val="24"/>
                <w:szCs w:val="24"/>
              </w:rPr>
              <w:t>826,0</w:t>
            </w:r>
          </w:p>
        </w:tc>
        <w:tc>
          <w:tcPr>
            <w:tcW w:w="1609" w:type="dxa"/>
            <w:vAlign w:val="center"/>
          </w:tcPr>
          <w:p w:rsidR="00E955E1" w:rsidRPr="00552F2B" w:rsidRDefault="004247F5" w:rsidP="00C14659">
            <w:pPr>
              <w:pStyle w:val="TableParagraph"/>
              <w:spacing w:before="131" w:line="240" w:lineRule="auto"/>
              <w:ind w:left="412" w:right="200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21</w:t>
            </w:r>
            <w:r w:rsidR="00C14659">
              <w:rPr>
                <w:sz w:val="24"/>
                <w:szCs w:val="24"/>
              </w:rPr>
              <w:t>826,0</w:t>
            </w:r>
          </w:p>
        </w:tc>
      </w:tr>
      <w:tr w:rsidR="009045F3" w:rsidRPr="009B7C61" w:rsidTr="00994BA3">
        <w:trPr>
          <w:trHeight w:val="276"/>
        </w:trPr>
        <w:tc>
          <w:tcPr>
            <w:tcW w:w="5278" w:type="dxa"/>
          </w:tcPr>
          <w:p w:rsidR="009045F3" w:rsidRPr="009045F3" w:rsidRDefault="009045F3" w:rsidP="009045F3">
            <w:pPr>
              <w:pStyle w:val="TableParagraph"/>
              <w:ind w:left="105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. Труд</w:t>
            </w:r>
          </w:p>
        </w:tc>
        <w:tc>
          <w:tcPr>
            <w:tcW w:w="1529" w:type="dxa"/>
            <w:vAlign w:val="center"/>
          </w:tcPr>
          <w:p w:rsidR="009045F3" w:rsidRPr="009B7C61" w:rsidRDefault="009045F3" w:rsidP="00552F2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9045F3" w:rsidRPr="00552F2B" w:rsidRDefault="009045F3" w:rsidP="00552F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9045F3" w:rsidRPr="00552F2B" w:rsidRDefault="009045F3" w:rsidP="00552F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9045F3" w:rsidRPr="00552F2B" w:rsidRDefault="009045F3" w:rsidP="00552F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9045F3" w:rsidRPr="00552F2B" w:rsidRDefault="009045F3" w:rsidP="00552F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9045F3" w:rsidRPr="00552F2B" w:rsidRDefault="009045F3" w:rsidP="00552F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9045F3" w:rsidRPr="009B7C61" w:rsidTr="00994BA3">
        <w:trPr>
          <w:trHeight w:val="276"/>
        </w:trPr>
        <w:tc>
          <w:tcPr>
            <w:tcW w:w="5278" w:type="dxa"/>
          </w:tcPr>
          <w:p w:rsidR="009045F3" w:rsidRPr="009045F3" w:rsidRDefault="009045F3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 w:rsidRPr="009045F3">
              <w:rPr>
                <w:sz w:val="28"/>
                <w:szCs w:val="28"/>
              </w:rPr>
              <w:t xml:space="preserve">Среднесписочная численность </w:t>
            </w:r>
            <w:proofErr w:type="gramStart"/>
            <w:r w:rsidRPr="009045F3">
              <w:rPr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1529" w:type="dxa"/>
            <w:vAlign w:val="center"/>
          </w:tcPr>
          <w:p w:rsidR="009045F3" w:rsidRPr="009B7C61" w:rsidRDefault="009045F3" w:rsidP="00552F2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591" w:type="dxa"/>
            <w:vAlign w:val="center"/>
          </w:tcPr>
          <w:p w:rsidR="009045F3" w:rsidRPr="00552F2B" w:rsidRDefault="00B37412" w:rsidP="00552F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</w:t>
            </w:r>
          </w:p>
        </w:tc>
        <w:tc>
          <w:tcPr>
            <w:tcW w:w="1529" w:type="dxa"/>
            <w:vAlign w:val="center"/>
          </w:tcPr>
          <w:p w:rsidR="009045F3" w:rsidRPr="00552F2B" w:rsidRDefault="00B37412" w:rsidP="00B3741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5213</w:t>
            </w:r>
          </w:p>
        </w:tc>
        <w:tc>
          <w:tcPr>
            <w:tcW w:w="1528" w:type="dxa"/>
            <w:vAlign w:val="center"/>
          </w:tcPr>
          <w:p w:rsidR="009045F3" w:rsidRPr="00552F2B" w:rsidRDefault="00B37412" w:rsidP="00552F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5276</w:t>
            </w:r>
          </w:p>
        </w:tc>
        <w:tc>
          <w:tcPr>
            <w:tcW w:w="1528" w:type="dxa"/>
            <w:vAlign w:val="center"/>
          </w:tcPr>
          <w:p w:rsidR="009045F3" w:rsidRPr="00552F2B" w:rsidRDefault="00B37412" w:rsidP="00552F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5323</w:t>
            </w:r>
          </w:p>
        </w:tc>
        <w:tc>
          <w:tcPr>
            <w:tcW w:w="1609" w:type="dxa"/>
            <w:vAlign w:val="center"/>
          </w:tcPr>
          <w:p w:rsidR="009045F3" w:rsidRPr="00552F2B" w:rsidRDefault="00B37412" w:rsidP="00552F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5323</w:t>
            </w:r>
          </w:p>
        </w:tc>
      </w:tr>
      <w:tr w:rsidR="009045F3" w:rsidRPr="009B7C61" w:rsidTr="00994BA3">
        <w:trPr>
          <w:trHeight w:val="276"/>
        </w:trPr>
        <w:tc>
          <w:tcPr>
            <w:tcW w:w="5278" w:type="dxa"/>
          </w:tcPr>
          <w:p w:rsidR="009045F3" w:rsidRPr="009045F3" w:rsidRDefault="009045F3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</w:t>
            </w:r>
          </w:p>
        </w:tc>
        <w:tc>
          <w:tcPr>
            <w:tcW w:w="1529" w:type="dxa"/>
            <w:vAlign w:val="center"/>
          </w:tcPr>
          <w:p w:rsidR="009045F3" w:rsidRPr="009B7C61" w:rsidRDefault="009045F3" w:rsidP="00552F2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  <w:tc>
          <w:tcPr>
            <w:tcW w:w="1591" w:type="dxa"/>
            <w:vAlign w:val="center"/>
          </w:tcPr>
          <w:p w:rsidR="009045F3" w:rsidRPr="00552F2B" w:rsidRDefault="00862364" w:rsidP="00552F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29481,30</w:t>
            </w:r>
          </w:p>
        </w:tc>
        <w:tc>
          <w:tcPr>
            <w:tcW w:w="1529" w:type="dxa"/>
            <w:vAlign w:val="center"/>
          </w:tcPr>
          <w:p w:rsidR="009045F3" w:rsidRPr="00552F2B" w:rsidRDefault="00862364" w:rsidP="00552F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32750,0</w:t>
            </w:r>
          </w:p>
        </w:tc>
        <w:tc>
          <w:tcPr>
            <w:tcW w:w="1528" w:type="dxa"/>
            <w:vAlign w:val="center"/>
          </w:tcPr>
          <w:p w:rsidR="009045F3" w:rsidRPr="00552F2B" w:rsidRDefault="00862364" w:rsidP="00552F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34753,21</w:t>
            </w:r>
          </w:p>
        </w:tc>
        <w:tc>
          <w:tcPr>
            <w:tcW w:w="1528" w:type="dxa"/>
            <w:vAlign w:val="center"/>
          </w:tcPr>
          <w:p w:rsidR="009045F3" w:rsidRPr="00552F2B" w:rsidRDefault="00862364" w:rsidP="00552F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36752,80</w:t>
            </w:r>
          </w:p>
        </w:tc>
        <w:tc>
          <w:tcPr>
            <w:tcW w:w="1609" w:type="dxa"/>
            <w:vAlign w:val="center"/>
          </w:tcPr>
          <w:p w:rsidR="009045F3" w:rsidRPr="00552F2B" w:rsidRDefault="00862364" w:rsidP="00552F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37489,0</w:t>
            </w:r>
          </w:p>
        </w:tc>
      </w:tr>
      <w:tr w:rsidR="009045F3" w:rsidRPr="009B7C61" w:rsidTr="00994BA3">
        <w:trPr>
          <w:trHeight w:val="276"/>
        </w:trPr>
        <w:tc>
          <w:tcPr>
            <w:tcW w:w="5278" w:type="dxa"/>
          </w:tcPr>
          <w:p w:rsidR="009045F3" w:rsidRPr="009045F3" w:rsidRDefault="002D21F1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оплаты труда</w:t>
            </w:r>
          </w:p>
        </w:tc>
        <w:tc>
          <w:tcPr>
            <w:tcW w:w="1529" w:type="dxa"/>
            <w:vAlign w:val="center"/>
          </w:tcPr>
          <w:p w:rsidR="009045F3" w:rsidRPr="009B7C61" w:rsidRDefault="002D21F1" w:rsidP="00552F2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591" w:type="dxa"/>
            <w:vAlign w:val="center"/>
          </w:tcPr>
          <w:p w:rsidR="009045F3" w:rsidRPr="00552F2B" w:rsidRDefault="00994BA3" w:rsidP="00552F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1 841 048,22</w:t>
            </w:r>
          </w:p>
        </w:tc>
        <w:tc>
          <w:tcPr>
            <w:tcW w:w="1529" w:type="dxa"/>
            <w:vAlign w:val="center"/>
          </w:tcPr>
          <w:p w:rsidR="009045F3" w:rsidRPr="00552F2B" w:rsidRDefault="00994BA3" w:rsidP="00552F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2 048 709,0</w:t>
            </w:r>
          </w:p>
        </w:tc>
        <w:tc>
          <w:tcPr>
            <w:tcW w:w="1528" w:type="dxa"/>
            <w:vAlign w:val="center"/>
          </w:tcPr>
          <w:p w:rsidR="009045F3" w:rsidRPr="00552F2B" w:rsidRDefault="00994BA3" w:rsidP="00994BA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2 200 295,23</w:t>
            </w:r>
          </w:p>
        </w:tc>
        <w:tc>
          <w:tcPr>
            <w:tcW w:w="1528" w:type="dxa"/>
            <w:vAlign w:val="center"/>
          </w:tcPr>
          <w:p w:rsidR="009045F3" w:rsidRPr="00552F2B" w:rsidRDefault="00994BA3" w:rsidP="00552F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2 347 621,85</w:t>
            </w:r>
          </w:p>
        </w:tc>
        <w:tc>
          <w:tcPr>
            <w:tcW w:w="1609" w:type="dxa"/>
            <w:vAlign w:val="center"/>
          </w:tcPr>
          <w:p w:rsidR="009045F3" w:rsidRPr="00552F2B" w:rsidRDefault="00994BA3" w:rsidP="00552F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2 394 647,36</w:t>
            </w:r>
          </w:p>
        </w:tc>
      </w:tr>
      <w:tr w:rsidR="00AF4E4B" w:rsidRPr="009B7C61" w:rsidTr="00994BA3">
        <w:trPr>
          <w:trHeight w:val="276"/>
        </w:trPr>
        <w:tc>
          <w:tcPr>
            <w:tcW w:w="5278" w:type="dxa"/>
          </w:tcPr>
          <w:p w:rsidR="00AF4E4B" w:rsidRPr="00AF4E4B" w:rsidRDefault="004D7DC8">
            <w:pPr>
              <w:pStyle w:val="TableParagraph"/>
              <w:ind w:left="105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 w:rsidRPr="004D7DC8">
              <w:rPr>
                <w:b/>
                <w:sz w:val="28"/>
                <w:szCs w:val="28"/>
              </w:rPr>
              <w:t xml:space="preserve">. </w:t>
            </w:r>
            <w:r w:rsidR="00AF4E4B">
              <w:rPr>
                <w:b/>
                <w:sz w:val="28"/>
                <w:szCs w:val="28"/>
              </w:rPr>
              <w:t>Промышленное производство</w:t>
            </w:r>
          </w:p>
        </w:tc>
        <w:tc>
          <w:tcPr>
            <w:tcW w:w="1529" w:type="dxa"/>
            <w:vAlign w:val="center"/>
          </w:tcPr>
          <w:p w:rsidR="00AF4E4B" w:rsidRPr="009B7C61" w:rsidRDefault="00AF4E4B" w:rsidP="00552F2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AF4E4B" w:rsidRPr="00552F2B" w:rsidRDefault="00AF4E4B" w:rsidP="00552F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AF4E4B" w:rsidRPr="00552F2B" w:rsidRDefault="00AF4E4B" w:rsidP="00552F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AF4E4B" w:rsidRPr="00552F2B" w:rsidRDefault="00AF4E4B" w:rsidP="00552F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AF4E4B" w:rsidRPr="00552F2B" w:rsidRDefault="00AF4E4B" w:rsidP="00552F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AF4E4B" w:rsidRPr="00552F2B" w:rsidRDefault="00AF4E4B" w:rsidP="00552F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D7DC8" w:rsidRPr="009B7C61" w:rsidTr="00994BA3">
        <w:trPr>
          <w:trHeight w:val="276"/>
        </w:trPr>
        <w:tc>
          <w:tcPr>
            <w:tcW w:w="5278" w:type="dxa"/>
          </w:tcPr>
          <w:p w:rsidR="004D7DC8" w:rsidRPr="00836AA6" w:rsidRDefault="004D7DC8" w:rsidP="004D7DC8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 w:rsidRPr="00836AA6">
              <w:rPr>
                <w:sz w:val="28"/>
                <w:szCs w:val="28"/>
              </w:rPr>
              <w:t>Оборот розничной торговли по крупным и средним организациям всех видов экономической деятельности</w:t>
            </w:r>
          </w:p>
          <w:p w:rsidR="00994BA3" w:rsidRPr="00836AA6" w:rsidRDefault="00994BA3" w:rsidP="004D7DC8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4D7DC8" w:rsidRPr="00836AA6" w:rsidRDefault="004D7DC8" w:rsidP="00552F2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36AA6">
              <w:rPr>
                <w:sz w:val="28"/>
                <w:szCs w:val="28"/>
              </w:rPr>
              <w:t>тыс. руб.</w:t>
            </w:r>
          </w:p>
        </w:tc>
        <w:tc>
          <w:tcPr>
            <w:tcW w:w="1591" w:type="dxa"/>
            <w:vAlign w:val="center"/>
          </w:tcPr>
          <w:p w:rsidR="004D7DC8" w:rsidRPr="00836AA6" w:rsidRDefault="003F24C3" w:rsidP="00552F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36AA6">
              <w:rPr>
                <w:sz w:val="24"/>
                <w:szCs w:val="24"/>
              </w:rPr>
              <w:t>3 121 988,0</w:t>
            </w:r>
          </w:p>
        </w:tc>
        <w:tc>
          <w:tcPr>
            <w:tcW w:w="1529" w:type="dxa"/>
            <w:vAlign w:val="center"/>
          </w:tcPr>
          <w:p w:rsidR="004D7DC8" w:rsidRPr="00836AA6" w:rsidRDefault="000817F8" w:rsidP="00994BA3">
            <w:pPr>
              <w:pStyle w:val="TableParagraph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836AA6">
              <w:rPr>
                <w:sz w:val="24"/>
                <w:szCs w:val="24"/>
              </w:rPr>
              <w:t xml:space="preserve">    3</w:t>
            </w:r>
            <w:r w:rsidR="00836AA6" w:rsidRPr="00836AA6">
              <w:rPr>
                <w:sz w:val="24"/>
                <w:szCs w:val="24"/>
              </w:rPr>
              <w:t> </w:t>
            </w:r>
            <w:r w:rsidRPr="00836AA6">
              <w:rPr>
                <w:sz w:val="24"/>
                <w:szCs w:val="24"/>
              </w:rPr>
              <w:t>312</w:t>
            </w:r>
            <w:r w:rsidR="00836AA6" w:rsidRPr="00836AA6">
              <w:rPr>
                <w:sz w:val="24"/>
                <w:szCs w:val="24"/>
              </w:rPr>
              <w:t xml:space="preserve"> </w:t>
            </w:r>
            <w:r w:rsidRPr="00836AA6">
              <w:rPr>
                <w:sz w:val="24"/>
                <w:szCs w:val="24"/>
              </w:rPr>
              <w:t>874,0</w:t>
            </w:r>
          </w:p>
        </w:tc>
        <w:tc>
          <w:tcPr>
            <w:tcW w:w="1528" w:type="dxa"/>
            <w:vAlign w:val="center"/>
          </w:tcPr>
          <w:p w:rsidR="004D7DC8" w:rsidRPr="00836AA6" w:rsidRDefault="00836AA6" w:rsidP="00552F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36AA6">
              <w:rPr>
                <w:sz w:val="24"/>
                <w:szCs w:val="24"/>
              </w:rPr>
              <w:t>3 405 634,4</w:t>
            </w:r>
          </w:p>
        </w:tc>
        <w:tc>
          <w:tcPr>
            <w:tcW w:w="1528" w:type="dxa"/>
            <w:vAlign w:val="center"/>
          </w:tcPr>
          <w:p w:rsidR="004D7DC8" w:rsidRPr="00836AA6" w:rsidRDefault="00836AA6" w:rsidP="00552F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36AA6">
              <w:rPr>
                <w:sz w:val="24"/>
                <w:szCs w:val="24"/>
              </w:rPr>
              <w:t>3 500 992,2</w:t>
            </w:r>
          </w:p>
        </w:tc>
        <w:tc>
          <w:tcPr>
            <w:tcW w:w="1609" w:type="dxa"/>
            <w:vAlign w:val="center"/>
          </w:tcPr>
          <w:p w:rsidR="004D7DC8" w:rsidRPr="00552F2B" w:rsidRDefault="00836AA6" w:rsidP="00552F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3 500 992,2</w:t>
            </w:r>
          </w:p>
        </w:tc>
      </w:tr>
      <w:tr w:rsidR="001441AD" w:rsidRPr="009B7C61" w:rsidTr="00994BA3">
        <w:trPr>
          <w:trHeight w:val="276"/>
        </w:trPr>
        <w:tc>
          <w:tcPr>
            <w:tcW w:w="5278" w:type="dxa"/>
          </w:tcPr>
          <w:p w:rsidR="001441AD" w:rsidRPr="001441AD" w:rsidRDefault="001441AD">
            <w:pPr>
              <w:pStyle w:val="TableParagraph"/>
              <w:ind w:left="105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>. Инвестиции</w:t>
            </w:r>
          </w:p>
        </w:tc>
        <w:tc>
          <w:tcPr>
            <w:tcW w:w="1529" w:type="dxa"/>
          </w:tcPr>
          <w:p w:rsidR="001441AD" w:rsidRPr="009B7C61" w:rsidRDefault="001441AD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1441AD" w:rsidRPr="00552F2B" w:rsidRDefault="001441A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1441AD" w:rsidRPr="00552F2B" w:rsidRDefault="001441AD" w:rsidP="00994BA3">
            <w:pPr>
              <w:pStyle w:val="TableParagraph"/>
              <w:spacing w:line="240" w:lineRule="auto"/>
              <w:ind w:right="580"/>
              <w:jc w:val="left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1441AD" w:rsidRPr="00552F2B" w:rsidRDefault="001441A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1441AD" w:rsidRPr="00552F2B" w:rsidRDefault="001441A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1441AD" w:rsidRPr="00552F2B" w:rsidRDefault="001441A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1441AD" w:rsidRPr="009B7C61" w:rsidTr="00994BA3">
        <w:trPr>
          <w:trHeight w:val="276"/>
        </w:trPr>
        <w:tc>
          <w:tcPr>
            <w:tcW w:w="5278" w:type="dxa"/>
          </w:tcPr>
          <w:p w:rsidR="001441AD" w:rsidRPr="001441AD" w:rsidRDefault="001441AD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 w:rsidRPr="001441AD">
              <w:rPr>
                <w:sz w:val="28"/>
                <w:szCs w:val="28"/>
              </w:rPr>
              <w:t>Инвестиции в основной капитал крупных и средних</w:t>
            </w:r>
            <w:r>
              <w:rPr>
                <w:sz w:val="28"/>
                <w:szCs w:val="28"/>
              </w:rPr>
              <w:t xml:space="preserve"> организаций</w:t>
            </w:r>
          </w:p>
        </w:tc>
        <w:tc>
          <w:tcPr>
            <w:tcW w:w="1529" w:type="dxa"/>
          </w:tcPr>
          <w:p w:rsidR="001441AD" w:rsidRPr="009B7C61" w:rsidRDefault="001441AD" w:rsidP="001441A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591" w:type="dxa"/>
          </w:tcPr>
          <w:p w:rsidR="001441AD" w:rsidRPr="00552F2B" w:rsidRDefault="001441AD" w:rsidP="001441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683</w:t>
            </w:r>
            <w:r w:rsidR="00552F2B">
              <w:rPr>
                <w:sz w:val="24"/>
                <w:szCs w:val="24"/>
              </w:rPr>
              <w:t xml:space="preserve"> </w:t>
            </w:r>
            <w:r w:rsidRPr="00552F2B">
              <w:rPr>
                <w:sz w:val="24"/>
                <w:szCs w:val="24"/>
              </w:rPr>
              <w:t>680</w:t>
            </w:r>
            <w:r w:rsidR="00552F2B">
              <w:rPr>
                <w:sz w:val="24"/>
                <w:szCs w:val="24"/>
              </w:rPr>
              <w:t>,0</w:t>
            </w:r>
          </w:p>
        </w:tc>
        <w:tc>
          <w:tcPr>
            <w:tcW w:w="1529" w:type="dxa"/>
          </w:tcPr>
          <w:p w:rsidR="001441AD" w:rsidRPr="00552F2B" w:rsidRDefault="001441AD" w:rsidP="001441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697</w:t>
            </w:r>
            <w:r w:rsidR="00552F2B">
              <w:rPr>
                <w:sz w:val="24"/>
                <w:szCs w:val="24"/>
              </w:rPr>
              <w:t xml:space="preserve"> </w:t>
            </w:r>
            <w:r w:rsidRPr="00552F2B">
              <w:rPr>
                <w:sz w:val="24"/>
                <w:szCs w:val="24"/>
              </w:rPr>
              <w:t>354</w:t>
            </w:r>
            <w:r w:rsidR="00552F2B">
              <w:rPr>
                <w:sz w:val="24"/>
                <w:szCs w:val="24"/>
              </w:rPr>
              <w:t>,0</w:t>
            </w:r>
          </w:p>
        </w:tc>
        <w:tc>
          <w:tcPr>
            <w:tcW w:w="1528" w:type="dxa"/>
          </w:tcPr>
          <w:p w:rsidR="001441AD" w:rsidRPr="00552F2B" w:rsidRDefault="001441AD" w:rsidP="001441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718</w:t>
            </w:r>
            <w:r w:rsidR="00552F2B">
              <w:rPr>
                <w:sz w:val="24"/>
                <w:szCs w:val="24"/>
              </w:rPr>
              <w:t xml:space="preserve"> </w:t>
            </w:r>
            <w:r w:rsidRPr="00552F2B">
              <w:rPr>
                <w:sz w:val="24"/>
                <w:szCs w:val="24"/>
              </w:rPr>
              <w:t>274</w:t>
            </w:r>
            <w:r w:rsidR="00552F2B">
              <w:rPr>
                <w:sz w:val="24"/>
                <w:szCs w:val="24"/>
              </w:rPr>
              <w:t>,0</w:t>
            </w:r>
          </w:p>
        </w:tc>
        <w:tc>
          <w:tcPr>
            <w:tcW w:w="1528" w:type="dxa"/>
          </w:tcPr>
          <w:p w:rsidR="001441AD" w:rsidRPr="00552F2B" w:rsidRDefault="001441AD" w:rsidP="001441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736</w:t>
            </w:r>
            <w:r w:rsidR="00552F2B">
              <w:rPr>
                <w:sz w:val="24"/>
                <w:szCs w:val="24"/>
              </w:rPr>
              <w:t xml:space="preserve"> </w:t>
            </w:r>
            <w:r w:rsidRPr="00552F2B">
              <w:rPr>
                <w:sz w:val="24"/>
                <w:szCs w:val="24"/>
              </w:rPr>
              <w:t>231</w:t>
            </w:r>
            <w:r w:rsidR="00552F2B">
              <w:rPr>
                <w:sz w:val="24"/>
                <w:szCs w:val="24"/>
              </w:rPr>
              <w:t>,0</w:t>
            </w:r>
          </w:p>
        </w:tc>
        <w:tc>
          <w:tcPr>
            <w:tcW w:w="1609" w:type="dxa"/>
          </w:tcPr>
          <w:p w:rsidR="001441AD" w:rsidRPr="00552F2B" w:rsidRDefault="001441AD" w:rsidP="001441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754</w:t>
            </w:r>
            <w:r w:rsidR="00552F2B">
              <w:rPr>
                <w:sz w:val="24"/>
                <w:szCs w:val="24"/>
              </w:rPr>
              <w:t xml:space="preserve"> </w:t>
            </w:r>
            <w:r w:rsidRPr="00552F2B">
              <w:rPr>
                <w:sz w:val="24"/>
                <w:szCs w:val="24"/>
              </w:rPr>
              <w:t>637</w:t>
            </w:r>
            <w:r w:rsidR="00552F2B">
              <w:rPr>
                <w:sz w:val="24"/>
                <w:szCs w:val="24"/>
              </w:rPr>
              <w:t>,0</w:t>
            </w:r>
          </w:p>
        </w:tc>
      </w:tr>
      <w:tr w:rsidR="00061FA6" w:rsidRPr="009B7C61" w:rsidTr="00994BA3">
        <w:trPr>
          <w:trHeight w:val="276"/>
        </w:trPr>
        <w:tc>
          <w:tcPr>
            <w:tcW w:w="5278" w:type="dxa"/>
          </w:tcPr>
          <w:p w:rsidR="00061FA6" w:rsidRPr="00061FA6" w:rsidRDefault="00061FA6">
            <w:pPr>
              <w:pStyle w:val="TableParagraph"/>
              <w:ind w:left="105"/>
              <w:jc w:val="left"/>
              <w:rPr>
                <w:b/>
                <w:sz w:val="28"/>
                <w:szCs w:val="28"/>
              </w:rPr>
            </w:pPr>
            <w:r w:rsidRPr="00061FA6">
              <w:rPr>
                <w:b/>
                <w:sz w:val="28"/>
                <w:szCs w:val="28"/>
                <w:lang w:val="en-US"/>
              </w:rPr>
              <w:t>V</w:t>
            </w:r>
            <w:r w:rsidRPr="00061FA6">
              <w:rPr>
                <w:b/>
                <w:sz w:val="28"/>
                <w:szCs w:val="28"/>
              </w:rPr>
              <w:t>. Малое предпринимательство</w:t>
            </w:r>
          </w:p>
        </w:tc>
        <w:tc>
          <w:tcPr>
            <w:tcW w:w="1529" w:type="dxa"/>
          </w:tcPr>
          <w:p w:rsidR="00061FA6" w:rsidRDefault="00061FA6" w:rsidP="001441AD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061FA6" w:rsidRPr="00552F2B" w:rsidRDefault="00061FA6" w:rsidP="001441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061FA6" w:rsidRPr="00552F2B" w:rsidRDefault="00061FA6" w:rsidP="001441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061FA6" w:rsidRPr="00552F2B" w:rsidRDefault="00061FA6" w:rsidP="001441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061FA6" w:rsidRPr="00552F2B" w:rsidRDefault="00061FA6" w:rsidP="001441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061FA6" w:rsidRPr="00552F2B" w:rsidRDefault="00061FA6" w:rsidP="001441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061FA6" w:rsidRPr="009B7C61" w:rsidTr="00994BA3">
        <w:trPr>
          <w:trHeight w:val="276"/>
        </w:trPr>
        <w:tc>
          <w:tcPr>
            <w:tcW w:w="5278" w:type="dxa"/>
          </w:tcPr>
          <w:p w:rsidR="00061FA6" w:rsidRPr="00A01EEA" w:rsidRDefault="00A01EEA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 w:rsidRPr="00A01EEA">
              <w:rPr>
                <w:sz w:val="28"/>
                <w:szCs w:val="28"/>
              </w:rPr>
              <w:t>Количество субъектов малого и среднего предпринимательства (включая индивидуальных предпринимателей) в расчет</w:t>
            </w:r>
            <w:r w:rsidR="006A08EA">
              <w:rPr>
                <w:sz w:val="28"/>
                <w:szCs w:val="28"/>
              </w:rPr>
              <w:t>е на 1 тыс.</w:t>
            </w:r>
            <w:r w:rsidR="006A08EA" w:rsidRPr="006A08EA">
              <w:rPr>
                <w:sz w:val="28"/>
                <w:szCs w:val="28"/>
              </w:rPr>
              <w:t xml:space="preserve"> </w:t>
            </w:r>
            <w:r w:rsidRPr="00A01EEA">
              <w:rPr>
                <w:sz w:val="28"/>
                <w:szCs w:val="28"/>
              </w:rPr>
              <w:t>чел.</w:t>
            </w:r>
          </w:p>
        </w:tc>
        <w:tc>
          <w:tcPr>
            <w:tcW w:w="1529" w:type="dxa"/>
            <w:vAlign w:val="center"/>
          </w:tcPr>
          <w:p w:rsidR="00061FA6" w:rsidRPr="009B7C61" w:rsidRDefault="00A01EEA" w:rsidP="00552F2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591" w:type="dxa"/>
            <w:vAlign w:val="center"/>
          </w:tcPr>
          <w:p w:rsidR="00061FA6" w:rsidRPr="00552F2B" w:rsidRDefault="007F2521" w:rsidP="00552F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</w:t>
            </w:r>
          </w:p>
        </w:tc>
        <w:tc>
          <w:tcPr>
            <w:tcW w:w="1529" w:type="dxa"/>
            <w:vAlign w:val="center"/>
          </w:tcPr>
          <w:p w:rsidR="00061FA6" w:rsidRPr="00552F2B" w:rsidRDefault="007F2521" w:rsidP="00552F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  <w:tc>
          <w:tcPr>
            <w:tcW w:w="1528" w:type="dxa"/>
            <w:vAlign w:val="center"/>
          </w:tcPr>
          <w:p w:rsidR="00061FA6" w:rsidRPr="00552F2B" w:rsidRDefault="007F2521" w:rsidP="00552F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50,9</w:t>
            </w:r>
          </w:p>
        </w:tc>
        <w:tc>
          <w:tcPr>
            <w:tcW w:w="1528" w:type="dxa"/>
            <w:vAlign w:val="center"/>
          </w:tcPr>
          <w:p w:rsidR="00061FA6" w:rsidRPr="00552F2B" w:rsidRDefault="007F2521" w:rsidP="00552F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</w:t>
            </w:r>
          </w:p>
        </w:tc>
        <w:tc>
          <w:tcPr>
            <w:tcW w:w="1609" w:type="dxa"/>
            <w:vAlign w:val="center"/>
          </w:tcPr>
          <w:p w:rsidR="00061FA6" w:rsidRPr="00552F2B" w:rsidRDefault="007F2521" w:rsidP="00552F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60,3</w:t>
            </w:r>
          </w:p>
        </w:tc>
      </w:tr>
      <w:tr w:rsidR="00061FA6" w:rsidRPr="009B7C61" w:rsidTr="00994BA3">
        <w:trPr>
          <w:trHeight w:val="276"/>
        </w:trPr>
        <w:tc>
          <w:tcPr>
            <w:tcW w:w="5278" w:type="dxa"/>
          </w:tcPr>
          <w:p w:rsidR="00061FA6" w:rsidRPr="00ED7BDE" w:rsidRDefault="00D45CCF" w:rsidP="00ED7BDE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 w:rsidRPr="00ED7BDE">
              <w:rPr>
                <w:sz w:val="28"/>
                <w:szCs w:val="28"/>
              </w:rPr>
              <w:t>Доля среднесписочной</w:t>
            </w:r>
            <w:r w:rsidR="00ED7BDE" w:rsidRPr="00ED7BDE">
              <w:rPr>
                <w:sz w:val="28"/>
                <w:szCs w:val="28"/>
              </w:rPr>
              <w:t xml:space="preserve"> численности работников (без внешних совместителей),</w:t>
            </w:r>
            <w:r w:rsidR="00540493" w:rsidRPr="00540493">
              <w:rPr>
                <w:sz w:val="28"/>
                <w:szCs w:val="28"/>
              </w:rPr>
              <w:t xml:space="preserve"> </w:t>
            </w:r>
            <w:r w:rsidR="00ED7BDE" w:rsidRPr="00ED7BDE">
              <w:rPr>
                <w:sz w:val="28"/>
                <w:szCs w:val="28"/>
              </w:rPr>
              <w:t>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1529" w:type="dxa"/>
            <w:vAlign w:val="center"/>
          </w:tcPr>
          <w:p w:rsidR="00061FA6" w:rsidRPr="009B7C61" w:rsidRDefault="00ED7BDE" w:rsidP="00552F2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591" w:type="dxa"/>
            <w:vAlign w:val="center"/>
          </w:tcPr>
          <w:p w:rsidR="00061FA6" w:rsidRPr="00552F2B" w:rsidRDefault="00DF772D" w:rsidP="00294DE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11,</w:t>
            </w:r>
            <w:r w:rsidR="00294DEA">
              <w:rPr>
                <w:sz w:val="24"/>
                <w:szCs w:val="24"/>
              </w:rPr>
              <w:t>3</w:t>
            </w:r>
          </w:p>
        </w:tc>
        <w:tc>
          <w:tcPr>
            <w:tcW w:w="1529" w:type="dxa"/>
            <w:vAlign w:val="center"/>
          </w:tcPr>
          <w:p w:rsidR="00061FA6" w:rsidRPr="00552F2B" w:rsidRDefault="00ED7BDE" w:rsidP="00552F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11,4</w:t>
            </w:r>
          </w:p>
        </w:tc>
        <w:tc>
          <w:tcPr>
            <w:tcW w:w="1528" w:type="dxa"/>
            <w:vAlign w:val="center"/>
          </w:tcPr>
          <w:p w:rsidR="00061FA6" w:rsidRPr="00552F2B" w:rsidRDefault="00ED7BDE" w:rsidP="00552F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11,6</w:t>
            </w:r>
          </w:p>
        </w:tc>
        <w:tc>
          <w:tcPr>
            <w:tcW w:w="1528" w:type="dxa"/>
            <w:vAlign w:val="center"/>
          </w:tcPr>
          <w:p w:rsidR="00061FA6" w:rsidRPr="00552F2B" w:rsidRDefault="00ED7BDE" w:rsidP="00552F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11,8</w:t>
            </w:r>
          </w:p>
        </w:tc>
        <w:tc>
          <w:tcPr>
            <w:tcW w:w="1609" w:type="dxa"/>
            <w:vAlign w:val="center"/>
          </w:tcPr>
          <w:p w:rsidR="00061FA6" w:rsidRPr="00552F2B" w:rsidRDefault="00ED7BDE" w:rsidP="00294DE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1</w:t>
            </w:r>
            <w:r w:rsidR="00294DEA">
              <w:rPr>
                <w:sz w:val="24"/>
                <w:szCs w:val="24"/>
              </w:rPr>
              <w:t>1,8</w:t>
            </w:r>
          </w:p>
        </w:tc>
      </w:tr>
      <w:tr w:rsidR="00440231" w:rsidRPr="009B7C61" w:rsidTr="00994BA3">
        <w:trPr>
          <w:trHeight w:val="276"/>
        </w:trPr>
        <w:tc>
          <w:tcPr>
            <w:tcW w:w="5278" w:type="dxa"/>
          </w:tcPr>
          <w:p w:rsidR="00440231" w:rsidRPr="00440231" w:rsidRDefault="00440231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 w:rsidRPr="00440231">
              <w:rPr>
                <w:sz w:val="28"/>
                <w:szCs w:val="28"/>
              </w:rPr>
              <w:t>Темп роста оборота малых и средних предприятий (включая микро)</w:t>
            </w:r>
          </w:p>
        </w:tc>
        <w:tc>
          <w:tcPr>
            <w:tcW w:w="1529" w:type="dxa"/>
            <w:vAlign w:val="center"/>
          </w:tcPr>
          <w:p w:rsidR="00440231" w:rsidRPr="009B7C61" w:rsidRDefault="00440231" w:rsidP="00552F2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591" w:type="dxa"/>
            <w:vAlign w:val="center"/>
          </w:tcPr>
          <w:p w:rsidR="00440231" w:rsidRPr="00552F2B" w:rsidRDefault="00440231" w:rsidP="00294DE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1</w:t>
            </w:r>
            <w:r w:rsidR="00294DEA">
              <w:rPr>
                <w:sz w:val="24"/>
                <w:szCs w:val="24"/>
              </w:rPr>
              <w:t>00,8</w:t>
            </w:r>
          </w:p>
        </w:tc>
        <w:tc>
          <w:tcPr>
            <w:tcW w:w="1529" w:type="dxa"/>
            <w:vAlign w:val="center"/>
          </w:tcPr>
          <w:p w:rsidR="00440231" w:rsidRPr="00552F2B" w:rsidRDefault="00B857FA" w:rsidP="00294DE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101,</w:t>
            </w:r>
            <w:r w:rsidR="00294DEA">
              <w:rPr>
                <w:sz w:val="24"/>
                <w:szCs w:val="24"/>
              </w:rPr>
              <w:t>2</w:t>
            </w:r>
          </w:p>
        </w:tc>
        <w:tc>
          <w:tcPr>
            <w:tcW w:w="1528" w:type="dxa"/>
            <w:vAlign w:val="center"/>
          </w:tcPr>
          <w:p w:rsidR="00440231" w:rsidRPr="00552F2B" w:rsidRDefault="00B857FA" w:rsidP="00552F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101,</w:t>
            </w:r>
            <w:r w:rsidR="003A3C62" w:rsidRPr="00552F2B">
              <w:rPr>
                <w:sz w:val="24"/>
                <w:szCs w:val="24"/>
              </w:rPr>
              <w:t>5</w:t>
            </w:r>
          </w:p>
        </w:tc>
        <w:tc>
          <w:tcPr>
            <w:tcW w:w="1528" w:type="dxa"/>
            <w:vAlign w:val="center"/>
          </w:tcPr>
          <w:p w:rsidR="00440231" w:rsidRPr="00552F2B" w:rsidRDefault="00B857FA" w:rsidP="00552F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10</w:t>
            </w:r>
            <w:r w:rsidR="003A3C62" w:rsidRPr="00552F2B">
              <w:rPr>
                <w:sz w:val="24"/>
                <w:szCs w:val="24"/>
              </w:rPr>
              <w:t>1</w:t>
            </w:r>
            <w:r w:rsidRPr="00552F2B">
              <w:rPr>
                <w:sz w:val="24"/>
                <w:szCs w:val="24"/>
              </w:rPr>
              <w:t>,</w:t>
            </w:r>
            <w:r w:rsidR="003A3C62" w:rsidRPr="00552F2B">
              <w:rPr>
                <w:sz w:val="24"/>
                <w:szCs w:val="24"/>
              </w:rPr>
              <w:t>7</w:t>
            </w:r>
          </w:p>
        </w:tc>
        <w:tc>
          <w:tcPr>
            <w:tcW w:w="1609" w:type="dxa"/>
            <w:vAlign w:val="center"/>
          </w:tcPr>
          <w:p w:rsidR="00440231" w:rsidRPr="00552F2B" w:rsidRDefault="00B857FA" w:rsidP="00294DE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10</w:t>
            </w:r>
            <w:r w:rsidR="003A3C62" w:rsidRPr="00552F2B">
              <w:rPr>
                <w:sz w:val="24"/>
                <w:szCs w:val="24"/>
              </w:rPr>
              <w:t>1,</w:t>
            </w:r>
            <w:r w:rsidR="00294DEA">
              <w:rPr>
                <w:sz w:val="24"/>
                <w:szCs w:val="24"/>
              </w:rPr>
              <w:t>7</w:t>
            </w:r>
          </w:p>
        </w:tc>
      </w:tr>
      <w:tr w:rsidR="00D45CCF" w:rsidRPr="009B7C61" w:rsidTr="00994BA3">
        <w:trPr>
          <w:trHeight w:val="276"/>
        </w:trPr>
        <w:tc>
          <w:tcPr>
            <w:tcW w:w="5278" w:type="dxa"/>
          </w:tcPr>
          <w:p w:rsidR="00D45CCF" w:rsidRPr="00440231" w:rsidRDefault="003A3C62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нестационарных торговых </w:t>
            </w:r>
            <w:r>
              <w:rPr>
                <w:sz w:val="28"/>
                <w:szCs w:val="28"/>
              </w:rPr>
              <w:lastRenderedPageBreak/>
              <w:t>объектов круглогодичного размещения и мобильных торговых объектов</w:t>
            </w:r>
          </w:p>
        </w:tc>
        <w:tc>
          <w:tcPr>
            <w:tcW w:w="1529" w:type="dxa"/>
            <w:vAlign w:val="center"/>
          </w:tcPr>
          <w:p w:rsidR="00D45CCF" w:rsidRPr="009B7C61" w:rsidRDefault="003A3C62" w:rsidP="00552F2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единиц</w:t>
            </w:r>
          </w:p>
        </w:tc>
        <w:tc>
          <w:tcPr>
            <w:tcW w:w="1591" w:type="dxa"/>
            <w:vAlign w:val="center"/>
          </w:tcPr>
          <w:p w:rsidR="00D45CCF" w:rsidRPr="00552F2B" w:rsidRDefault="00D15FAF" w:rsidP="00294DE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0,06</w:t>
            </w:r>
            <w:r w:rsidR="00294DEA">
              <w:rPr>
                <w:sz w:val="24"/>
                <w:szCs w:val="24"/>
              </w:rPr>
              <w:t>0</w:t>
            </w:r>
          </w:p>
        </w:tc>
        <w:tc>
          <w:tcPr>
            <w:tcW w:w="1529" w:type="dxa"/>
            <w:vAlign w:val="center"/>
          </w:tcPr>
          <w:p w:rsidR="00D45CCF" w:rsidRPr="00552F2B" w:rsidRDefault="00D15FAF" w:rsidP="00294DE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0,06</w:t>
            </w:r>
            <w:r w:rsidR="00294DEA">
              <w:rPr>
                <w:sz w:val="24"/>
                <w:szCs w:val="24"/>
              </w:rPr>
              <w:t>2</w:t>
            </w:r>
          </w:p>
        </w:tc>
        <w:tc>
          <w:tcPr>
            <w:tcW w:w="1528" w:type="dxa"/>
            <w:vAlign w:val="center"/>
          </w:tcPr>
          <w:p w:rsidR="00D45CCF" w:rsidRPr="00552F2B" w:rsidRDefault="003A3C62" w:rsidP="00294DE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0,06</w:t>
            </w:r>
            <w:r w:rsidR="00294DEA">
              <w:rPr>
                <w:sz w:val="24"/>
                <w:szCs w:val="24"/>
              </w:rPr>
              <w:t>3</w:t>
            </w:r>
          </w:p>
        </w:tc>
        <w:tc>
          <w:tcPr>
            <w:tcW w:w="1528" w:type="dxa"/>
            <w:vAlign w:val="center"/>
          </w:tcPr>
          <w:p w:rsidR="00D45CCF" w:rsidRPr="00552F2B" w:rsidRDefault="003A3C62" w:rsidP="00294DE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0,06</w:t>
            </w:r>
            <w:r w:rsidR="00294DEA">
              <w:rPr>
                <w:sz w:val="24"/>
                <w:szCs w:val="24"/>
              </w:rPr>
              <w:t>3</w:t>
            </w:r>
          </w:p>
        </w:tc>
        <w:tc>
          <w:tcPr>
            <w:tcW w:w="1609" w:type="dxa"/>
            <w:vAlign w:val="center"/>
          </w:tcPr>
          <w:p w:rsidR="00D45CCF" w:rsidRPr="00552F2B" w:rsidRDefault="003A3C62" w:rsidP="00294DE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0,0</w:t>
            </w:r>
            <w:r w:rsidR="00294DEA">
              <w:rPr>
                <w:sz w:val="24"/>
                <w:szCs w:val="24"/>
              </w:rPr>
              <w:t>63</w:t>
            </w:r>
          </w:p>
        </w:tc>
      </w:tr>
      <w:tr w:rsidR="00E955E1" w:rsidRPr="009B7C61" w:rsidTr="00994BA3">
        <w:trPr>
          <w:trHeight w:val="276"/>
        </w:trPr>
        <w:tc>
          <w:tcPr>
            <w:tcW w:w="5278" w:type="dxa"/>
          </w:tcPr>
          <w:p w:rsidR="00E955E1" w:rsidRPr="00AF4E4B" w:rsidRDefault="001E309C" w:rsidP="001E309C">
            <w:pPr>
              <w:pStyle w:val="TableParagraph"/>
              <w:ind w:left="105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VI</w:t>
            </w:r>
            <w:r w:rsidR="009B7C61" w:rsidRPr="00AF4E4B">
              <w:rPr>
                <w:b/>
                <w:sz w:val="28"/>
                <w:szCs w:val="28"/>
              </w:rPr>
              <w:t>.</w:t>
            </w:r>
            <w:r w:rsidR="009B7C61" w:rsidRPr="00AF4E4B">
              <w:rPr>
                <w:b/>
                <w:spacing w:val="-2"/>
                <w:sz w:val="28"/>
                <w:szCs w:val="28"/>
              </w:rPr>
              <w:t xml:space="preserve"> </w:t>
            </w:r>
            <w:r w:rsidR="009B7C61" w:rsidRPr="00AF4E4B">
              <w:rPr>
                <w:b/>
                <w:sz w:val="28"/>
                <w:szCs w:val="28"/>
              </w:rPr>
              <w:t>Транспорт</w:t>
            </w:r>
          </w:p>
        </w:tc>
        <w:tc>
          <w:tcPr>
            <w:tcW w:w="1529" w:type="dxa"/>
          </w:tcPr>
          <w:p w:rsidR="00E955E1" w:rsidRPr="009B7C61" w:rsidRDefault="00E955E1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E955E1" w:rsidRPr="00552F2B" w:rsidRDefault="00E955E1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E955E1" w:rsidRPr="00552F2B" w:rsidRDefault="00E955E1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E955E1" w:rsidRPr="00552F2B" w:rsidRDefault="00E955E1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E955E1" w:rsidRPr="00552F2B" w:rsidRDefault="00E955E1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E955E1" w:rsidRPr="00552F2B" w:rsidRDefault="00E955E1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E955E1" w:rsidRPr="009B7C61" w:rsidTr="00994BA3">
        <w:trPr>
          <w:trHeight w:val="827"/>
        </w:trPr>
        <w:tc>
          <w:tcPr>
            <w:tcW w:w="5278" w:type="dxa"/>
          </w:tcPr>
          <w:p w:rsidR="00E955E1" w:rsidRPr="009B7C61" w:rsidRDefault="009B7C61">
            <w:pPr>
              <w:pStyle w:val="TableParagraph"/>
              <w:spacing w:line="240" w:lineRule="auto"/>
              <w:ind w:left="105" w:right="585"/>
              <w:jc w:val="left"/>
              <w:rPr>
                <w:sz w:val="28"/>
                <w:szCs w:val="28"/>
              </w:rPr>
            </w:pPr>
            <w:r w:rsidRPr="009B7C61">
              <w:rPr>
                <w:sz w:val="28"/>
                <w:szCs w:val="28"/>
              </w:rPr>
              <w:t>Протяженных автомобильных дорог общего</w:t>
            </w:r>
            <w:r w:rsidRPr="009B7C61">
              <w:rPr>
                <w:spacing w:val="-57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пользования</w:t>
            </w:r>
            <w:r w:rsidRPr="009B7C61">
              <w:rPr>
                <w:spacing w:val="-1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местного значения,</w:t>
            </w:r>
          </w:p>
          <w:p w:rsidR="00E955E1" w:rsidRPr="009B7C61" w:rsidRDefault="009B7C61">
            <w:pPr>
              <w:pStyle w:val="TableParagraph"/>
              <w:spacing w:line="264" w:lineRule="exact"/>
              <w:ind w:left="105"/>
              <w:jc w:val="left"/>
              <w:rPr>
                <w:sz w:val="28"/>
                <w:szCs w:val="28"/>
              </w:rPr>
            </w:pPr>
            <w:r w:rsidRPr="009B7C61">
              <w:rPr>
                <w:sz w:val="28"/>
                <w:szCs w:val="28"/>
              </w:rPr>
              <w:t>Из</w:t>
            </w:r>
            <w:r w:rsidRPr="009B7C61">
              <w:rPr>
                <w:spacing w:val="-2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них с</w:t>
            </w:r>
            <w:r w:rsidRPr="009B7C61">
              <w:rPr>
                <w:spacing w:val="-2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твердым</w:t>
            </w:r>
            <w:r w:rsidRPr="009B7C61">
              <w:rPr>
                <w:spacing w:val="-2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покрытием:</w:t>
            </w:r>
          </w:p>
        </w:tc>
        <w:tc>
          <w:tcPr>
            <w:tcW w:w="1529" w:type="dxa"/>
          </w:tcPr>
          <w:p w:rsidR="00E955E1" w:rsidRPr="009B7C61" w:rsidRDefault="00E955E1">
            <w:pPr>
              <w:pStyle w:val="TableParagraph"/>
              <w:spacing w:before="2" w:line="240" w:lineRule="auto"/>
              <w:jc w:val="left"/>
              <w:rPr>
                <w:b/>
                <w:sz w:val="28"/>
                <w:szCs w:val="28"/>
              </w:rPr>
            </w:pPr>
          </w:p>
          <w:p w:rsidR="00E955E1" w:rsidRPr="009B7C61" w:rsidRDefault="00552F2B" w:rsidP="00301C51">
            <w:pPr>
              <w:pStyle w:val="TableParagraph"/>
              <w:spacing w:line="270" w:lineRule="atLeast"/>
              <w:ind w:left="628" w:right="617"/>
              <w:rPr>
                <w:sz w:val="28"/>
                <w:szCs w:val="28"/>
              </w:rPr>
            </w:pPr>
            <w:r>
              <w:rPr>
                <w:spacing w:val="-57"/>
                <w:sz w:val="28"/>
                <w:szCs w:val="28"/>
              </w:rPr>
              <w:t xml:space="preserve">к  </w:t>
            </w:r>
            <w:proofErr w:type="gramStart"/>
            <w:r w:rsidR="00301C51">
              <w:rPr>
                <w:spacing w:val="-57"/>
                <w:sz w:val="28"/>
                <w:szCs w:val="28"/>
              </w:rPr>
              <w:t>м</w:t>
            </w:r>
            <w:proofErr w:type="gramEnd"/>
            <w:r w:rsidR="009B7C61" w:rsidRPr="009B7C61">
              <w:rPr>
                <w:spacing w:val="-57"/>
                <w:sz w:val="28"/>
                <w:szCs w:val="28"/>
              </w:rPr>
              <w:t xml:space="preserve"> </w:t>
            </w:r>
          </w:p>
        </w:tc>
        <w:tc>
          <w:tcPr>
            <w:tcW w:w="1591" w:type="dxa"/>
          </w:tcPr>
          <w:p w:rsidR="00E955E1" w:rsidRPr="00552F2B" w:rsidRDefault="00E955E1">
            <w:pPr>
              <w:pStyle w:val="TableParagraph"/>
              <w:spacing w:before="3" w:line="240" w:lineRule="auto"/>
              <w:jc w:val="left"/>
              <w:rPr>
                <w:b/>
                <w:sz w:val="24"/>
                <w:szCs w:val="24"/>
              </w:rPr>
            </w:pPr>
          </w:p>
          <w:p w:rsidR="00E955E1" w:rsidRPr="00552F2B" w:rsidRDefault="009B7C61">
            <w:pPr>
              <w:pStyle w:val="TableParagraph"/>
              <w:spacing w:line="240" w:lineRule="auto"/>
              <w:ind w:left="323" w:right="318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23,5</w:t>
            </w:r>
          </w:p>
          <w:p w:rsidR="002165EE" w:rsidRDefault="002165EE">
            <w:pPr>
              <w:pStyle w:val="TableParagraph"/>
              <w:spacing w:line="264" w:lineRule="exact"/>
              <w:ind w:left="323" w:right="318"/>
              <w:rPr>
                <w:sz w:val="24"/>
                <w:szCs w:val="24"/>
              </w:rPr>
            </w:pPr>
          </w:p>
          <w:p w:rsidR="00E955E1" w:rsidRPr="00552F2B" w:rsidRDefault="009B7C61">
            <w:pPr>
              <w:pStyle w:val="TableParagraph"/>
              <w:spacing w:line="264" w:lineRule="exact"/>
              <w:ind w:left="323" w:right="318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1,6</w:t>
            </w:r>
          </w:p>
        </w:tc>
        <w:tc>
          <w:tcPr>
            <w:tcW w:w="1529" w:type="dxa"/>
          </w:tcPr>
          <w:p w:rsidR="00E955E1" w:rsidRPr="00552F2B" w:rsidRDefault="00E955E1">
            <w:pPr>
              <w:pStyle w:val="TableParagraph"/>
              <w:spacing w:before="3" w:line="240" w:lineRule="auto"/>
              <w:jc w:val="left"/>
              <w:rPr>
                <w:b/>
                <w:sz w:val="24"/>
                <w:szCs w:val="24"/>
              </w:rPr>
            </w:pPr>
          </w:p>
          <w:p w:rsidR="00E955E1" w:rsidRPr="00552F2B" w:rsidRDefault="009B7C61">
            <w:pPr>
              <w:pStyle w:val="TableParagraph"/>
              <w:spacing w:line="240" w:lineRule="auto"/>
              <w:ind w:left="125" w:right="115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23,5</w:t>
            </w:r>
          </w:p>
          <w:p w:rsidR="002165EE" w:rsidRDefault="002165EE">
            <w:pPr>
              <w:pStyle w:val="TableParagraph"/>
              <w:spacing w:line="264" w:lineRule="exact"/>
              <w:ind w:left="125" w:right="115"/>
              <w:rPr>
                <w:sz w:val="24"/>
                <w:szCs w:val="24"/>
              </w:rPr>
            </w:pPr>
          </w:p>
          <w:p w:rsidR="00E955E1" w:rsidRPr="00552F2B" w:rsidRDefault="009B7C61">
            <w:pPr>
              <w:pStyle w:val="TableParagraph"/>
              <w:spacing w:line="264" w:lineRule="exact"/>
              <w:ind w:left="125" w:right="115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1,6</w:t>
            </w:r>
          </w:p>
        </w:tc>
        <w:tc>
          <w:tcPr>
            <w:tcW w:w="1528" w:type="dxa"/>
          </w:tcPr>
          <w:p w:rsidR="00E955E1" w:rsidRPr="00552F2B" w:rsidRDefault="00E955E1">
            <w:pPr>
              <w:pStyle w:val="TableParagraph"/>
              <w:spacing w:before="3" w:line="240" w:lineRule="auto"/>
              <w:jc w:val="left"/>
              <w:rPr>
                <w:b/>
                <w:sz w:val="24"/>
                <w:szCs w:val="24"/>
              </w:rPr>
            </w:pPr>
          </w:p>
          <w:p w:rsidR="00E955E1" w:rsidRPr="00552F2B" w:rsidRDefault="009B7C61">
            <w:pPr>
              <w:pStyle w:val="TableParagraph"/>
              <w:spacing w:line="240" w:lineRule="auto"/>
              <w:ind w:left="355" w:right="343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23,5</w:t>
            </w:r>
          </w:p>
          <w:p w:rsidR="002165EE" w:rsidRDefault="002165EE">
            <w:pPr>
              <w:pStyle w:val="TableParagraph"/>
              <w:spacing w:line="264" w:lineRule="exact"/>
              <w:ind w:left="355" w:right="343"/>
              <w:rPr>
                <w:sz w:val="24"/>
                <w:szCs w:val="24"/>
              </w:rPr>
            </w:pPr>
          </w:p>
          <w:p w:rsidR="00E955E1" w:rsidRPr="00552F2B" w:rsidRDefault="009B7C61">
            <w:pPr>
              <w:pStyle w:val="TableParagraph"/>
              <w:spacing w:line="264" w:lineRule="exact"/>
              <w:ind w:left="355" w:right="343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1,6</w:t>
            </w:r>
          </w:p>
        </w:tc>
        <w:tc>
          <w:tcPr>
            <w:tcW w:w="1528" w:type="dxa"/>
          </w:tcPr>
          <w:p w:rsidR="00E955E1" w:rsidRPr="00552F2B" w:rsidRDefault="00E955E1">
            <w:pPr>
              <w:pStyle w:val="TableParagraph"/>
              <w:spacing w:before="3" w:line="240" w:lineRule="auto"/>
              <w:jc w:val="left"/>
              <w:rPr>
                <w:b/>
                <w:sz w:val="24"/>
                <w:szCs w:val="24"/>
              </w:rPr>
            </w:pPr>
          </w:p>
          <w:p w:rsidR="00E955E1" w:rsidRPr="00552F2B" w:rsidRDefault="009B7C61">
            <w:pPr>
              <w:pStyle w:val="TableParagraph"/>
              <w:spacing w:line="240" w:lineRule="auto"/>
              <w:ind w:left="355" w:right="342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23,5</w:t>
            </w:r>
          </w:p>
          <w:p w:rsidR="002165EE" w:rsidRDefault="002165EE">
            <w:pPr>
              <w:pStyle w:val="TableParagraph"/>
              <w:spacing w:line="264" w:lineRule="exact"/>
              <w:ind w:left="355" w:right="342"/>
              <w:rPr>
                <w:sz w:val="24"/>
                <w:szCs w:val="24"/>
              </w:rPr>
            </w:pPr>
          </w:p>
          <w:p w:rsidR="00E955E1" w:rsidRPr="00552F2B" w:rsidRDefault="009B7C61">
            <w:pPr>
              <w:pStyle w:val="TableParagraph"/>
              <w:spacing w:line="264" w:lineRule="exact"/>
              <w:ind w:left="355" w:right="342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1,6</w:t>
            </w:r>
          </w:p>
        </w:tc>
        <w:tc>
          <w:tcPr>
            <w:tcW w:w="1609" w:type="dxa"/>
          </w:tcPr>
          <w:p w:rsidR="00E955E1" w:rsidRPr="00552F2B" w:rsidRDefault="00E955E1">
            <w:pPr>
              <w:pStyle w:val="TableParagraph"/>
              <w:spacing w:before="3" w:line="240" w:lineRule="auto"/>
              <w:jc w:val="left"/>
              <w:rPr>
                <w:b/>
                <w:sz w:val="24"/>
                <w:szCs w:val="24"/>
              </w:rPr>
            </w:pPr>
          </w:p>
          <w:p w:rsidR="00E955E1" w:rsidRPr="00552F2B" w:rsidRDefault="009B7C61">
            <w:pPr>
              <w:pStyle w:val="TableParagraph"/>
              <w:spacing w:line="240" w:lineRule="auto"/>
              <w:ind w:left="414" w:right="400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23,5</w:t>
            </w:r>
          </w:p>
          <w:p w:rsidR="002165EE" w:rsidRDefault="002165EE">
            <w:pPr>
              <w:pStyle w:val="TableParagraph"/>
              <w:spacing w:line="264" w:lineRule="exact"/>
              <w:ind w:left="414" w:right="400"/>
              <w:rPr>
                <w:sz w:val="24"/>
                <w:szCs w:val="24"/>
              </w:rPr>
            </w:pPr>
          </w:p>
          <w:p w:rsidR="00E955E1" w:rsidRPr="00552F2B" w:rsidRDefault="009B7C61">
            <w:pPr>
              <w:pStyle w:val="TableParagraph"/>
              <w:spacing w:line="264" w:lineRule="exact"/>
              <w:ind w:left="414" w:right="400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1,6</w:t>
            </w:r>
          </w:p>
        </w:tc>
      </w:tr>
      <w:tr w:rsidR="00E955E1" w:rsidRPr="009B7C61" w:rsidTr="00994BA3">
        <w:trPr>
          <w:trHeight w:val="827"/>
        </w:trPr>
        <w:tc>
          <w:tcPr>
            <w:tcW w:w="5278" w:type="dxa"/>
          </w:tcPr>
          <w:p w:rsidR="00E955E1" w:rsidRPr="009B7C61" w:rsidRDefault="009B7C61">
            <w:pPr>
              <w:pStyle w:val="TableParagraph"/>
              <w:spacing w:line="268" w:lineRule="exact"/>
              <w:ind w:left="105"/>
              <w:jc w:val="left"/>
              <w:rPr>
                <w:sz w:val="28"/>
                <w:szCs w:val="28"/>
              </w:rPr>
            </w:pPr>
            <w:r w:rsidRPr="009B7C61">
              <w:rPr>
                <w:sz w:val="28"/>
                <w:szCs w:val="28"/>
              </w:rPr>
              <w:t>Удельный</w:t>
            </w:r>
            <w:r w:rsidRPr="009B7C61">
              <w:rPr>
                <w:spacing w:val="-1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вес</w:t>
            </w:r>
            <w:r w:rsidRPr="009B7C61">
              <w:rPr>
                <w:spacing w:val="-2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дорог</w:t>
            </w:r>
            <w:r w:rsidRPr="009B7C61">
              <w:rPr>
                <w:spacing w:val="-1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с</w:t>
            </w:r>
            <w:r w:rsidRPr="009B7C61">
              <w:rPr>
                <w:spacing w:val="-1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твердым</w:t>
            </w:r>
            <w:r w:rsidRPr="009B7C61">
              <w:rPr>
                <w:spacing w:val="-2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покрытием</w:t>
            </w:r>
            <w:r w:rsidRPr="009B7C61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9B7C61">
              <w:rPr>
                <w:sz w:val="28"/>
                <w:szCs w:val="28"/>
              </w:rPr>
              <w:t>в</w:t>
            </w:r>
            <w:proofErr w:type="gramEnd"/>
          </w:p>
          <w:p w:rsidR="00E955E1" w:rsidRPr="009B7C61" w:rsidRDefault="009B7C61">
            <w:pPr>
              <w:pStyle w:val="TableParagraph"/>
              <w:spacing w:line="270" w:lineRule="atLeast"/>
              <w:ind w:left="105" w:right="541"/>
              <w:jc w:val="left"/>
              <w:rPr>
                <w:sz w:val="28"/>
                <w:szCs w:val="28"/>
              </w:rPr>
            </w:pPr>
            <w:r w:rsidRPr="009B7C61">
              <w:rPr>
                <w:sz w:val="28"/>
                <w:szCs w:val="28"/>
              </w:rPr>
              <w:t>общей протяженности автомобильных дорог</w:t>
            </w:r>
            <w:r w:rsidRPr="009B7C61">
              <w:rPr>
                <w:spacing w:val="-57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общего</w:t>
            </w:r>
            <w:r w:rsidRPr="009B7C61">
              <w:rPr>
                <w:spacing w:val="-2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пользования</w:t>
            </w:r>
            <w:r w:rsidRPr="009B7C61">
              <w:rPr>
                <w:spacing w:val="-1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местного</w:t>
            </w:r>
            <w:r w:rsidRPr="009B7C61">
              <w:rPr>
                <w:spacing w:val="-1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значения</w:t>
            </w:r>
          </w:p>
        </w:tc>
        <w:tc>
          <w:tcPr>
            <w:tcW w:w="1529" w:type="dxa"/>
            <w:vAlign w:val="center"/>
          </w:tcPr>
          <w:p w:rsidR="00E955E1" w:rsidRPr="009B7C61" w:rsidRDefault="00E955E1" w:rsidP="00552F2B">
            <w:pPr>
              <w:pStyle w:val="TableParagraph"/>
              <w:spacing w:before="3" w:line="240" w:lineRule="auto"/>
              <w:jc w:val="left"/>
              <w:rPr>
                <w:b/>
                <w:sz w:val="28"/>
                <w:szCs w:val="28"/>
              </w:rPr>
            </w:pPr>
          </w:p>
          <w:p w:rsidR="00E955E1" w:rsidRPr="009B7C61" w:rsidRDefault="009B7C61" w:rsidP="00552F2B">
            <w:pPr>
              <w:pStyle w:val="TableParagraph"/>
              <w:spacing w:line="264" w:lineRule="exact"/>
              <w:ind w:left="10"/>
              <w:rPr>
                <w:sz w:val="28"/>
                <w:szCs w:val="28"/>
              </w:rPr>
            </w:pPr>
            <w:r w:rsidRPr="009B7C61">
              <w:rPr>
                <w:w w:val="99"/>
                <w:sz w:val="28"/>
                <w:szCs w:val="28"/>
              </w:rPr>
              <w:t>%</w:t>
            </w:r>
          </w:p>
        </w:tc>
        <w:tc>
          <w:tcPr>
            <w:tcW w:w="1591" w:type="dxa"/>
            <w:vAlign w:val="center"/>
          </w:tcPr>
          <w:p w:rsidR="00E955E1" w:rsidRPr="00552F2B" w:rsidRDefault="00E955E1" w:rsidP="00552F2B">
            <w:pPr>
              <w:pStyle w:val="TableParagraph"/>
              <w:spacing w:before="3" w:line="240" w:lineRule="auto"/>
              <w:rPr>
                <w:b/>
                <w:sz w:val="24"/>
                <w:szCs w:val="24"/>
              </w:rPr>
            </w:pPr>
          </w:p>
          <w:p w:rsidR="00E955E1" w:rsidRPr="00552F2B" w:rsidRDefault="009B7C61" w:rsidP="00552F2B">
            <w:pPr>
              <w:pStyle w:val="TableParagraph"/>
              <w:spacing w:line="240" w:lineRule="auto"/>
              <w:ind w:left="323" w:right="318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6,8</w:t>
            </w:r>
          </w:p>
        </w:tc>
        <w:tc>
          <w:tcPr>
            <w:tcW w:w="1529" w:type="dxa"/>
            <w:vAlign w:val="center"/>
          </w:tcPr>
          <w:p w:rsidR="00E955E1" w:rsidRPr="00552F2B" w:rsidRDefault="00E955E1" w:rsidP="00552F2B">
            <w:pPr>
              <w:pStyle w:val="TableParagraph"/>
              <w:spacing w:before="3" w:line="240" w:lineRule="auto"/>
              <w:rPr>
                <w:b/>
                <w:sz w:val="24"/>
                <w:szCs w:val="24"/>
              </w:rPr>
            </w:pPr>
          </w:p>
          <w:p w:rsidR="00E955E1" w:rsidRPr="00552F2B" w:rsidRDefault="009B7C61" w:rsidP="00552F2B">
            <w:pPr>
              <w:pStyle w:val="TableParagraph"/>
              <w:spacing w:line="240" w:lineRule="auto"/>
              <w:ind w:left="125" w:right="115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6,8</w:t>
            </w:r>
          </w:p>
        </w:tc>
        <w:tc>
          <w:tcPr>
            <w:tcW w:w="1528" w:type="dxa"/>
            <w:vAlign w:val="center"/>
          </w:tcPr>
          <w:p w:rsidR="00E955E1" w:rsidRPr="00552F2B" w:rsidRDefault="00E955E1" w:rsidP="00552F2B">
            <w:pPr>
              <w:pStyle w:val="TableParagraph"/>
              <w:spacing w:before="3" w:line="240" w:lineRule="auto"/>
              <w:rPr>
                <w:b/>
                <w:sz w:val="24"/>
                <w:szCs w:val="24"/>
              </w:rPr>
            </w:pPr>
          </w:p>
          <w:p w:rsidR="00E955E1" w:rsidRPr="00552F2B" w:rsidRDefault="009B7C61" w:rsidP="00552F2B">
            <w:pPr>
              <w:pStyle w:val="TableParagraph"/>
              <w:spacing w:line="240" w:lineRule="auto"/>
              <w:ind w:left="355" w:right="343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6,8</w:t>
            </w:r>
          </w:p>
        </w:tc>
        <w:tc>
          <w:tcPr>
            <w:tcW w:w="1528" w:type="dxa"/>
            <w:vAlign w:val="center"/>
          </w:tcPr>
          <w:p w:rsidR="00E955E1" w:rsidRPr="00552F2B" w:rsidRDefault="00E955E1" w:rsidP="00552F2B">
            <w:pPr>
              <w:pStyle w:val="TableParagraph"/>
              <w:spacing w:before="3" w:line="240" w:lineRule="auto"/>
              <w:rPr>
                <w:b/>
                <w:sz w:val="24"/>
                <w:szCs w:val="24"/>
              </w:rPr>
            </w:pPr>
          </w:p>
          <w:p w:rsidR="00E955E1" w:rsidRPr="00552F2B" w:rsidRDefault="009B7C61" w:rsidP="00552F2B">
            <w:pPr>
              <w:pStyle w:val="TableParagraph"/>
              <w:spacing w:line="240" w:lineRule="auto"/>
              <w:ind w:left="355" w:right="342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6,8</w:t>
            </w:r>
          </w:p>
        </w:tc>
        <w:tc>
          <w:tcPr>
            <w:tcW w:w="1609" w:type="dxa"/>
            <w:vAlign w:val="center"/>
          </w:tcPr>
          <w:p w:rsidR="00E955E1" w:rsidRPr="00552F2B" w:rsidRDefault="00E955E1" w:rsidP="00552F2B">
            <w:pPr>
              <w:pStyle w:val="TableParagraph"/>
              <w:spacing w:before="3" w:line="240" w:lineRule="auto"/>
              <w:rPr>
                <w:b/>
                <w:sz w:val="24"/>
                <w:szCs w:val="24"/>
              </w:rPr>
            </w:pPr>
          </w:p>
          <w:p w:rsidR="00E955E1" w:rsidRPr="00552F2B" w:rsidRDefault="009B7C61" w:rsidP="00552F2B">
            <w:pPr>
              <w:pStyle w:val="TableParagraph"/>
              <w:spacing w:line="240" w:lineRule="auto"/>
              <w:ind w:left="414" w:right="400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6,8</w:t>
            </w:r>
          </w:p>
        </w:tc>
      </w:tr>
      <w:tr w:rsidR="00E955E1" w:rsidRPr="009B7C61" w:rsidTr="00994BA3">
        <w:trPr>
          <w:trHeight w:val="278"/>
        </w:trPr>
        <w:tc>
          <w:tcPr>
            <w:tcW w:w="5278" w:type="dxa"/>
          </w:tcPr>
          <w:p w:rsidR="00E955E1" w:rsidRPr="009B7C61" w:rsidRDefault="009B7C61">
            <w:pPr>
              <w:pStyle w:val="TableParagraph"/>
              <w:spacing w:line="258" w:lineRule="exact"/>
              <w:ind w:left="105"/>
              <w:jc w:val="left"/>
              <w:rPr>
                <w:b/>
                <w:sz w:val="28"/>
                <w:szCs w:val="28"/>
              </w:rPr>
            </w:pPr>
            <w:r w:rsidRPr="009B7C61">
              <w:rPr>
                <w:b/>
                <w:sz w:val="28"/>
                <w:szCs w:val="28"/>
              </w:rPr>
              <w:t>V</w:t>
            </w:r>
            <w:r w:rsidR="003B2085">
              <w:rPr>
                <w:b/>
                <w:sz w:val="28"/>
                <w:szCs w:val="28"/>
                <w:lang w:val="en-US"/>
              </w:rPr>
              <w:t>II</w:t>
            </w:r>
            <w:r w:rsidRPr="009B7C61">
              <w:rPr>
                <w:b/>
                <w:sz w:val="28"/>
                <w:szCs w:val="28"/>
              </w:rPr>
              <w:t>.</w:t>
            </w:r>
            <w:r w:rsidRPr="009B7C6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B7C61">
              <w:rPr>
                <w:b/>
                <w:sz w:val="28"/>
                <w:szCs w:val="28"/>
              </w:rPr>
              <w:t>Финансы</w:t>
            </w:r>
          </w:p>
        </w:tc>
        <w:tc>
          <w:tcPr>
            <w:tcW w:w="1529" w:type="dxa"/>
          </w:tcPr>
          <w:p w:rsidR="00E955E1" w:rsidRPr="009B7C61" w:rsidRDefault="00E955E1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E955E1" w:rsidRPr="00552F2B" w:rsidRDefault="00E955E1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E955E1" w:rsidRPr="00552F2B" w:rsidRDefault="00E955E1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E955E1" w:rsidRPr="00552F2B" w:rsidRDefault="00E955E1">
            <w:pPr>
              <w:pStyle w:val="TableParagraph"/>
              <w:spacing w:line="240" w:lineRule="auto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28" w:type="dxa"/>
          </w:tcPr>
          <w:p w:rsidR="00E955E1" w:rsidRPr="00552F2B" w:rsidRDefault="00E955E1">
            <w:pPr>
              <w:pStyle w:val="TableParagraph"/>
              <w:spacing w:line="240" w:lineRule="auto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09" w:type="dxa"/>
          </w:tcPr>
          <w:p w:rsidR="00E955E1" w:rsidRPr="00552F2B" w:rsidRDefault="00E955E1">
            <w:pPr>
              <w:pStyle w:val="TableParagraph"/>
              <w:spacing w:line="240" w:lineRule="auto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E955E1" w:rsidRPr="009B7C61" w:rsidTr="00994BA3">
        <w:trPr>
          <w:trHeight w:val="275"/>
        </w:trPr>
        <w:tc>
          <w:tcPr>
            <w:tcW w:w="5278" w:type="dxa"/>
          </w:tcPr>
          <w:p w:rsidR="00E955E1" w:rsidRPr="009B7C61" w:rsidRDefault="009B7C61">
            <w:pPr>
              <w:pStyle w:val="TableParagraph"/>
              <w:ind w:left="105"/>
              <w:jc w:val="left"/>
              <w:rPr>
                <w:i/>
                <w:sz w:val="28"/>
                <w:szCs w:val="28"/>
              </w:rPr>
            </w:pPr>
            <w:r w:rsidRPr="009B7C61">
              <w:rPr>
                <w:i/>
                <w:sz w:val="28"/>
                <w:szCs w:val="28"/>
              </w:rPr>
              <w:t>Доходы</w:t>
            </w:r>
            <w:r w:rsidRPr="009B7C61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9B7C61">
              <w:rPr>
                <w:i/>
                <w:sz w:val="28"/>
                <w:szCs w:val="28"/>
              </w:rPr>
              <w:t>местного</w:t>
            </w:r>
            <w:r w:rsidRPr="009B7C61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9B7C61">
              <w:rPr>
                <w:i/>
                <w:sz w:val="28"/>
                <w:szCs w:val="28"/>
              </w:rPr>
              <w:t>бюджета,</w:t>
            </w:r>
            <w:r w:rsidRPr="009B7C61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9B7C61">
              <w:rPr>
                <w:i/>
                <w:sz w:val="28"/>
                <w:szCs w:val="28"/>
              </w:rPr>
              <w:t>всего</w:t>
            </w:r>
          </w:p>
        </w:tc>
        <w:tc>
          <w:tcPr>
            <w:tcW w:w="1529" w:type="dxa"/>
          </w:tcPr>
          <w:p w:rsidR="00E955E1" w:rsidRPr="009B7C61" w:rsidRDefault="009B7C61">
            <w:pPr>
              <w:pStyle w:val="TableParagraph"/>
              <w:ind w:left="124" w:right="117"/>
              <w:rPr>
                <w:i/>
                <w:sz w:val="28"/>
                <w:szCs w:val="28"/>
              </w:rPr>
            </w:pPr>
            <w:proofErr w:type="spellStart"/>
            <w:r w:rsidRPr="009B7C61">
              <w:rPr>
                <w:i/>
                <w:sz w:val="28"/>
                <w:szCs w:val="28"/>
              </w:rPr>
              <w:t>тыс</w:t>
            </w:r>
            <w:proofErr w:type="gramStart"/>
            <w:r w:rsidRPr="009B7C61">
              <w:rPr>
                <w:i/>
                <w:sz w:val="28"/>
                <w:szCs w:val="28"/>
              </w:rPr>
              <w:t>.р</w:t>
            </w:r>
            <w:proofErr w:type="gramEnd"/>
            <w:r w:rsidRPr="009B7C61">
              <w:rPr>
                <w:i/>
                <w:sz w:val="28"/>
                <w:szCs w:val="28"/>
              </w:rPr>
              <w:t>уб</w:t>
            </w:r>
            <w:proofErr w:type="spellEnd"/>
            <w:r w:rsidRPr="009B7C61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:rsidR="00E955E1" w:rsidRPr="00552F2B" w:rsidRDefault="007640F2" w:rsidP="00552F2B">
            <w:pPr>
              <w:pStyle w:val="TableParagraph"/>
              <w:ind w:left="323" w:right="4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142 840,7</w:t>
            </w:r>
          </w:p>
        </w:tc>
        <w:tc>
          <w:tcPr>
            <w:tcW w:w="1529" w:type="dxa"/>
          </w:tcPr>
          <w:p w:rsidR="00E955E1" w:rsidRPr="00552F2B" w:rsidRDefault="00FF43BA" w:rsidP="00FF43BA">
            <w:pPr>
              <w:pStyle w:val="TableParagraph"/>
              <w:ind w:left="125" w:right="11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248</w:t>
            </w:r>
            <w:r w:rsidR="00E0493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851,1</w:t>
            </w:r>
          </w:p>
        </w:tc>
        <w:tc>
          <w:tcPr>
            <w:tcW w:w="1528" w:type="dxa"/>
          </w:tcPr>
          <w:p w:rsidR="00E955E1" w:rsidRPr="00552F2B" w:rsidRDefault="00231CB3" w:rsidP="00552F2B">
            <w:pPr>
              <w:pStyle w:val="TableParagraph"/>
              <w:ind w:left="355" w:right="12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136</w:t>
            </w:r>
            <w:r w:rsidR="00E0493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352,7</w:t>
            </w:r>
          </w:p>
        </w:tc>
        <w:tc>
          <w:tcPr>
            <w:tcW w:w="1528" w:type="dxa"/>
          </w:tcPr>
          <w:p w:rsidR="00E955E1" w:rsidRPr="00552F2B" w:rsidRDefault="00231CB3" w:rsidP="00552F2B">
            <w:pPr>
              <w:pStyle w:val="TableParagraph"/>
              <w:ind w:left="354" w:right="9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139</w:t>
            </w:r>
            <w:r w:rsidR="00E0493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567,2</w:t>
            </w:r>
          </w:p>
        </w:tc>
        <w:tc>
          <w:tcPr>
            <w:tcW w:w="1609" w:type="dxa"/>
          </w:tcPr>
          <w:p w:rsidR="00E955E1" w:rsidRPr="00552F2B" w:rsidRDefault="00231CB3" w:rsidP="00552F2B">
            <w:pPr>
              <w:pStyle w:val="TableParagraph"/>
              <w:ind w:left="412" w:right="5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142</w:t>
            </w:r>
            <w:r w:rsidR="00E0493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688,7</w:t>
            </w:r>
          </w:p>
        </w:tc>
      </w:tr>
      <w:tr w:rsidR="00E955E1" w:rsidRPr="009B7C61" w:rsidTr="00994BA3">
        <w:trPr>
          <w:trHeight w:val="275"/>
        </w:trPr>
        <w:tc>
          <w:tcPr>
            <w:tcW w:w="5278" w:type="dxa"/>
          </w:tcPr>
          <w:p w:rsidR="00E955E1" w:rsidRPr="009B7C61" w:rsidRDefault="009B7C61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 w:rsidRPr="009B7C61">
              <w:rPr>
                <w:sz w:val="28"/>
                <w:szCs w:val="28"/>
              </w:rPr>
              <w:t>в</w:t>
            </w:r>
            <w:r w:rsidRPr="009B7C61">
              <w:rPr>
                <w:spacing w:val="-2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том</w:t>
            </w:r>
            <w:r w:rsidRPr="009B7C61">
              <w:rPr>
                <w:spacing w:val="-1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числе</w:t>
            </w:r>
          </w:p>
        </w:tc>
        <w:tc>
          <w:tcPr>
            <w:tcW w:w="1529" w:type="dxa"/>
          </w:tcPr>
          <w:p w:rsidR="00E955E1" w:rsidRPr="009B7C61" w:rsidRDefault="009B7C61">
            <w:pPr>
              <w:pStyle w:val="TableParagraph"/>
              <w:ind w:left="121" w:right="117"/>
              <w:rPr>
                <w:sz w:val="28"/>
                <w:szCs w:val="28"/>
              </w:rPr>
            </w:pPr>
            <w:proofErr w:type="spellStart"/>
            <w:r w:rsidRPr="009B7C61">
              <w:rPr>
                <w:sz w:val="28"/>
                <w:szCs w:val="28"/>
              </w:rPr>
              <w:t>тыс</w:t>
            </w:r>
            <w:proofErr w:type="gramStart"/>
            <w:r w:rsidRPr="009B7C61">
              <w:rPr>
                <w:sz w:val="28"/>
                <w:szCs w:val="28"/>
              </w:rPr>
              <w:t>.р</w:t>
            </w:r>
            <w:proofErr w:type="gramEnd"/>
            <w:r w:rsidRPr="009B7C61">
              <w:rPr>
                <w:sz w:val="28"/>
                <w:szCs w:val="28"/>
              </w:rPr>
              <w:t>уб</w:t>
            </w:r>
            <w:proofErr w:type="spellEnd"/>
            <w:r w:rsidRPr="009B7C61"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:rsidR="00E955E1" w:rsidRPr="00552F2B" w:rsidRDefault="00E955E1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E955E1" w:rsidRPr="00552F2B" w:rsidRDefault="00E955E1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E955E1" w:rsidRPr="00552F2B" w:rsidRDefault="00E955E1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E955E1" w:rsidRPr="00552F2B" w:rsidRDefault="00E955E1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E955E1" w:rsidRPr="00552F2B" w:rsidRDefault="00E955E1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E955E1" w:rsidRPr="009B7C61" w:rsidTr="00994BA3">
        <w:trPr>
          <w:trHeight w:val="275"/>
        </w:trPr>
        <w:tc>
          <w:tcPr>
            <w:tcW w:w="5278" w:type="dxa"/>
          </w:tcPr>
          <w:p w:rsidR="00E955E1" w:rsidRPr="009B7C61" w:rsidRDefault="009B7C61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 w:rsidRPr="009B7C61">
              <w:rPr>
                <w:sz w:val="28"/>
                <w:szCs w:val="28"/>
              </w:rPr>
              <w:t>Собственные</w:t>
            </w:r>
            <w:r w:rsidRPr="009B7C61">
              <w:rPr>
                <w:spacing w:val="-5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доходы,</w:t>
            </w:r>
            <w:r w:rsidRPr="009B7C61">
              <w:rPr>
                <w:spacing w:val="-2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всего</w:t>
            </w:r>
          </w:p>
        </w:tc>
        <w:tc>
          <w:tcPr>
            <w:tcW w:w="1529" w:type="dxa"/>
          </w:tcPr>
          <w:p w:rsidR="00E955E1" w:rsidRPr="009B7C61" w:rsidRDefault="009B7C61">
            <w:pPr>
              <w:pStyle w:val="TableParagraph"/>
              <w:ind w:left="121" w:right="117"/>
              <w:rPr>
                <w:sz w:val="28"/>
                <w:szCs w:val="28"/>
              </w:rPr>
            </w:pPr>
            <w:proofErr w:type="spellStart"/>
            <w:r w:rsidRPr="009B7C61">
              <w:rPr>
                <w:sz w:val="28"/>
                <w:szCs w:val="28"/>
              </w:rPr>
              <w:t>тыс</w:t>
            </w:r>
            <w:proofErr w:type="gramStart"/>
            <w:r w:rsidRPr="009B7C61">
              <w:rPr>
                <w:sz w:val="28"/>
                <w:szCs w:val="28"/>
              </w:rPr>
              <w:t>.р</w:t>
            </w:r>
            <w:proofErr w:type="gramEnd"/>
            <w:r w:rsidRPr="009B7C61">
              <w:rPr>
                <w:sz w:val="28"/>
                <w:szCs w:val="28"/>
              </w:rPr>
              <w:t>уб</w:t>
            </w:r>
            <w:proofErr w:type="spellEnd"/>
            <w:r w:rsidRPr="009B7C61"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:rsidR="00E955E1" w:rsidRPr="00552F2B" w:rsidRDefault="007640F2" w:rsidP="00552F2B">
            <w:pPr>
              <w:pStyle w:val="TableParagraph"/>
              <w:ind w:left="323"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107 121,7</w:t>
            </w:r>
          </w:p>
        </w:tc>
        <w:tc>
          <w:tcPr>
            <w:tcW w:w="1529" w:type="dxa"/>
          </w:tcPr>
          <w:p w:rsidR="00E955E1" w:rsidRPr="00552F2B" w:rsidRDefault="00231CB3">
            <w:pPr>
              <w:pStyle w:val="TableParagraph"/>
              <w:ind w:left="125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 w:rsidR="00E049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225,8</w:t>
            </w:r>
          </w:p>
        </w:tc>
        <w:tc>
          <w:tcPr>
            <w:tcW w:w="1528" w:type="dxa"/>
          </w:tcPr>
          <w:p w:rsidR="00E955E1" w:rsidRPr="00552F2B" w:rsidRDefault="00231CB3" w:rsidP="00552F2B">
            <w:pPr>
              <w:pStyle w:val="TableParagraph"/>
              <w:ind w:left="35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  <w:r w:rsidR="00E049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455,7</w:t>
            </w:r>
          </w:p>
        </w:tc>
        <w:tc>
          <w:tcPr>
            <w:tcW w:w="1528" w:type="dxa"/>
          </w:tcPr>
          <w:p w:rsidR="00E955E1" w:rsidRPr="00552F2B" w:rsidRDefault="00231CB3" w:rsidP="00552F2B">
            <w:pPr>
              <w:pStyle w:val="TableParagraph"/>
              <w:ind w:left="355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  <w:r w:rsidR="00E049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859,9</w:t>
            </w:r>
          </w:p>
        </w:tc>
        <w:tc>
          <w:tcPr>
            <w:tcW w:w="1609" w:type="dxa"/>
          </w:tcPr>
          <w:p w:rsidR="00E955E1" w:rsidRPr="00552F2B" w:rsidRDefault="00231CB3" w:rsidP="00552F2B">
            <w:pPr>
              <w:pStyle w:val="TableParagraph"/>
              <w:ind w:left="414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  <w:r w:rsidR="00E049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981,4</w:t>
            </w:r>
          </w:p>
        </w:tc>
      </w:tr>
      <w:tr w:rsidR="00E955E1" w:rsidRPr="009B7C61" w:rsidTr="00994BA3">
        <w:trPr>
          <w:trHeight w:val="275"/>
        </w:trPr>
        <w:tc>
          <w:tcPr>
            <w:tcW w:w="5278" w:type="dxa"/>
          </w:tcPr>
          <w:p w:rsidR="00EC5041" w:rsidRDefault="009B7C61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 w:rsidRPr="009B7C61">
              <w:rPr>
                <w:sz w:val="28"/>
                <w:szCs w:val="28"/>
              </w:rPr>
              <w:t>в</w:t>
            </w:r>
            <w:r w:rsidRPr="009B7C61">
              <w:rPr>
                <w:spacing w:val="-3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том</w:t>
            </w:r>
            <w:r w:rsidRPr="009B7C61">
              <w:rPr>
                <w:spacing w:val="-1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числе</w:t>
            </w:r>
          </w:p>
          <w:p w:rsidR="00E955E1" w:rsidRPr="009B7C61" w:rsidRDefault="009B7C61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 w:rsidRPr="009B7C61">
              <w:rPr>
                <w:spacing w:val="-2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НДФЛ</w:t>
            </w:r>
          </w:p>
        </w:tc>
        <w:tc>
          <w:tcPr>
            <w:tcW w:w="1529" w:type="dxa"/>
          </w:tcPr>
          <w:p w:rsidR="00E955E1" w:rsidRPr="009B7C61" w:rsidRDefault="009B7C61">
            <w:pPr>
              <w:pStyle w:val="TableParagraph"/>
              <w:ind w:left="121" w:right="117"/>
              <w:rPr>
                <w:sz w:val="28"/>
                <w:szCs w:val="28"/>
              </w:rPr>
            </w:pPr>
            <w:proofErr w:type="spellStart"/>
            <w:r w:rsidRPr="009B7C61">
              <w:rPr>
                <w:sz w:val="28"/>
                <w:szCs w:val="28"/>
              </w:rPr>
              <w:t>тыс</w:t>
            </w:r>
            <w:proofErr w:type="gramStart"/>
            <w:r w:rsidRPr="009B7C61">
              <w:rPr>
                <w:sz w:val="28"/>
                <w:szCs w:val="28"/>
              </w:rPr>
              <w:t>.р</w:t>
            </w:r>
            <w:proofErr w:type="gramEnd"/>
            <w:r w:rsidRPr="009B7C61">
              <w:rPr>
                <w:sz w:val="28"/>
                <w:szCs w:val="28"/>
              </w:rPr>
              <w:t>уб</w:t>
            </w:r>
            <w:proofErr w:type="spellEnd"/>
            <w:r w:rsidRPr="009B7C61"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:rsidR="00E955E1" w:rsidRPr="00552F2B" w:rsidRDefault="007640F2" w:rsidP="00BE5304">
            <w:pPr>
              <w:pStyle w:val="TableParagraph"/>
              <w:ind w:left="323"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27 447,7</w:t>
            </w:r>
          </w:p>
        </w:tc>
        <w:tc>
          <w:tcPr>
            <w:tcW w:w="1529" w:type="dxa"/>
          </w:tcPr>
          <w:p w:rsidR="00E955E1" w:rsidRPr="00552F2B" w:rsidRDefault="00231CB3">
            <w:pPr>
              <w:pStyle w:val="TableParagraph"/>
              <w:ind w:left="125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E049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054,4</w:t>
            </w:r>
          </w:p>
        </w:tc>
        <w:tc>
          <w:tcPr>
            <w:tcW w:w="1528" w:type="dxa"/>
          </w:tcPr>
          <w:p w:rsidR="00E955E1" w:rsidRPr="00552F2B" w:rsidRDefault="00231CB3" w:rsidP="00BE5304">
            <w:pPr>
              <w:pStyle w:val="TableParagraph"/>
              <w:ind w:left="35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E049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344,3</w:t>
            </w:r>
          </w:p>
        </w:tc>
        <w:tc>
          <w:tcPr>
            <w:tcW w:w="1528" w:type="dxa"/>
          </w:tcPr>
          <w:p w:rsidR="00E955E1" w:rsidRPr="00552F2B" w:rsidRDefault="00231CB3" w:rsidP="00BE5304">
            <w:pPr>
              <w:pStyle w:val="TableParagraph"/>
              <w:ind w:left="355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E049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510,0</w:t>
            </w:r>
          </w:p>
        </w:tc>
        <w:tc>
          <w:tcPr>
            <w:tcW w:w="1609" w:type="dxa"/>
          </w:tcPr>
          <w:p w:rsidR="00E955E1" w:rsidRPr="00552F2B" w:rsidRDefault="00231CB3" w:rsidP="00BE5304">
            <w:pPr>
              <w:pStyle w:val="TableParagraph"/>
              <w:ind w:left="414"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E049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201,3</w:t>
            </w:r>
          </w:p>
        </w:tc>
      </w:tr>
      <w:tr w:rsidR="00E955E1" w:rsidRPr="009B7C61" w:rsidTr="00994BA3">
        <w:trPr>
          <w:trHeight w:val="275"/>
        </w:trPr>
        <w:tc>
          <w:tcPr>
            <w:tcW w:w="5278" w:type="dxa"/>
          </w:tcPr>
          <w:p w:rsidR="00E955E1" w:rsidRPr="009B7C61" w:rsidRDefault="00155A20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</w:t>
            </w:r>
          </w:p>
        </w:tc>
        <w:tc>
          <w:tcPr>
            <w:tcW w:w="1529" w:type="dxa"/>
          </w:tcPr>
          <w:p w:rsidR="00E955E1" w:rsidRPr="009B7C61" w:rsidRDefault="009B7C61">
            <w:pPr>
              <w:pStyle w:val="TableParagraph"/>
              <w:ind w:left="121" w:right="117"/>
              <w:rPr>
                <w:sz w:val="28"/>
                <w:szCs w:val="28"/>
              </w:rPr>
            </w:pPr>
            <w:proofErr w:type="spellStart"/>
            <w:r w:rsidRPr="009B7C61">
              <w:rPr>
                <w:sz w:val="28"/>
                <w:szCs w:val="28"/>
              </w:rPr>
              <w:t>тыс</w:t>
            </w:r>
            <w:proofErr w:type="gramStart"/>
            <w:r w:rsidRPr="009B7C61">
              <w:rPr>
                <w:sz w:val="28"/>
                <w:szCs w:val="28"/>
              </w:rPr>
              <w:t>.р</w:t>
            </w:r>
            <w:proofErr w:type="gramEnd"/>
            <w:r w:rsidRPr="009B7C61">
              <w:rPr>
                <w:sz w:val="28"/>
                <w:szCs w:val="28"/>
              </w:rPr>
              <w:t>уб</w:t>
            </w:r>
            <w:proofErr w:type="spellEnd"/>
            <w:r w:rsidRPr="009B7C61"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:rsidR="00E955E1" w:rsidRPr="00552F2B" w:rsidRDefault="007640F2" w:rsidP="00BE5304">
            <w:pPr>
              <w:pStyle w:val="TableParagraph"/>
              <w:ind w:left="323" w:right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6 267,0</w:t>
            </w:r>
          </w:p>
        </w:tc>
        <w:tc>
          <w:tcPr>
            <w:tcW w:w="1529" w:type="dxa"/>
          </w:tcPr>
          <w:p w:rsidR="00E955E1" w:rsidRPr="00552F2B" w:rsidRDefault="00231CB3">
            <w:pPr>
              <w:pStyle w:val="TableParagraph"/>
              <w:ind w:left="125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049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452,1</w:t>
            </w:r>
          </w:p>
        </w:tc>
        <w:tc>
          <w:tcPr>
            <w:tcW w:w="1528" w:type="dxa"/>
          </w:tcPr>
          <w:p w:rsidR="00E955E1" w:rsidRPr="00552F2B" w:rsidRDefault="00231CB3">
            <w:pPr>
              <w:pStyle w:val="TableParagraph"/>
              <w:ind w:left="355" w:right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049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720,2</w:t>
            </w:r>
          </w:p>
        </w:tc>
        <w:tc>
          <w:tcPr>
            <w:tcW w:w="1528" w:type="dxa"/>
          </w:tcPr>
          <w:p w:rsidR="00E955E1" w:rsidRPr="00552F2B" w:rsidRDefault="00231CB3">
            <w:pPr>
              <w:pStyle w:val="TableParagraph"/>
              <w:ind w:left="355" w:righ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049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969,8</w:t>
            </w:r>
          </w:p>
        </w:tc>
        <w:tc>
          <w:tcPr>
            <w:tcW w:w="1609" w:type="dxa"/>
          </w:tcPr>
          <w:p w:rsidR="00E955E1" w:rsidRPr="00552F2B" w:rsidRDefault="00231CB3" w:rsidP="00BE5304">
            <w:pPr>
              <w:pStyle w:val="TableParagraph"/>
              <w:ind w:left="414"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049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273,5</w:t>
            </w:r>
          </w:p>
        </w:tc>
      </w:tr>
      <w:tr w:rsidR="00155A20" w:rsidRPr="009B7C61" w:rsidTr="00994BA3">
        <w:trPr>
          <w:trHeight w:val="275"/>
        </w:trPr>
        <w:tc>
          <w:tcPr>
            <w:tcW w:w="5278" w:type="dxa"/>
          </w:tcPr>
          <w:p w:rsidR="00155A20" w:rsidRDefault="00155A20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29" w:type="dxa"/>
          </w:tcPr>
          <w:p w:rsidR="00155A20" w:rsidRPr="009B7C61" w:rsidRDefault="00213362">
            <w:pPr>
              <w:pStyle w:val="TableParagraph"/>
              <w:ind w:left="121" w:right="117"/>
              <w:rPr>
                <w:sz w:val="28"/>
                <w:szCs w:val="28"/>
              </w:rPr>
            </w:pPr>
            <w:proofErr w:type="spellStart"/>
            <w:r w:rsidRPr="00213362">
              <w:rPr>
                <w:sz w:val="28"/>
                <w:szCs w:val="28"/>
              </w:rPr>
              <w:t>тыс</w:t>
            </w:r>
            <w:proofErr w:type="gramStart"/>
            <w:r w:rsidRPr="00213362">
              <w:rPr>
                <w:sz w:val="28"/>
                <w:szCs w:val="28"/>
              </w:rPr>
              <w:t>.р</w:t>
            </w:r>
            <w:proofErr w:type="gramEnd"/>
            <w:r w:rsidRPr="00213362">
              <w:rPr>
                <w:sz w:val="28"/>
                <w:szCs w:val="28"/>
              </w:rPr>
              <w:t>уб</w:t>
            </w:r>
            <w:proofErr w:type="spellEnd"/>
            <w:r w:rsidRPr="00213362"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:rsidR="00155A20" w:rsidRPr="00552F2B" w:rsidRDefault="007640F2" w:rsidP="00BE5304">
            <w:pPr>
              <w:pStyle w:val="TableParagraph"/>
              <w:ind w:left="323"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13 969,9</w:t>
            </w:r>
          </w:p>
        </w:tc>
        <w:tc>
          <w:tcPr>
            <w:tcW w:w="1529" w:type="dxa"/>
          </w:tcPr>
          <w:p w:rsidR="00155A20" w:rsidRPr="00552F2B" w:rsidRDefault="00231CB3">
            <w:pPr>
              <w:pStyle w:val="TableParagraph"/>
              <w:ind w:left="125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049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157,3</w:t>
            </w:r>
          </w:p>
        </w:tc>
        <w:tc>
          <w:tcPr>
            <w:tcW w:w="1528" w:type="dxa"/>
          </w:tcPr>
          <w:p w:rsidR="00155A20" w:rsidRPr="00552F2B" w:rsidRDefault="00231CB3" w:rsidP="00BE5304">
            <w:pPr>
              <w:pStyle w:val="TableParagraph"/>
              <w:ind w:left="355" w:righ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049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041,4</w:t>
            </w:r>
          </w:p>
        </w:tc>
        <w:tc>
          <w:tcPr>
            <w:tcW w:w="1528" w:type="dxa"/>
          </w:tcPr>
          <w:p w:rsidR="00155A20" w:rsidRPr="00552F2B" w:rsidRDefault="00231CB3" w:rsidP="00BE5304">
            <w:pPr>
              <w:pStyle w:val="TableParagraph"/>
              <w:ind w:left="355" w:righ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049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923,1</w:t>
            </w:r>
          </w:p>
        </w:tc>
        <w:tc>
          <w:tcPr>
            <w:tcW w:w="1609" w:type="dxa"/>
          </w:tcPr>
          <w:p w:rsidR="00155A20" w:rsidRPr="00552F2B" w:rsidRDefault="00231CB3" w:rsidP="00BE5304">
            <w:pPr>
              <w:pStyle w:val="TableParagraph"/>
              <w:ind w:left="414"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049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840,0</w:t>
            </w:r>
          </w:p>
        </w:tc>
      </w:tr>
      <w:tr w:rsidR="00231CB3" w:rsidRPr="009B7C61" w:rsidTr="00994BA3">
        <w:trPr>
          <w:trHeight w:val="275"/>
        </w:trPr>
        <w:tc>
          <w:tcPr>
            <w:tcW w:w="5278" w:type="dxa"/>
          </w:tcPr>
          <w:p w:rsidR="00231CB3" w:rsidRDefault="00231CB3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29" w:type="dxa"/>
          </w:tcPr>
          <w:p w:rsidR="00231CB3" w:rsidRPr="009B7C61" w:rsidRDefault="00231CB3">
            <w:pPr>
              <w:pStyle w:val="TableParagraph"/>
              <w:ind w:left="121" w:right="117"/>
              <w:rPr>
                <w:sz w:val="28"/>
                <w:szCs w:val="28"/>
              </w:rPr>
            </w:pPr>
            <w:proofErr w:type="spellStart"/>
            <w:r w:rsidRPr="00213362">
              <w:rPr>
                <w:sz w:val="28"/>
                <w:szCs w:val="28"/>
              </w:rPr>
              <w:t>тыс</w:t>
            </w:r>
            <w:proofErr w:type="gramStart"/>
            <w:r w:rsidRPr="00213362">
              <w:rPr>
                <w:sz w:val="28"/>
                <w:szCs w:val="28"/>
              </w:rPr>
              <w:t>.р</w:t>
            </w:r>
            <w:proofErr w:type="gramEnd"/>
            <w:r w:rsidRPr="00213362">
              <w:rPr>
                <w:sz w:val="28"/>
                <w:szCs w:val="28"/>
              </w:rPr>
              <w:t>уб</w:t>
            </w:r>
            <w:proofErr w:type="spellEnd"/>
            <w:r w:rsidRPr="00213362"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:rsidR="00231CB3" w:rsidRPr="00552F2B" w:rsidRDefault="007640F2">
            <w:pPr>
              <w:pStyle w:val="TableParagraph"/>
              <w:ind w:left="323" w:righ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3 592,7</w:t>
            </w:r>
          </w:p>
        </w:tc>
        <w:tc>
          <w:tcPr>
            <w:tcW w:w="1529" w:type="dxa"/>
          </w:tcPr>
          <w:p w:rsidR="00231CB3" w:rsidRPr="00552F2B" w:rsidRDefault="00231CB3">
            <w:pPr>
              <w:pStyle w:val="TableParagraph"/>
              <w:ind w:left="125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049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176,9</w:t>
            </w:r>
          </w:p>
        </w:tc>
        <w:tc>
          <w:tcPr>
            <w:tcW w:w="1528" w:type="dxa"/>
          </w:tcPr>
          <w:p w:rsidR="00231CB3" w:rsidRPr="00552F2B" w:rsidRDefault="00231CB3">
            <w:pPr>
              <w:pStyle w:val="TableParagraph"/>
              <w:ind w:left="355" w:right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049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176,9</w:t>
            </w:r>
          </w:p>
        </w:tc>
        <w:tc>
          <w:tcPr>
            <w:tcW w:w="1528" w:type="dxa"/>
          </w:tcPr>
          <w:p w:rsidR="00231CB3" w:rsidRDefault="00231CB3" w:rsidP="00231CB3">
            <w:pPr>
              <w:jc w:val="center"/>
            </w:pPr>
            <w:r w:rsidRPr="009408B9">
              <w:rPr>
                <w:sz w:val="24"/>
                <w:szCs w:val="24"/>
              </w:rPr>
              <w:t>4</w:t>
            </w:r>
            <w:r w:rsidR="00E04933">
              <w:rPr>
                <w:sz w:val="24"/>
                <w:szCs w:val="24"/>
              </w:rPr>
              <w:t xml:space="preserve"> </w:t>
            </w:r>
            <w:r w:rsidRPr="009408B9">
              <w:rPr>
                <w:sz w:val="24"/>
                <w:szCs w:val="24"/>
              </w:rPr>
              <w:t>176,9</w:t>
            </w:r>
          </w:p>
        </w:tc>
        <w:tc>
          <w:tcPr>
            <w:tcW w:w="1609" w:type="dxa"/>
          </w:tcPr>
          <w:p w:rsidR="00231CB3" w:rsidRDefault="00231CB3" w:rsidP="00231CB3">
            <w:pPr>
              <w:jc w:val="center"/>
            </w:pPr>
            <w:r w:rsidRPr="009408B9">
              <w:rPr>
                <w:sz w:val="24"/>
                <w:szCs w:val="24"/>
              </w:rPr>
              <w:t>4</w:t>
            </w:r>
            <w:r w:rsidR="00E04933">
              <w:rPr>
                <w:sz w:val="24"/>
                <w:szCs w:val="24"/>
              </w:rPr>
              <w:t xml:space="preserve"> </w:t>
            </w:r>
            <w:r w:rsidRPr="009408B9">
              <w:rPr>
                <w:sz w:val="24"/>
                <w:szCs w:val="24"/>
              </w:rPr>
              <w:t>176,9</w:t>
            </w:r>
          </w:p>
        </w:tc>
      </w:tr>
      <w:tr w:rsidR="00155A20" w:rsidRPr="009B7C61" w:rsidTr="00994BA3">
        <w:trPr>
          <w:trHeight w:val="275"/>
        </w:trPr>
        <w:tc>
          <w:tcPr>
            <w:tcW w:w="5278" w:type="dxa"/>
          </w:tcPr>
          <w:p w:rsidR="00155A20" w:rsidRDefault="00155A20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Транспортный налог</w:t>
            </w:r>
          </w:p>
        </w:tc>
        <w:tc>
          <w:tcPr>
            <w:tcW w:w="1529" w:type="dxa"/>
          </w:tcPr>
          <w:p w:rsidR="00155A20" w:rsidRPr="009B7C61" w:rsidRDefault="00213362">
            <w:pPr>
              <w:pStyle w:val="TableParagraph"/>
              <w:ind w:left="121" w:right="117"/>
              <w:rPr>
                <w:sz w:val="28"/>
                <w:szCs w:val="28"/>
              </w:rPr>
            </w:pPr>
            <w:proofErr w:type="spellStart"/>
            <w:r w:rsidRPr="00213362">
              <w:rPr>
                <w:sz w:val="28"/>
                <w:szCs w:val="28"/>
              </w:rPr>
              <w:t>тыс</w:t>
            </w:r>
            <w:proofErr w:type="gramStart"/>
            <w:r w:rsidRPr="00213362">
              <w:rPr>
                <w:sz w:val="28"/>
                <w:szCs w:val="28"/>
              </w:rPr>
              <w:t>.р</w:t>
            </w:r>
            <w:proofErr w:type="gramEnd"/>
            <w:r w:rsidRPr="00213362">
              <w:rPr>
                <w:sz w:val="28"/>
                <w:szCs w:val="28"/>
              </w:rPr>
              <w:t>уб</w:t>
            </w:r>
            <w:proofErr w:type="spellEnd"/>
            <w:r w:rsidRPr="00213362"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:rsidR="00155A20" w:rsidRPr="00552F2B" w:rsidRDefault="007640F2" w:rsidP="00E26EFF">
            <w:pPr>
              <w:pStyle w:val="TableParagraph"/>
              <w:ind w:left="323" w:right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21 278,9</w:t>
            </w:r>
          </w:p>
        </w:tc>
        <w:tc>
          <w:tcPr>
            <w:tcW w:w="1529" w:type="dxa"/>
          </w:tcPr>
          <w:p w:rsidR="00155A20" w:rsidRPr="00552F2B" w:rsidRDefault="00231CB3">
            <w:pPr>
              <w:pStyle w:val="TableParagraph"/>
              <w:ind w:left="125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049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715,7</w:t>
            </w:r>
          </w:p>
        </w:tc>
        <w:tc>
          <w:tcPr>
            <w:tcW w:w="1528" w:type="dxa"/>
          </w:tcPr>
          <w:p w:rsidR="00155A20" w:rsidRPr="00E04933" w:rsidRDefault="00231CB3" w:rsidP="00E04933">
            <w:pPr>
              <w:pStyle w:val="TableParagraph"/>
              <w:ind w:left="355" w:right="343"/>
              <w:jc w:val="left"/>
            </w:pPr>
            <w:r w:rsidRPr="00E04933">
              <w:t>24</w:t>
            </w:r>
            <w:r w:rsidR="00E04933" w:rsidRPr="00E04933">
              <w:t xml:space="preserve"> 5</w:t>
            </w:r>
            <w:r w:rsidRPr="00E04933">
              <w:t>37,7</w:t>
            </w:r>
          </w:p>
        </w:tc>
        <w:tc>
          <w:tcPr>
            <w:tcW w:w="1528" w:type="dxa"/>
          </w:tcPr>
          <w:p w:rsidR="00155A20" w:rsidRPr="00E04933" w:rsidRDefault="00231CB3">
            <w:pPr>
              <w:pStyle w:val="TableParagraph"/>
              <w:ind w:left="355" w:right="342"/>
            </w:pPr>
            <w:r w:rsidRPr="00E04933">
              <w:t>25</w:t>
            </w:r>
            <w:r w:rsidR="00E04933" w:rsidRPr="00E04933">
              <w:t xml:space="preserve"> </w:t>
            </w:r>
            <w:r w:rsidRPr="00E04933">
              <w:t>519,2</w:t>
            </w:r>
          </w:p>
        </w:tc>
        <w:tc>
          <w:tcPr>
            <w:tcW w:w="1609" w:type="dxa"/>
          </w:tcPr>
          <w:p w:rsidR="00155A20" w:rsidRPr="00E04933" w:rsidRDefault="00231CB3" w:rsidP="00E26EFF">
            <w:pPr>
              <w:pStyle w:val="TableParagraph"/>
              <w:ind w:left="414" w:right="200"/>
            </w:pPr>
            <w:r w:rsidRPr="00E04933">
              <w:t>26</w:t>
            </w:r>
            <w:r w:rsidR="00E04933">
              <w:t xml:space="preserve"> </w:t>
            </w:r>
            <w:r w:rsidRPr="00E04933">
              <w:t>539,9</w:t>
            </w:r>
          </w:p>
        </w:tc>
      </w:tr>
      <w:tr w:rsidR="00E955E1" w:rsidRPr="009B7C61" w:rsidTr="00994BA3">
        <w:trPr>
          <w:trHeight w:val="278"/>
        </w:trPr>
        <w:tc>
          <w:tcPr>
            <w:tcW w:w="5278" w:type="dxa"/>
          </w:tcPr>
          <w:p w:rsidR="00E955E1" w:rsidRPr="009B7C61" w:rsidRDefault="00155A20">
            <w:pPr>
              <w:pStyle w:val="TableParagraph"/>
              <w:spacing w:line="258" w:lineRule="exact"/>
              <w:ind w:left="10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B7C61" w:rsidRPr="009B7C61">
              <w:rPr>
                <w:sz w:val="28"/>
                <w:szCs w:val="28"/>
              </w:rPr>
              <w:t>емельный</w:t>
            </w:r>
            <w:r w:rsidR="009B7C61" w:rsidRPr="009B7C61">
              <w:rPr>
                <w:spacing w:val="-2"/>
                <w:sz w:val="28"/>
                <w:szCs w:val="28"/>
              </w:rPr>
              <w:t xml:space="preserve"> </w:t>
            </w:r>
            <w:r w:rsidR="009B7C61" w:rsidRPr="009B7C61">
              <w:rPr>
                <w:sz w:val="28"/>
                <w:szCs w:val="28"/>
              </w:rPr>
              <w:t>налог</w:t>
            </w:r>
          </w:p>
        </w:tc>
        <w:tc>
          <w:tcPr>
            <w:tcW w:w="1529" w:type="dxa"/>
          </w:tcPr>
          <w:p w:rsidR="00E955E1" w:rsidRPr="009B7C61" w:rsidRDefault="009B7C61">
            <w:pPr>
              <w:pStyle w:val="TableParagraph"/>
              <w:spacing w:line="258" w:lineRule="exact"/>
              <w:ind w:left="121" w:right="117"/>
              <w:rPr>
                <w:sz w:val="28"/>
                <w:szCs w:val="28"/>
              </w:rPr>
            </w:pPr>
            <w:proofErr w:type="spellStart"/>
            <w:r w:rsidRPr="009B7C61">
              <w:rPr>
                <w:sz w:val="28"/>
                <w:szCs w:val="28"/>
              </w:rPr>
              <w:t>тыс</w:t>
            </w:r>
            <w:proofErr w:type="gramStart"/>
            <w:r w:rsidRPr="009B7C61">
              <w:rPr>
                <w:sz w:val="28"/>
                <w:szCs w:val="28"/>
              </w:rPr>
              <w:t>.р</w:t>
            </w:r>
            <w:proofErr w:type="gramEnd"/>
            <w:r w:rsidRPr="009B7C61">
              <w:rPr>
                <w:sz w:val="28"/>
                <w:szCs w:val="28"/>
              </w:rPr>
              <w:t>уб</w:t>
            </w:r>
            <w:proofErr w:type="spellEnd"/>
            <w:r w:rsidRPr="009B7C61"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:rsidR="00E955E1" w:rsidRPr="00552F2B" w:rsidRDefault="007640F2" w:rsidP="00E26EFF">
            <w:pPr>
              <w:pStyle w:val="TableParagraph"/>
              <w:spacing w:line="258" w:lineRule="exact"/>
              <w:ind w:left="323" w:right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25 840,4</w:t>
            </w:r>
          </w:p>
        </w:tc>
        <w:tc>
          <w:tcPr>
            <w:tcW w:w="1529" w:type="dxa"/>
          </w:tcPr>
          <w:p w:rsidR="00E955E1" w:rsidRPr="00552F2B" w:rsidRDefault="00231CB3">
            <w:pPr>
              <w:pStyle w:val="TableParagraph"/>
              <w:spacing w:line="258" w:lineRule="exact"/>
              <w:ind w:left="125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049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724,2</w:t>
            </w:r>
          </w:p>
        </w:tc>
        <w:tc>
          <w:tcPr>
            <w:tcW w:w="1528" w:type="dxa"/>
          </w:tcPr>
          <w:p w:rsidR="00E955E1" w:rsidRPr="00E04933" w:rsidRDefault="00231CB3">
            <w:pPr>
              <w:pStyle w:val="TableParagraph"/>
              <w:spacing w:line="258" w:lineRule="exact"/>
              <w:ind w:left="355" w:right="343"/>
            </w:pPr>
            <w:r w:rsidRPr="00E04933">
              <w:t>29</w:t>
            </w:r>
            <w:r w:rsidR="00E04933" w:rsidRPr="00E04933">
              <w:t xml:space="preserve"> </w:t>
            </w:r>
            <w:r w:rsidRPr="00E04933">
              <w:t>100,0</w:t>
            </w:r>
          </w:p>
        </w:tc>
        <w:tc>
          <w:tcPr>
            <w:tcW w:w="1528" w:type="dxa"/>
          </w:tcPr>
          <w:p w:rsidR="00E955E1" w:rsidRPr="00E04933" w:rsidRDefault="00231CB3">
            <w:pPr>
              <w:pStyle w:val="TableParagraph"/>
              <w:spacing w:line="258" w:lineRule="exact"/>
              <w:ind w:left="355" w:right="342"/>
            </w:pPr>
            <w:r w:rsidRPr="00E04933">
              <w:t>29</w:t>
            </w:r>
            <w:r w:rsidR="00E04933">
              <w:t xml:space="preserve"> </w:t>
            </w:r>
            <w:r w:rsidRPr="00E04933">
              <w:t>100,0</w:t>
            </w:r>
          </w:p>
        </w:tc>
        <w:tc>
          <w:tcPr>
            <w:tcW w:w="1609" w:type="dxa"/>
          </w:tcPr>
          <w:p w:rsidR="00E955E1" w:rsidRPr="00E04933" w:rsidRDefault="00231CB3" w:rsidP="00E26EFF">
            <w:pPr>
              <w:pStyle w:val="TableParagraph"/>
              <w:tabs>
                <w:tab w:val="left" w:pos="1325"/>
              </w:tabs>
              <w:spacing w:line="258" w:lineRule="exact"/>
              <w:ind w:left="414" w:right="200"/>
            </w:pPr>
            <w:r w:rsidRPr="00E04933">
              <w:t>29</w:t>
            </w:r>
            <w:r w:rsidR="00E04933">
              <w:t xml:space="preserve"> </w:t>
            </w:r>
            <w:r w:rsidRPr="00E04933">
              <w:t>100,0</w:t>
            </w:r>
          </w:p>
        </w:tc>
      </w:tr>
      <w:tr w:rsidR="00E955E1" w:rsidRPr="009B7C61" w:rsidTr="00994BA3">
        <w:trPr>
          <w:trHeight w:val="552"/>
        </w:trPr>
        <w:tc>
          <w:tcPr>
            <w:tcW w:w="5278" w:type="dxa"/>
          </w:tcPr>
          <w:p w:rsidR="00E955E1" w:rsidRPr="009B7C61" w:rsidRDefault="009B7C61" w:rsidP="00155A20">
            <w:pPr>
              <w:pStyle w:val="TableParagraph"/>
              <w:spacing w:line="268" w:lineRule="exact"/>
              <w:ind w:left="105"/>
              <w:jc w:val="left"/>
              <w:rPr>
                <w:sz w:val="28"/>
                <w:szCs w:val="28"/>
              </w:rPr>
            </w:pPr>
            <w:r w:rsidRPr="009B7C61">
              <w:rPr>
                <w:sz w:val="28"/>
                <w:szCs w:val="28"/>
              </w:rPr>
              <w:t>Доходы</w:t>
            </w:r>
            <w:r w:rsidRPr="009B7C61">
              <w:rPr>
                <w:spacing w:val="-3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от</w:t>
            </w:r>
            <w:r w:rsidRPr="009B7C61">
              <w:rPr>
                <w:spacing w:val="-2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использования</w:t>
            </w:r>
            <w:r w:rsidRPr="009B7C61">
              <w:rPr>
                <w:spacing w:val="-3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имущества,</w:t>
            </w:r>
            <w:r w:rsidRPr="009B7C61">
              <w:rPr>
                <w:spacing w:val="-2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нах.</w:t>
            </w:r>
            <w:r w:rsidRPr="009B7C61">
              <w:rPr>
                <w:spacing w:val="-2"/>
                <w:sz w:val="28"/>
                <w:szCs w:val="28"/>
              </w:rPr>
              <w:t xml:space="preserve"> </w:t>
            </w:r>
            <w:r w:rsidR="00155A20">
              <w:rPr>
                <w:spacing w:val="-2"/>
                <w:sz w:val="28"/>
                <w:szCs w:val="28"/>
              </w:rPr>
              <w:t>в</w:t>
            </w:r>
            <w:r w:rsidR="00155A20">
              <w:rPr>
                <w:sz w:val="28"/>
                <w:szCs w:val="28"/>
              </w:rPr>
              <w:t xml:space="preserve"> государственной и </w:t>
            </w:r>
            <w:proofErr w:type="spellStart"/>
            <w:r w:rsidRPr="009B7C61">
              <w:rPr>
                <w:sz w:val="28"/>
                <w:szCs w:val="28"/>
              </w:rPr>
              <w:t>муниц</w:t>
            </w:r>
            <w:proofErr w:type="spellEnd"/>
            <w:r w:rsidRPr="009B7C61">
              <w:rPr>
                <w:sz w:val="28"/>
                <w:szCs w:val="28"/>
              </w:rPr>
              <w:t>.</w:t>
            </w:r>
            <w:r w:rsidRPr="009B7C61">
              <w:rPr>
                <w:spacing w:val="-4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собственности</w:t>
            </w:r>
          </w:p>
        </w:tc>
        <w:tc>
          <w:tcPr>
            <w:tcW w:w="1529" w:type="dxa"/>
            <w:vAlign w:val="center"/>
          </w:tcPr>
          <w:p w:rsidR="00E955E1" w:rsidRPr="009B7C61" w:rsidRDefault="009B7C61" w:rsidP="00E26EFF">
            <w:pPr>
              <w:pStyle w:val="TableParagraph"/>
              <w:spacing w:line="268" w:lineRule="exact"/>
              <w:ind w:left="121" w:right="117"/>
              <w:rPr>
                <w:sz w:val="28"/>
                <w:szCs w:val="28"/>
              </w:rPr>
            </w:pPr>
            <w:proofErr w:type="spellStart"/>
            <w:r w:rsidRPr="009B7C61">
              <w:rPr>
                <w:sz w:val="28"/>
                <w:szCs w:val="28"/>
              </w:rPr>
              <w:t>тыс</w:t>
            </w:r>
            <w:proofErr w:type="gramStart"/>
            <w:r w:rsidRPr="009B7C61">
              <w:rPr>
                <w:sz w:val="28"/>
                <w:szCs w:val="28"/>
              </w:rPr>
              <w:t>.р</w:t>
            </w:r>
            <w:proofErr w:type="gramEnd"/>
            <w:r w:rsidRPr="009B7C61">
              <w:rPr>
                <w:sz w:val="28"/>
                <w:szCs w:val="28"/>
              </w:rPr>
              <w:t>уб</w:t>
            </w:r>
            <w:proofErr w:type="spellEnd"/>
            <w:r w:rsidRPr="009B7C61"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  <w:vAlign w:val="center"/>
          </w:tcPr>
          <w:p w:rsidR="00E955E1" w:rsidRPr="00552F2B" w:rsidRDefault="007640F2" w:rsidP="00E26EFF">
            <w:pPr>
              <w:pStyle w:val="TableParagraph"/>
              <w:spacing w:line="268" w:lineRule="exact"/>
              <w:ind w:left="323" w:righ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4 434,5</w:t>
            </w:r>
          </w:p>
        </w:tc>
        <w:tc>
          <w:tcPr>
            <w:tcW w:w="1529" w:type="dxa"/>
            <w:vAlign w:val="center"/>
          </w:tcPr>
          <w:p w:rsidR="00E955E1" w:rsidRPr="00552F2B" w:rsidRDefault="00231CB3" w:rsidP="00E26EFF">
            <w:pPr>
              <w:pStyle w:val="TableParagraph"/>
              <w:spacing w:line="268" w:lineRule="exact"/>
              <w:ind w:left="125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049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489,2</w:t>
            </w:r>
          </w:p>
        </w:tc>
        <w:tc>
          <w:tcPr>
            <w:tcW w:w="1528" w:type="dxa"/>
            <w:vAlign w:val="center"/>
          </w:tcPr>
          <w:p w:rsidR="00E955E1" w:rsidRPr="00552F2B" w:rsidRDefault="00231CB3" w:rsidP="00E26EFF">
            <w:pPr>
              <w:pStyle w:val="TableParagraph"/>
              <w:spacing w:line="268" w:lineRule="exact"/>
              <w:ind w:left="355" w:right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049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490,1</w:t>
            </w:r>
          </w:p>
        </w:tc>
        <w:tc>
          <w:tcPr>
            <w:tcW w:w="1528" w:type="dxa"/>
            <w:vAlign w:val="center"/>
          </w:tcPr>
          <w:p w:rsidR="00E955E1" w:rsidRPr="00552F2B" w:rsidRDefault="00231CB3" w:rsidP="00E26EFF">
            <w:pPr>
              <w:pStyle w:val="TableParagraph"/>
              <w:spacing w:line="268" w:lineRule="exact"/>
              <w:ind w:left="355" w:righ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049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614,0</w:t>
            </w:r>
          </w:p>
        </w:tc>
        <w:tc>
          <w:tcPr>
            <w:tcW w:w="1609" w:type="dxa"/>
            <w:vAlign w:val="center"/>
          </w:tcPr>
          <w:p w:rsidR="00E955E1" w:rsidRPr="00552F2B" w:rsidRDefault="00231CB3" w:rsidP="00E26EFF">
            <w:pPr>
              <w:pStyle w:val="TableParagraph"/>
              <w:spacing w:line="268" w:lineRule="exact"/>
              <w:ind w:left="414"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049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801,0</w:t>
            </w:r>
          </w:p>
        </w:tc>
      </w:tr>
      <w:tr w:rsidR="00E955E1" w:rsidRPr="009B7C61" w:rsidTr="00994BA3">
        <w:trPr>
          <w:trHeight w:val="275"/>
        </w:trPr>
        <w:tc>
          <w:tcPr>
            <w:tcW w:w="5278" w:type="dxa"/>
          </w:tcPr>
          <w:p w:rsidR="00E955E1" w:rsidRPr="009B7C61" w:rsidRDefault="00155A20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29" w:type="dxa"/>
            <w:vAlign w:val="center"/>
          </w:tcPr>
          <w:p w:rsidR="00E955E1" w:rsidRPr="009B7C61" w:rsidRDefault="009B7C61" w:rsidP="00E26EFF">
            <w:pPr>
              <w:pStyle w:val="TableParagraph"/>
              <w:ind w:left="123" w:right="117"/>
              <w:rPr>
                <w:sz w:val="28"/>
                <w:szCs w:val="28"/>
              </w:rPr>
            </w:pPr>
            <w:r w:rsidRPr="009B7C61">
              <w:rPr>
                <w:sz w:val="28"/>
                <w:szCs w:val="28"/>
              </w:rPr>
              <w:t>тыс.</w:t>
            </w:r>
            <w:r w:rsidRPr="009B7C61">
              <w:rPr>
                <w:spacing w:val="-2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руб.</w:t>
            </w:r>
          </w:p>
        </w:tc>
        <w:tc>
          <w:tcPr>
            <w:tcW w:w="1591" w:type="dxa"/>
            <w:vAlign w:val="center"/>
          </w:tcPr>
          <w:p w:rsidR="00E955E1" w:rsidRPr="00552F2B" w:rsidRDefault="007640F2" w:rsidP="00E26EFF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1 499,7</w:t>
            </w:r>
          </w:p>
        </w:tc>
        <w:tc>
          <w:tcPr>
            <w:tcW w:w="1529" w:type="dxa"/>
            <w:vAlign w:val="center"/>
          </w:tcPr>
          <w:p w:rsidR="00E955E1" w:rsidRPr="00552F2B" w:rsidRDefault="00231CB3" w:rsidP="00E26EFF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49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528" w:type="dxa"/>
            <w:vAlign w:val="center"/>
          </w:tcPr>
          <w:p w:rsidR="00E955E1" w:rsidRPr="00552F2B" w:rsidRDefault="00231CB3" w:rsidP="00E26EFF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49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528" w:type="dxa"/>
            <w:vAlign w:val="center"/>
          </w:tcPr>
          <w:p w:rsidR="00E955E1" w:rsidRPr="00552F2B" w:rsidRDefault="00231CB3" w:rsidP="00E26EFF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49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609" w:type="dxa"/>
            <w:vAlign w:val="center"/>
          </w:tcPr>
          <w:p w:rsidR="00E955E1" w:rsidRPr="00552F2B" w:rsidRDefault="00231CB3" w:rsidP="00E26EF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49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</w:t>
            </w:r>
          </w:p>
        </w:tc>
      </w:tr>
      <w:tr w:rsidR="00EC5041" w:rsidRPr="009B7C61" w:rsidTr="00994BA3">
        <w:trPr>
          <w:trHeight w:val="275"/>
        </w:trPr>
        <w:tc>
          <w:tcPr>
            <w:tcW w:w="5278" w:type="dxa"/>
          </w:tcPr>
          <w:p w:rsidR="00EC5041" w:rsidRDefault="00EC5041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C5041">
              <w:rPr>
                <w:sz w:val="28"/>
                <w:szCs w:val="28"/>
              </w:rPr>
              <w:t>оходы от продажи материальных и нематериальных активов</w:t>
            </w:r>
          </w:p>
        </w:tc>
        <w:tc>
          <w:tcPr>
            <w:tcW w:w="1529" w:type="dxa"/>
            <w:vAlign w:val="center"/>
          </w:tcPr>
          <w:p w:rsidR="00EC5041" w:rsidRPr="009B7C61" w:rsidRDefault="00EC5041" w:rsidP="00E26EFF">
            <w:pPr>
              <w:pStyle w:val="TableParagraph"/>
              <w:ind w:left="123" w:right="117"/>
              <w:rPr>
                <w:sz w:val="28"/>
                <w:szCs w:val="28"/>
              </w:rPr>
            </w:pPr>
            <w:r w:rsidRPr="00EC5041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  <w:vAlign w:val="center"/>
          </w:tcPr>
          <w:p w:rsidR="00EC5041" w:rsidRPr="00552F2B" w:rsidRDefault="007640F2" w:rsidP="00E26EFF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2 372,2</w:t>
            </w:r>
          </w:p>
        </w:tc>
        <w:tc>
          <w:tcPr>
            <w:tcW w:w="1529" w:type="dxa"/>
            <w:vAlign w:val="center"/>
          </w:tcPr>
          <w:p w:rsidR="00EC5041" w:rsidRPr="00552F2B" w:rsidRDefault="00231CB3" w:rsidP="00E26EFF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49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412,6</w:t>
            </w:r>
          </w:p>
        </w:tc>
        <w:tc>
          <w:tcPr>
            <w:tcW w:w="1528" w:type="dxa"/>
            <w:vAlign w:val="center"/>
          </w:tcPr>
          <w:p w:rsidR="00EC5041" w:rsidRPr="00552F2B" w:rsidRDefault="00EC5041" w:rsidP="00E26EFF">
            <w:pPr>
              <w:pStyle w:val="TableParagraph"/>
              <w:ind w:left="12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-</w:t>
            </w:r>
          </w:p>
        </w:tc>
        <w:tc>
          <w:tcPr>
            <w:tcW w:w="1528" w:type="dxa"/>
            <w:vAlign w:val="center"/>
          </w:tcPr>
          <w:p w:rsidR="00EC5041" w:rsidRPr="00552F2B" w:rsidRDefault="00EC5041" w:rsidP="00E26EFF">
            <w:pPr>
              <w:pStyle w:val="TableParagraph"/>
              <w:ind w:left="14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-</w:t>
            </w:r>
          </w:p>
        </w:tc>
        <w:tc>
          <w:tcPr>
            <w:tcW w:w="1609" w:type="dxa"/>
            <w:vAlign w:val="center"/>
          </w:tcPr>
          <w:p w:rsidR="00EC5041" w:rsidRPr="00552F2B" w:rsidRDefault="00EC5041" w:rsidP="00E26EFF">
            <w:pPr>
              <w:pStyle w:val="TableParagraph"/>
              <w:ind w:left="15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-</w:t>
            </w:r>
          </w:p>
        </w:tc>
      </w:tr>
      <w:tr w:rsidR="00E955E1" w:rsidRPr="009B7C61" w:rsidTr="00994BA3">
        <w:trPr>
          <w:trHeight w:val="275"/>
        </w:trPr>
        <w:tc>
          <w:tcPr>
            <w:tcW w:w="5278" w:type="dxa"/>
          </w:tcPr>
          <w:p w:rsidR="00E955E1" w:rsidRPr="009B7C61" w:rsidRDefault="009B7C61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 w:rsidRPr="009B7C61">
              <w:rPr>
                <w:sz w:val="28"/>
                <w:szCs w:val="28"/>
              </w:rPr>
              <w:t>Штрафы,</w:t>
            </w:r>
            <w:r w:rsidR="00155A20">
              <w:rPr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санкции,</w:t>
            </w:r>
            <w:r w:rsidR="00155A20">
              <w:rPr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возмещение</w:t>
            </w:r>
            <w:r w:rsidRPr="009B7C61">
              <w:rPr>
                <w:spacing w:val="-4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ущерба</w:t>
            </w:r>
          </w:p>
        </w:tc>
        <w:tc>
          <w:tcPr>
            <w:tcW w:w="1529" w:type="dxa"/>
            <w:vAlign w:val="center"/>
          </w:tcPr>
          <w:p w:rsidR="00E955E1" w:rsidRPr="009B7C61" w:rsidRDefault="009B7C61" w:rsidP="00E26EFF">
            <w:pPr>
              <w:pStyle w:val="TableParagraph"/>
              <w:ind w:left="121" w:right="117"/>
              <w:rPr>
                <w:sz w:val="28"/>
                <w:szCs w:val="28"/>
              </w:rPr>
            </w:pPr>
            <w:proofErr w:type="spellStart"/>
            <w:r w:rsidRPr="009B7C61">
              <w:rPr>
                <w:sz w:val="28"/>
                <w:szCs w:val="28"/>
              </w:rPr>
              <w:t>тыс</w:t>
            </w:r>
            <w:proofErr w:type="gramStart"/>
            <w:r w:rsidRPr="009B7C61">
              <w:rPr>
                <w:sz w:val="28"/>
                <w:szCs w:val="28"/>
              </w:rPr>
              <w:t>.р</w:t>
            </w:r>
            <w:proofErr w:type="gramEnd"/>
            <w:r w:rsidRPr="009B7C61">
              <w:rPr>
                <w:sz w:val="28"/>
                <w:szCs w:val="28"/>
              </w:rPr>
              <w:t>уб</w:t>
            </w:r>
            <w:proofErr w:type="spellEnd"/>
            <w:r w:rsidRPr="009B7C61"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  <w:vAlign w:val="center"/>
          </w:tcPr>
          <w:p w:rsidR="00E955E1" w:rsidRPr="00552F2B" w:rsidRDefault="007640F2" w:rsidP="00E26EFF">
            <w:pPr>
              <w:pStyle w:val="TableParagraph"/>
              <w:ind w:left="323" w:righ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418,8</w:t>
            </w:r>
          </w:p>
        </w:tc>
        <w:tc>
          <w:tcPr>
            <w:tcW w:w="1529" w:type="dxa"/>
            <w:vAlign w:val="center"/>
          </w:tcPr>
          <w:p w:rsidR="00E955E1" w:rsidRPr="00552F2B" w:rsidRDefault="00231CB3" w:rsidP="00E26EFF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</w:t>
            </w:r>
          </w:p>
        </w:tc>
        <w:tc>
          <w:tcPr>
            <w:tcW w:w="1528" w:type="dxa"/>
            <w:vAlign w:val="center"/>
          </w:tcPr>
          <w:p w:rsidR="00E955E1" w:rsidRPr="00552F2B" w:rsidRDefault="00231CB3" w:rsidP="00E26EFF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</w:t>
            </w:r>
          </w:p>
        </w:tc>
        <w:tc>
          <w:tcPr>
            <w:tcW w:w="1528" w:type="dxa"/>
            <w:vAlign w:val="center"/>
          </w:tcPr>
          <w:p w:rsidR="00E955E1" w:rsidRPr="00552F2B" w:rsidRDefault="00231CB3" w:rsidP="00E26EFF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  <w:tc>
          <w:tcPr>
            <w:tcW w:w="1609" w:type="dxa"/>
            <w:vAlign w:val="center"/>
          </w:tcPr>
          <w:p w:rsidR="00E955E1" w:rsidRPr="00552F2B" w:rsidRDefault="00231CB3" w:rsidP="00E26EF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</w:t>
            </w:r>
          </w:p>
        </w:tc>
      </w:tr>
      <w:tr w:rsidR="00EC5041" w:rsidRPr="009B7C61" w:rsidTr="00994BA3">
        <w:trPr>
          <w:trHeight w:val="275"/>
        </w:trPr>
        <w:tc>
          <w:tcPr>
            <w:tcW w:w="5278" w:type="dxa"/>
          </w:tcPr>
          <w:p w:rsidR="00EC5041" w:rsidRPr="009B7C61" w:rsidRDefault="00EC5041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C5041">
              <w:rPr>
                <w:sz w:val="28"/>
                <w:szCs w:val="28"/>
              </w:rPr>
              <w:t>рочие неналоговые доходы</w:t>
            </w:r>
          </w:p>
        </w:tc>
        <w:tc>
          <w:tcPr>
            <w:tcW w:w="1529" w:type="dxa"/>
            <w:vAlign w:val="center"/>
          </w:tcPr>
          <w:p w:rsidR="00EC5041" w:rsidRPr="009B7C61" w:rsidRDefault="00EC5041" w:rsidP="00E26EFF">
            <w:pPr>
              <w:pStyle w:val="TableParagraph"/>
              <w:ind w:left="121" w:right="117"/>
              <w:rPr>
                <w:sz w:val="28"/>
                <w:szCs w:val="28"/>
              </w:rPr>
            </w:pPr>
            <w:proofErr w:type="spellStart"/>
            <w:r w:rsidRPr="00EC5041">
              <w:rPr>
                <w:sz w:val="28"/>
                <w:szCs w:val="28"/>
              </w:rPr>
              <w:t>тыс</w:t>
            </w:r>
            <w:proofErr w:type="gramStart"/>
            <w:r w:rsidRPr="00EC5041">
              <w:rPr>
                <w:sz w:val="28"/>
                <w:szCs w:val="28"/>
              </w:rPr>
              <w:t>.р</w:t>
            </w:r>
            <w:proofErr w:type="gramEnd"/>
            <w:r w:rsidRPr="00EC5041"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  <w:vAlign w:val="center"/>
          </w:tcPr>
          <w:p w:rsidR="00EC5041" w:rsidRPr="00552F2B" w:rsidRDefault="007640F2" w:rsidP="00E26EFF">
            <w:pPr>
              <w:pStyle w:val="TableParagraph"/>
              <w:ind w:left="323" w:righ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9" w:type="dxa"/>
            <w:vAlign w:val="center"/>
          </w:tcPr>
          <w:p w:rsidR="00EC5041" w:rsidRPr="00552F2B" w:rsidRDefault="0006087A" w:rsidP="00E26EFF">
            <w:pPr>
              <w:pStyle w:val="TableParagraph"/>
              <w:ind w:left="11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-</w:t>
            </w:r>
          </w:p>
        </w:tc>
        <w:tc>
          <w:tcPr>
            <w:tcW w:w="1528" w:type="dxa"/>
            <w:vAlign w:val="center"/>
          </w:tcPr>
          <w:p w:rsidR="00EC5041" w:rsidRPr="00552F2B" w:rsidRDefault="00231CB3" w:rsidP="00E26EFF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8" w:type="dxa"/>
            <w:vAlign w:val="center"/>
          </w:tcPr>
          <w:p w:rsidR="00EC5041" w:rsidRPr="00552F2B" w:rsidRDefault="00231CB3" w:rsidP="00E26EFF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9" w:type="dxa"/>
            <w:vAlign w:val="center"/>
          </w:tcPr>
          <w:p w:rsidR="00EC5041" w:rsidRPr="00552F2B" w:rsidRDefault="00231CB3" w:rsidP="00E26EFF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55E1" w:rsidRPr="009B7C61" w:rsidTr="00994BA3">
        <w:trPr>
          <w:trHeight w:val="275"/>
        </w:trPr>
        <w:tc>
          <w:tcPr>
            <w:tcW w:w="5278" w:type="dxa"/>
          </w:tcPr>
          <w:p w:rsidR="00E955E1" w:rsidRPr="009B7C61" w:rsidRDefault="009B7C61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 w:rsidRPr="009B7C61">
              <w:rPr>
                <w:sz w:val="28"/>
                <w:szCs w:val="28"/>
              </w:rPr>
              <w:t>Безвозмездные</w:t>
            </w:r>
            <w:r w:rsidRPr="009B7C61">
              <w:rPr>
                <w:spacing w:val="-8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поступления</w:t>
            </w:r>
          </w:p>
        </w:tc>
        <w:tc>
          <w:tcPr>
            <w:tcW w:w="1529" w:type="dxa"/>
            <w:vAlign w:val="center"/>
          </w:tcPr>
          <w:p w:rsidR="00E955E1" w:rsidRPr="009B7C61" w:rsidRDefault="009B7C61" w:rsidP="00E26EFF">
            <w:pPr>
              <w:pStyle w:val="TableParagraph"/>
              <w:ind w:left="121" w:right="117"/>
              <w:rPr>
                <w:sz w:val="28"/>
                <w:szCs w:val="28"/>
              </w:rPr>
            </w:pPr>
            <w:proofErr w:type="spellStart"/>
            <w:r w:rsidRPr="009B7C61">
              <w:rPr>
                <w:sz w:val="28"/>
                <w:szCs w:val="28"/>
              </w:rPr>
              <w:t>тыс</w:t>
            </w:r>
            <w:proofErr w:type="gramStart"/>
            <w:r w:rsidRPr="009B7C61">
              <w:rPr>
                <w:sz w:val="28"/>
                <w:szCs w:val="28"/>
              </w:rPr>
              <w:t>.р</w:t>
            </w:r>
            <w:proofErr w:type="gramEnd"/>
            <w:r w:rsidRPr="009B7C61">
              <w:rPr>
                <w:sz w:val="28"/>
                <w:szCs w:val="28"/>
              </w:rPr>
              <w:t>уб</w:t>
            </w:r>
            <w:proofErr w:type="spellEnd"/>
            <w:r w:rsidRPr="009B7C61"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  <w:vAlign w:val="center"/>
          </w:tcPr>
          <w:p w:rsidR="00E955E1" w:rsidRPr="00552F2B" w:rsidRDefault="007640F2" w:rsidP="00E26EFF">
            <w:pPr>
              <w:pStyle w:val="TableParagraph"/>
              <w:ind w:left="3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35 719,0</w:t>
            </w:r>
          </w:p>
        </w:tc>
        <w:tc>
          <w:tcPr>
            <w:tcW w:w="1529" w:type="dxa"/>
            <w:vAlign w:val="center"/>
          </w:tcPr>
          <w:p w:rsidR="00E955E1" w:rsidRPr="00552F2B" w:rsidRDefault="00231CB3" w:rsidP="00E26EFF">
            <w:pPr>
              <w:pStyle w:val="TableParagraph"/>
              <w:ind w:left="125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  <w:r w:rsidR="00E049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625,3</w:t>
            </w:r>
          </w:p>
        </w:tc>
        <w:tc>
          <w:tcPr>
            <w:tcW w:w="1528" w:type="dxa"/>
            <w:vAlign w:val="center"/>
          </w:tcPr>
          <w:p w:rsidR="00E955E1" w:rsidRPr="00552F2B" w:rsidRDefault="00AD4463" w:rsidP="00E26EFF">
            <w:pPr>
              <w:pStyle w:val="TableParagraph"/>
              <w:ind w:left="35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049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897,0</w:t>
            </w:r>
          </w:p>
        </w:tc>
        <w:tc>
          <w:tcPr>
            <w:tcW w:w="1528" w:type="dxa"/>
            <w:vAlign w:val="center"/>
          </w:tcPr>
          <w:p w:rsidR="00E955E1" w:rsidRPr="00552F2B" w:rsidRDefault="00AD4463" w:rsidP="00E04933">
            <w:pPr>
              <w:pStyle w:val="TableParagraph"/>
              <w:ind w:left="160" w:right="-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049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707,3</w:t>
            </w:r>
          </w:p>
        </w:tc>
        <w:tc>
          <w:tcPr>
            <w:tcW w:w="1609" w:type="dxa"/>
            <w:vAlign w:val="center"/>
          </w:tcPr>
          <w:p w:rsidR="00E955E1" w:rsidRPr="00552F2B" w:rsidRDefault="00155A20" w:rsidP="00E26EFF">
            <w:pPr>
              <w:pStyle w:val="TableParagraph"/>
              <w:ind w:left="414" w:right="200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10</w:t>
            </w:r>
            <w:r w:rsidR="00E04933">
              <w:rPr>
                <w:sz w:val="24"/>
                <w:szCs w:val="24"/>
              </w:rPr>
              <w:t xml:space="preserve"> </w:t>
            </w:r>
            <w:r w:rsidRPr="00552F2B">
              <w:rPr>
                <w:sz w:val="24"/>
                <w:szCs w:val="24"/>
              </w:rPr>
              <w:t>707,3</w:t>
            </w:r>
          </w:p>
        </w:tc>
      </w:tr>
      <w:tr w:rsidR="00E955E1" w:rsidRPr="009B7C61" w:rsidTr="00994BA3">
        <w:trPr>
          <w:trHeight w:val="277"/>
        </w:trPr>
        <w:tc>
          <w:tcPr>
            <w:tcW w:w="5278" w:type="dxa"/>
          </w:tcPr>
          <w:p w:rsidR="00E955E1" w:rsidRPr="009B7C61" w:rsidRDefault="009B7C61">
            <w:pPr>
              <w:pStyle w:val="TableParagraph"/>
              <w:spacing w:line="258" w:lineRule="exact"/>
              <w:ind w:left="105"/>
              <w:jc w:val="left"/>
              <w:rPr>
                <w:i/>
                <w:sz w:val="28"/>
                <w:szCs w:val="28"/>
              </w:rPr>
            </w:pPr>
            <w:r w:rsidRPr="009B7C61">
              <w:rPr>
                <w:i/>
                <w:sz w:val="28"/>
                <w:szCs w:val="28"/>
              </w:rPr>
              <w:t>Расходы,</w:t>
            </w:r>
            <w:r w:rsidRPr="009B7C61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9B7C61">
              <w:rPr>
                <w:i/>
                <w:sz w:val="28"/>
                <w:szCs w:val="28"/>
              </w:rPr>
              <w:t>всего</w:t>
            </w:r>
          </w:p>
        </w:tc>
        <w:tc>
          <w:tcPr>
            <w:tcW w:w="1529" w:type="dxa"/>
            <w:vAlign w:val="center"/>
          </w:tcPr>
          <w:p w:rsidR="00E955E1" w:rsidRPr="009B7C61" w:rsidRDefault="009B7C61" w:rsidP="00E26EFF">
            <w:pPr>
              <w:pStyle w:val="TableParagraph"/>
              <w:spacing w:line="258" w:lineRule="exact"/>
              <w:ind w:left="124" w:right="117"/>
              <w:rPr>
                <w:i/>
                <w:sz w:val="28"/>
                <w:szCs w:val="28"/>
              </w:rPr>
            </w:pPr>
            <w:proofErr w:type="spellStart"/>
            <w:r w:rsidRPr="009B7C61">
              <w:rPr>
                <w:i/>
                <w:sz w:val="28"/>
                <w:szCs w:val="28"/>
              </w:rPr>
              <w:t>тыс</w:t>
            </w:r>
            <w:proofErr w:type="gramStart"/>
            <w:r w:rsidRPr="009B7C61">
              <w:rPr>
                <w:i/>
                <w:sz w:val="28"/>
                <w:szCs w:val="28"/>
              </w:rPr>
              <w:t>.р</w:t>
            </w:r>
            <w:proofErr w:type="gramEnd"/>
            <w:r w:rsidRPr="009B7C61">
              <w:rPr>
                <w:i/>
                <w:sz w:val="28"/>
                <w:szCs w:val="28"/>
              </w:rPr>
              <w:t>уб</w:t>
            </w:r>
            <w:proofErr w:type="spellEnd"/>
            <w:r w:rsidRPr="009B7C61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591" w:type="dxa"/>
            <w:vAlign w:val="center"/>
          </w:tcPr>
          <w:p w:rsidR="00E955E1" w:rsidRPr="00552F2B" w:rsidRDefault="007640F2" w:rsidP="00E26EFF">
            <w:pPr>
              <w:pStyle w:val="TableParagraph"/>
              <w:spacing w:line="258" w:lineRule="exact"/>
              <w:ind w:left="32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148 093,6</w:t>
            </w:r>
          </w:p>
        </w:tc>
        <w:tc>
          <w:tcPr>
            <w:tcW w:w="1529" w:type="dxa"/>
            <w:vAlign w:val="center"/>
          </w:tcPr>
          <w:p w:rsidR="00E955E1" w:rsidRPr="00552F2B" w:rsidRDefault="00231CB3" w:rsidP="00E26EFF">
            <w:pPr>
              <w:pStyle w:val="TableParagraph"/>
              <w:spacing w:line="258" w:lineRule="exact"/>
              <w:ind w:left="125" w:right="11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294</w:t>
            </w:r>
            <w:r w:rsidR="00E0493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471,7</w:t>
            </w:r>
          </w:p>
        </w:tc>
        <w:tc>
          <w:tcPr>
            <w:tcW w:w="1528" w:type="dxa"/>
            <w:vAlign w:val="center"/>
          </w:tcPr>
          <w:p w:rsidR="00E955E1" w:rsidRPr="00552F2B" w:rsidRDefault="00AD4463" w:rsidP="00E26EFF">
            <w:pPr>
              <w:pStyle w:val="TableParagraph"/>
              <w:spacing w:line="258" w:lineRule="exact"/>
              <w:ind w:left="355" w:right="12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136</w:t>
            </w:r>
            <w:r w:rsidR="00E0493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352,7</w:t>
            </w:r>
          </w:p>
        </w:tc>
        <w:tc>
          <w:tcPr>
            <w:tcW w:w="1528" w:type="dxa"/>
            <w:vAlign w:val="center"/>
          </w:tcPr>
          <w:p w:rsidR="00E955E1" w:rsidRPr="00552F2B" w:rsidRDefault="00AD4463" w:rsidP="00E26EFF">
            <w:pPr>
              <w:pStyle w:val="TableParagraph"/>
              <w:spacing w:line="258" w:lineRule="exact"/>
              <w:ind w:left="35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139</w:t>
            </w:r>
            <w:r w:rsidR="00E0493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567,2</w:t>
            </w:r>
          </w:p>
        </w:tc>
        <w:tc>
          <w:tcPr>
            <w:tcW w:w="1609" w:type="dxa"/>
            <w:vAlign w:val="center"/>
          </w:tcPr>
          <w:p w:rsidR="00E955E1" w:rsidRPr="00552F2B" w:rsidRDefault="00AD4463" w:rsidP="00E26EFF">
            <w:pPr>
              <w:pStyle w:val="TableParagraph"/>
              <w:spacing w:line="258" w:lineRule="exact"/>
              <w:ind w:left="414" w:right="20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142</w:t>
            </w:r>
            <w:r w:rsidR="00E0493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688,7</w:t>
            </w:r>
          </w:p>
        </w:tc>
      </w:tr>
      <w:tr w:rsidR="00E955E1" w:rsidRPr="009B7C61" w:rsidTr="00994BA3">
        <w:trPr>
          <w:trHeight w:val="278"/>
        </w:trPr>
        <w:tc>
          <w:tcPr>
            <w:tcW w:w="5278" w:type="dxa"/>
          </w:tcPr>
          <w:p w:rsidR="00E955E1" w:rsidRPr="009B7C61" w:rsidRDefault="009B7C61">
            <w:pPr>
              <w:pStyle w:val="TableParagraph"/>
              <w:spacing w:line="258" w:lineRule="exact"/>
              <w:ind w:left="105"/>
              <w:jc w:val="left"/>
              <w:rPr>
                <w:sz w:val="28"/>
                <w:szCs w:val="28"/>
              </w:rPr>
            </w:pPr>
            <w:r w:rsidRPr="009B7C61">
              <w:rPr>
                <w:sz w:val="28"/>
                <w:szCs w:val="28"/>
              </w:rPr>
              <w:t>в</w:t>
            </w:r>
            <w:r w:rsidRPr="009B7C61">
              <w:rPr>
                <w:spacing w:val="-2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том</w:t>
            </w:r>
            <w:r w:rsidRPr="009B7C61">
              <w:rPr>
                <w:spacing w:val="-1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числе</w:t>
            </w:r>
          </w:p>
        </w:tc>
        <w:tc>
          <w:tcPr>
            <w:tcW w:w="1529" w:type="dxa"/>
          </w:tcPr>
          <w:p w:rsidR="00E955E1" w:rsidRPr="009B7C61" w:rsidRDefault="00E955E1">
            <w:pPr>
              <w:pStyle w:val="TableParagraph"/>
              <w:spacing w:line="258" w:lineRule="exact"/>
              <w:ind w:left="121" w:right="117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E955E1" w:rsidRPr="00552F2B" w:rsidRDefault="00E955E1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E955E1" w:rsidRPr="00552F2B" w:rsidRDefault="00E955E1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 w:rsidR="00E955E1" w:rsidRPr="00552F2B" w:rsidRDefault="00E955E1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 w:rsidR="00E955E1" w:rsidRPr="00552F2B" w:rsidRDefault="00E955E1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 w:rsidR="00E955E1" w:rsidRPr="00552F2B" w:rsidRDefault="00E955E1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E21BC" w:rsidRPr="009B7C61" w:rsidTr="00994BA3">
        <w:trPr>
          <w:trHeight w:val="278"/>
        </w:trPr>
        <w:tc>
          <w:tcPr>
            <w:tcW w:w="5278" w:type="dxa"/>
          </w:tcPr>
          <w:p w:rsidR="00FE21BC" w:rsidRPr="009B7C61" w:rsidRDefault="00FE21BC">
            <w:pPr>
              <w:pStyle w:val="TableParagraph"/>
              <w:spacing w:line="258" w:lineRule="exact"/>
              <w:ind w:left="105"/>
              <w:jc w:val="left"/>
              <w:rPr>
                <w:sz w:val="28"/>
                <w:szCs w:val="28"/>
              </w:rPr>
            </w:pPr>
            <w:r w:rsidRPr="00FE21BC">
              <w:rPr>
                <w:sz w:val="28"/>
                <w:szCs w:val="28"/>
              </w:rPr>
              <w:t xml:space="preserve">Функционирование законодательных (представительных) органов </w:t>
            </w:r>
            <w:r w:rsidRPr="00FE21BC">
              <w:rPr>
                <w:sz w:val="28"/>
                <w:szCs w:val="28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1529" w:type="dxa"/>
          </w:tcPr>
          <w:p w:rsidR="00B40AE0" w:rsidRDefault="00B40AE0">
            <w:pPr>
              <w:pStyle w:val="TableParagraph"/>
              <w:spacing w:line="258" w:lineRule="exact"/>
              <w:ind w:left="121" w:right="117"/>
              <w:rPr>
                <w:sz w:val="28"/>
                <w:szCs w:val="28"/>
              </w:rPr>
            </w:pPr>
          </w:p>
          <w:p w:rsidR="00B40AE0" w:rsidRDefault="00B40AE0">
            <w:pPr>
              <w:pStyle w:val="TableParagraph"/>
              <w:spacing w:line="258" w:lineRule="exact"/>
              <w:ind w:left="121" w:right="117"/>
              <w:rPr>
                <w:sz w:val="28"/>
                <w:szCs w:val="28"/>
              </w:rPr>
            </w:pPr>
          </w:p>
          <w:p w:rsidR="00FE21BC" w:rsidRPr="009B7C61" w:rsidRDefault="00B40AE0">
            <w:pPr>
              <w:pStyle w:val="TableParagraph"/>
              <w:spacing w:line="258" w:lineRule="exact"/>
              <w:ind w:left="121" w:right="117"/>
              <w:rPr>
                <w:sz w:val="28"/>
                <w:szCs w:val="28"/>
              </w:rPr>
            </w:pPr>
            <w:proofErr w:type="spellStart"/>
            <w:r w:rsidRPr="00B40AE0">
              <w:rPr>
                <w:sz w:val="28"/>
                <w:szCs w:val="28"/>
              </w:rPr>
              <w:lastRenderedPageBreak/>
              <w:t>тыс</w:t>
            </w:r>
            <w:proofErr w:type="gramStart"/>
            <w:r w:rsidRPr="00B40AE0">
              <w:rPr>
                <w:sz w:val="28"/>
                <w:szCs w:val="28"/>
              </w:rPr>
              <w:t>.р</w:t>
            </w:r>
            <w:proofErr w:type="gramEnd"/>
            <w:r w:rsidRPr="00B40AE0">
              <w:rPr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591" w:type="dxa"/>
            <w:vAlign w:val="center"/>
          </w:tcPr>
          <w:p w:rsidR="00FE21BC" w:rsidRPr="00552F2B" w:rsidRDefault="007640F2" w:rsidP="0060657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7,0</w:t>
            </w:r>
          </w:p>
        </w:tc>
        <w:tc>
          <w:tcPr>
            <w:tcW w:w="1529" w:type="dxa"/>
            <w:vAlign w:val="center"/>
          </w:tcPr>
          <w:p w:rsidR="00FE21BC" w:rsidRPr="00552F2B" w:rsidRDefault="00F52269" w:rsidP="0060657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7,0</w:t>
            </w:r>
          </w:p>
        </w:tc>
        <w:tc>
          <w:tcPr>
            <w:tcW w:w="1528" w:type="dxa"/>
            <w:tcBorders>
              <w:top w:val="nil"/>
            </w:tcBorders>
            <w:vAlign w:val="center"/>
          </w:tcPr>
          <w:p w:rsidR="00FE21BC" w:rsidRPr="00552F2B" w:rsidRDefault="00FE21BC" w:rsidP="00B40AE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7,0</w:t>
            </w:r>
          </w:p>
        </w:tc>
        <w:tc>
          <w:tcPr>
            <w:tcW w:w="1528" w:type="dxa"/>
            <w:tcBorders>
              <w:top w:val="nil"/>
            </w:tcBorders>
            <w:vAlign w:val="center"/>
          </w:tcPr>
          <w:p w:rsidR="00FE21BC" w:rsidRPr="00552F2B" w:rsidRDefault="00FE21BC" w:rsidP="00B40AE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7,0</w:t>
            </w:r>
          </w:p>
        </w:tc>
        <w:tc>
          <w:tcPr>
            <w:tcW w:w="1609" w:type="dxa"/>
            <w:tcBorders>
              <w:top w:val="nil"/>
            </w:tcBorders>
            <w:vAlign w:val="center"/>
          </w:tcPr>
          <w:p w:rsidR="00FE21BC" w:rsidRPr="00552F2B" w:rsidRDefault="00FE21BC" w:rsidP="00B40AE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7,0</w:t>
            </w:r>
          </w:p>
        </w:tc>
      </w:tr>
      <w:tr w:rsidR="00FE21BC" w:rsidRPr="009B7C61" w:rsidTr="00994BA3">
        <w:trPr>
          <w:trHeight w:val="551"/>
        </w:trPr>
        <w:tc>
          <w:tcPr>
            <w:tcW w:w="5278" w:type="dxa"/>
          </w:tcPr>
          <w:p w:rsidR="00FE21BC" w:rsidRPr="009B7C61" w:rsidRDefault="00FE21BC">
            <w:pPr>
              <w:pStyle w:val="TableParagraph"/>
              <w:spacing w:line="264" w:lineRule="exact"/>
              <w:ind w:left="105"/>
              <w:jc w:val="left"/>
              <w:rPr>
                <w:sz w:val="28"/>
                <w:szCs w:val="28"/>
              </w:rPr>
            </w:pPr>
            <w:r w:rsidRPr="00FE21BC">
              <w:rPr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9" w:type="dxa"/>
            <w:vAlign w:val="center"/>
          </w:tcPr>
          <w:p w:rsidR="00FE21BC" w:rsidRPr="00B40AE0" w:rsidRDefault="00FE21BC" w:rsidP="00E26EFF">
            <w:pPr>
              <w:pStyle w:val="TableParagraph"/>
              <w:spacing w:before="3" w:line="240" w:lineRule="auto"/>
              <w:rPr>
                <w:sz w:val="28"/>
                <w:szCs w:val="28"/>
              </w:rPr>
            </w:pPr>
          </w:p>
          <w:p w:rsidR="00FE21BC" w:rsidRPr="00B40AE0" w:rsidRDefault="00FE21BC" w:rsidP="00E26EFF">
            <w:pPr>
              <w:pStyle w:val="TableParagraph"/>
              <w:spacing w:line="264" w:lineRule="exact"/>
              <w:ind w:left="121" w:right="117"/>
              <w:rPr>
                <w:sz w:val="28"/>
                <w:szCs w:val="28"/>
              </w:rPr>
            </w:pPr>
            <w:proofErr w:type="spellStart"/>
            <w:r w:rsidRPr="00B40AE0">
              <w:rPr>
                <w:sz w:val="28"/>
                <w:szCs w:val="28"/>
              </w:rPr>
              <w:t>тыс</w:t>
            </w:r>
            <w:proofErr w:type="gramStart"/>
            <w:r w:rsidRPr="00B40AE0">
              <w:rPr>
                <w:sz w:val="28"/>
                <w:szCs w:val="28"/>
              </w:rPr>
              <w:t>.р</w:t>
            </w:r>
            <w:proofErr w:type="gramEnd"/>
            <w:r w:rsidRPr="00B40AE0">
              <w:rPr>
                <w:sz w:val="28"/>
                <w:szCs w:val="28"/>
              </w:rPr>
              <w:t>уб</w:t>
            </w:r>
            <w:proofErr w:type="spellEnd"/>
            <w:r w:rsidRPr="00B40AE0"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  <w:vAlign w:val="center"/>
          </w:tcPr>
          <w:p w:rsidR="00FE21BC" w:rsidRPr="00552F2B" w:rsidRDefault="007640F2" w:rsidP="00E26EFF">
            <w:pPr>
              <w:pStyle w:val="TableParagraph"/>
              <w:spacing w:before="128" w:line="240" w:lineRule="auto"/>
              <w:ind w:left="323" w:right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18 574,0</w:t>
            </w:r>
          </w:p>
        </w:tc>
        <w:tc>
          <w:tcPr>
            <w:tcW w:w="1529" w:type="dxa"/>
            <w:vAlign w:val="center"/>
          </w:tcPr>
          <w:p w:rsidR="00FE21BC" w:rsidRPr="00552F2B" w:rsidRDefault="00231CB3" w:rsidP="00E26EFF">
            <w:pPr>
              <w:pStyle w:val="TableParagraph"/>
              <w:spacing w:before="128" w:line="240" w:lineRule="auto"/>
              <w:ind w:left="125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049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849,2</w:t>
            </w:r>
          </w:p>
        </w:tc>
        <w:tc>
          <w:tcPr>
            <w:tcW w:w="1528" w:type="dxa"/>
            <w:vAlign w:val="center"/>
          </w:tcPr>
          <w:p w:rsidR="00FE21BC" w:rsidRPr="00552F2B" w:rsidRDefault="00AD4463" w:rsidP="00E26E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="00E049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618,1</w:t>
            </w:r>
          </w:p>
        </w:tc>
        <w:tc>
          <w:tcPr>
            <w:tcW w:w="1528" w:type="dxa"/>
            <w:vAlign w:val="center"/>
          </w:tcPr>
          <w:p w:rsidR="00FE21BC" w:rsidRPr="00552F2B" w:rsidRDefault="00AD4463" w:rsidP="00E26E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E049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609" w:type="dxa"/>
            <w:vAlign w:val="center"/>
          </w:tcPr>
          <w:p w:rsidR="00FE21BC" w:rsidRPr="00552F2B" w:rsidRDefault="00AD4463" w:rsidP="00E26E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="00E049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119,2</w:t>
            </w:r>
          </w:p>
        </w:tc>
      </w:tr>
      <w:tr w:rsidR="006506DF" w:rsidRPr="009B7C61" w:rsidTr="00994BA3">
        <w:trPr>
          <w:trHeight w:val="551"/>
        </w:trPr>
        <w:tc>
          <w:tcPr>
            <w:tcW w:w="5278" w:type="dxa"/>
          </w:tcPr>
          <w:p w:rsidR="006506DF" w:rsidRPr="00FE21BC" w:rsidRDefault="006506DF">
            <w:pPr>
              <w:pStyle w:val="TableParagraph"/>
              <w:spacing w:line="264" w:lineRule="exact"/>
              <w:ind w:left="105"/>
              <w:jc w:val="left"/>
              <w:rPr>
                <w:sz w:val="28"/>
                <w:szCs w:val="28"/>
              </w:rPr>
            </w:pPr>
            <w:r w:rsidRPr="00FE21BC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29" w:type="dxa"/>
            <w:vAlign w:val="center"/>
          </w:tcPr>
          <w:p w:rsidR="006506DF" w:rsidRPr="00B40AE0" w:rsidRDefault="00B40AE0" w:rsidP="00E26EFF">
            <w:pPr>
              <w:pStyle w:val="TableParagraph"/>
              <w:spacing w:before="3" w:line="240" w:lineRule="auto"/>
              <w:rPr>
                <w:sz w:val="28"/>
                <w:szCs w:val="28"/>
              </w:rPr>
            </w:pPr>
            <w:proofErr w:type="spellStart"/>
            <w:r w:rsidRPr="00B40AE0">
              <w:rPr>
                <w:sz w:val="28"/>
                <w:szCs w:val="28"/>
              </w:rPr>
              <w:t>тыс</w:t>
            </w:r>
            <w:proofErr w:type="gramStart"/>
            <w:r w:rsidRPr="00B40AE0">
              <w:rPr>
                <w:sz w:val="28"/>
                <w:szCs w:val="28"/>
              </w:rPr>
              <w:t>.р</w:t>
            </w:r>
            <w:proofErr w:type="gramEnd"/>
            <w:r w:rsidRPr="00B40AE0">
              <w:rPr>
                <w:sz w:val="28"/>
                <w:szCs w:val="28"/>
              </w:rPr>
              <w:t>уб</w:t>
            </w:r>
            <w:proofErr w:type="spellEnd"/>
            <w:r w:rsidR="00F52269"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  <w:vAlign w:val="center"/>
          </w:tcPr>
          <w:p w:rsidR="006506DF" w:rsidRPr="00552F2B" w:rsidRDefault="007640F2" w:rsidP="00E26EFF">
            <w:pPr>
              <w:pStyle w:val="TableParagraph"/>
              <w:spacing w:before="128" w:line="240" w:lineRule="auto"/>
              <w:ind w:left="323" w:righ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446,8</w:t>
            </w:r>
          </w:p>
        </w:tc>
        <w:tc>
          <w:tcPr>
            <w:tcW w:w="1529" w:type="dxa"/>
            <w:vAlign w:val="center"/>
          </w:tcPr>
          <w:p w:rsidR="006506DF" w:rsidRPr="00552F2B" w:rsidRDefault="00231CB3" w:rsidP="00E26EFF">
            <w:pPr>
              <w:pStyle w:val="TableParagraph"/>
              <w:spacing w:before="128" w:line="240" w:lineRule="auto"/>
              <w:ind w:left="125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714,7</w:t>
            </w:r>
          </w:p>
        </w:tc>
        <w:tc>
          <w:tcPr>
            <w:tcW w:w="1528" w:type="dxa"/>
            <w:vAlign w:val="center"/>
          </w:tcPr>
          <w:p w:rsidR="006506DF" w:rsidRPr="00552F2B" w:rsidRDefault="00AD4463" w:rsidP="00E26E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755,0</w:t>
            </w:r>
          </w:p>
        </w:tc>
        <w:tc>
          <w:tcPr>
            <w:tcW w:w="1528" w:type="dxa"/>
            <w:vAlign w:val="center"/>
          </w:tcPr>
          <w:p w:rsidR="006506DF" w:rsidRPr="00552F2B" w:rsidRDefault="00AD4463" w:rsidP="00E26E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9" w:type="dxa"/>
            <w:vAlign w:val="center"/>
          </w:tcPr>
          <w:p w:rsidR="006506DF" w:rsidRPr="00552F2B" w:rsidRDefault="00AD4463" w:rsidP="00E26E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52269" w:rsidRPr="009B7C61" w:rsidTr="00994BA3">
        <w:trPr>
          <w:trHeight w:val="551"/>
        </w:trPr>
        <w:tc>
          <w:tcPr>
            <w:tcW w:w="5278" w:type="dxa"/>
          </w:tcPr>
          <w:p w:rsidR="00F52269" w:rsidRPr="00FE21BC" w:rsidRDefault="00F52269">
            <w:pPr>
              <w:pStyle w:val="TableParagraph"/>
              <w:spacing w:line="264" w:lineRule="exact"/>
              <w:ind w:left="105"/>
              <w:jc w:val="left"/>
              <w:rPr>
                <w:sz w:val="28"/>
                <w:szCs w:val="28"/>
              </w:rPr>
            </w:pPr>
            <w:r w:rsidRPr="00F52269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529" w:type="dxa"/>
            <w:vAlign w:val="center"/>
          </w:tcPr>
          <w:p w:rsidR="00F52269" w:rsidRPr="00B40AE0" w:rsidRDefault="00F52269" w:rsidP="00E26EFF">
            <w:pPr>
              <w:pStyle w:val="TableParagraph"/>
              <w:spacing w:before="3" w:line="240" w:lineRule="auto"/>
              <w:rPr>
                <w:sz w:val="28"/>
                <w:szCs w:val="28"/>
              </w:rPr>
            </w:pPr>
            <w:proofErr w:type="spellStart"/>
            <w:r w:rsidRPr="00F52269">
              <w:rPr>
                <w:sz w:val="28"/>
                <w:szCs w:val="28"/>
              </w:rPr>
              <w:t>тыс</w:t>
            </w:r>
            <w:proofErr w:type="gramStart"/>
            <w:r w:rsidRPr="00F52269">
              <w:rPr>
                <w:sz w:val="28"/>
                <w:szCs w:val="28"/>
              </w:rPr>
              <w:t>.р</w:t>
            </w:r>
            <w:proofErr w:type="gramEnd"/>
            <w:r w:rsidRPr="00F52269"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  <w:vAlign w:val="center"/>
          </w:tcPr>
          <w:p w:rsidR="00F52269" w:rsidRPr="00552F2B" w:rsidRDefault="00952E9C" w:rsidP="00E26EFF">
            <w:pPr>
              <w:pStyle w:val="TableParagraph"/>
              <w:spacing w:before="128" w:line="240" w:lineRule="auto"/>
              <w:ind w:left="323" w:righ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1 475,7</w:t>
            </w:r>
          </w:p>
        </w:tc>
        <w:tc>
          <w:tcPr>
            <w:tcW w:w="1529" w:type="dxa"/>
            <w:vAlign w:val="center"/>
          </w:tcPr>
          <w:p w:rsidR="00F52269" w:rsidRPr="00552F2B" w:rsidRDefault="00F52269" w:rsidP="00E26EFF">
            <w:pPr>
              <w:pStyle w:val="TableParagraph"/>
              <w:spacing w:before="128" w:line="240" w:lineRule="auto"/>
              <w:ind w:left="125" w:right="115"/>
              <w:rPr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F52269" w:rsidRPr="00552F2B" w:rsidRDefault="00F52269" w:rsidP="00E26EFF">
            <w:pPr>
              <w:jc w:val="center"/>
              <w:rPr>
                <w:color w:val="000000"/>
                <w:sz w:val="24"/>
                <w:szCs w:val="24"/>
              </w:rPr>
            </w:pPr>
            <w:r w:rsidRPr="00552F2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28" w:type="dxa"/>
            <w:vAlign w:val="center"/>
          </w:tcPr>
          <w:p w:rsidR="00F52269" w:rsidRPr="00552F2B" w:rsidRDefault="00F52269" w:rsidP="00E26EFF">
            <w:pPr>
              <w:jc w:val="center"/>
              <w:rPr>
                <w:color w:val="000000"/>
                <w:sz w:val="24"/>
                <w:szCs w:val="24"/>
              </w:rPr>
            </w:pPr>
            <w:r w:rsidRPr="00552F2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09" w:type="dxa"/>
            <w:vAlign w:val="center"/>
          </w:tcPr>
          <w:p w:rsidR="00F52269" w:rsidRPr="00552F2B" w:rsidRDefault="00F52269" w:rsidP="00E26EFF">
            <w:pPr>
              <w:jc w:val="center"/>
              <w:rPr>
                <w:color w:val="000000"/>
                <w:sz w:val="24"/>
                <w:szCs w:val="24"/>
              </w:rPr>
            </w:pPr>
            <w:r w:rsidRPr="00552F2B">
              <w:rPr>
                <w:color w:val="000000"/>
                <w:sz w:val="24"/>
                <w:szCs w:val="24"/>
              </w:rPr>
              <w:t>-</w:t>
            </w:r>
          </w:p>
        </w:tc>
      </w:tr>
      <w:tr w:rsidR="006506DF" w:rsidRPr="009B7C61" w:rsidTr="00994BA3">
        <w:trPr>
          <w:trHeight w:val="551"/>
        </w:trPr>
        <w:tc>
          <w:tcPr>
            <w:tcW w:w="5278" w:type="dxa"/>
          </w:tcPr>
          <w:p w:rsidR="006506DF" w:rsidRPr="00FE21BC" w:rsidRDefault="006506DF">
            <w:pPr>
              <w:pStyle w:val="TableParagraph"/>
              <w:spacing w:line="264" w:lineRule="exact"/>
              <w:ind w:left="105"/>
              <w:jc w:val="left"/>
              <w:rPr>
                <w:sz w:val="28"/>
                <w:szCs w:val="28"/>
              </w:rPr>
            </w:pPr>
            <w:r w:rsidRPr="006506DF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529" w:type="dxa"/>
            <w:vAlign w:val="center"/>
          </w:tcPr>
          <w:p w:rsidR="006506DF" w:rsidRPr="00B40AE0" w:rsidRDefault="00B40AE0" w:rsidP="00E26EFF">
            <w:pPr>
              <w:pStyle w:val="TableParagraph"/>
              <w:spacing w:before="3" w:line="240" w:lineRule="auto"/>
              <w:rPr>
                <w:sz w:val="28"/>
                <w:szCs w:val="28"/>
              </w:rPr>
            </w:pPr>
            <w:proofErr w:type="spellStart"/>
            <w:r w:rsidRPr="00B40AE0">
              <w:rPr>
                <w:sz w:val="28"/>
                <w:szCs w:val="28"/>
              </w:rPr>
              <w:t>тыс</w:t>
            </w:r>
            <w:proofErr w:type="gramStart"/>
            <w:r w:rsidRPr="00B40AE0">
              <w:rPr>
                <w:sz w:val="28"/>
                <w:szCs w:val="28"/>
              </w:rPr>
              <w:t>.р</w:t>
            </w:r>
            <w:proofErr w:type="gramEnd"/>
            <w:r w:rsidRPr="00B40AE0">
              <w:rPr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591" w:type="dxa"/>
            <w:vAlign w:val="center"/>
          </w:tcPr>
          <w:p w:rsidR="006506DF" w:rsidRPr="00552F2B" w:rsidRDefault="00952E9C" w:rsidP="00E26EFF">
            <w:pPr>
              <w:pStyle w:val="TableParagraph"/>
              <w:spacing w:before="128" w:line="240" w:lineRule="auto"/>
              <w:ind w:left="323" w:righ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29" w:type="dxa"/>
            <w:vAlign w:val="center"/>
          </w:tcPr>
          <w:p w:rsidR="006506DF" w:rsidRPr="00552F2B" w:rsidRDefault="00231CB3" w:rsidP="00E26EFF">
            <w:pPr>
              <w:pStyle w:val="TableParagraph"/>
              <w:spacing w:before="128" w:line="240" w:lineRule="auto"/>
              <w:ind w:left="125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377,8</w:t>
            </w:r>
          </w:p>
        </w:tc>
        <w:tc>
          <w:tcPr>
            <w:tcW w:w="1528" w:type="dxa"/>
            <w:vAlign w:val="center"/>
          </w:tcPr>
          <w:p w:rsidR="006506DF" w:rsidRPr="00552F2B" w:rsidRDefault="00AD4463" w:rsidP="00E26E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506DF" w:rsidRPr="00552F2B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528" w:type="dxa"/>
            <w:vAlign w:val="center"/>
          </w:tcPr>
          <w:p w:rsidR="006506DF" w:rsidRPr="00552F2B" w:rsidRDefault="00AD4463" w:rsidP="00E26E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609" w:type="dxa"/>
            <w:vAlign w:val="center"/>
          </w:tcPr>
          <w:p w:rsidR="006506DF" w:rsidRPr="00552F2B" w:rsidRDefault="00AD4463" w:rsidP="00E26E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104,0</w:t>
            </w:r>
          </w:p>
        </w:tc>
      </w:tr>
      <w:tr w:rsidR="006506DF" w:rsidRPr="009B7C61" w:rsidTr="00994BA3">
        <w:trPr>
          <w:trHeight w:val="551"/>
        </w:trPr>
        <w:tc>
          <w:tcPr>
            <w:tcW w:w="5278" w:type="dxa"/>
          </w:tcPr>
          <w:p w:rsidR="006506DF" w:rsidRPr="00FE21BC" w:rsidRDefault="006506DF">
            <w:pPr>
              <w:pStyle w:val="TableParagraph"/>
              <w:spacing w:line="264" w:lineRule="exact"/>
              <w:ind w:left="105"/>
              <w:jc w:val="left"/>
              <w:rPr>
                <w:sz w:val="28"/>
                <w:szCs w:val="28"/>
              </w:rPr>
            </w:pPr>
            <w:r w:rsidRPr="006506DF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529" w:type="dxa"/>
            <w:vAlign w:val="center"/>
          </w:tcPr>
          <w:p w:rsidR="006506DF" w:rsidRPr="00B40AE0" w:rsidRDefault="00B40AE0" w:rsidP="00E26EFF">
            <w:pPr>
              <w:pStyle w:val="TableParagraph"/>
              <w:spacing w:before="3" w:line="240" w:lineRule="auto"/>
              <w:rPr>
                <w:sz w:val="28"/>
                <w:szCs w:val="28"/>
              </w:rPr>
            </w:pPr>
            <w:proofErr w:type="spellStart"/>
            <w:r w:rsidRPr="00B40AE0">
              <w:rPr>
                <w:sz w:val="28"/>
                <w:szCs w:val="28"/>
              </w:rPr>
              <w:t>тыс</w:t>
            </w:r>
            <w:proofErr w:type="gramStart"/>
            <w:r w:rsidRPr="00B40AE0">
              <w:rPr>
                <w:sz w:val="28"/>
                <w:szCs w:val="28"/>
              </w:rPr>
              <w:t>.р</w:t>
            </w:r>
            <w:proofErr w:type="gramEnd"/>
            <w:r w:rsidRPr="00B40AE0">
              <w:rPr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591" w:type="dxa"/>
            <w:vAlign w:val="center"/>
          </w:tcPr>
          <w:p w:rsidR="006506DF" w:rsidRPr="00552F2B" w:rsidRDefault="00952E9C" w:rsidP="00E26EFF">
            <w:pPr>
              <w:pStyle w:val="TableParagraph"/>
              <w:spacing w:before="128" w:line="240" w:lineRule="auto"/>
              <w:ind w:left="323" w:right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7 230,9</w:t>
            </w:r>
          </w:p>
        </w:tc>
        <w:tc>
          <w:tcPr>
            <w:tcW w:w="1529" w:type="dxa"/>
            <w:vAlign w:val="center"/>
          </w:tcPr>
          <w:p w:rsidR="006506DF" w:rsidRPr="00552F2B" w:rsidRDefault="00231CB3" w:rsidP="00E26EFF">
            <w:pPr>
              <w:pStyle w:val="TableParagraph"/>
              <w:spacing w:before="128" w:line="240" w:lineRule="auto"/>
              <w:ind w:left="125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049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714,4</w:t>
            </w:r>
          </w:p>
        </w:tc>
        <w:tc>
          <w:tcPr>
            <w:tcW w:w="1528" w:type="dxa"/>
            <w:vAlign w:val="center"/>
          </w:tcPr>
          <w:p w:rsidR="006506DF" w:rsidRPr="00552F2B" w:rsidRDefault="00AD4463" w:rsidP="00E26E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049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046,1</w:t>
            </w:r>
          </w:p>
        </w:tc>
        <w:tc>
          <w:tcPr>
            <w:tcW w:w="1528" w:type="dxa"/>
            <w:vAlign w:val="center"/>
          </w:tcPr>
          <w:p w:rsidR="006506DF" w:rsidRPr="00552F2B" w:rsidRDefault="00AD4463" w:rsidP="00E26E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E049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568,5</w:t>
            </w:r>
          </w:p>
        </w:tc>
        <w:tc>
          <w:tcPr>
            <w:tcW w:w="1609" w:type="dxa"/>
            <w:vAlign w:val="center"/>
          </w:tcPr>
          <w:p w:rsidR="006506DF" w:rsidRPr="00552F2B" w:rsidRDefault="00AD4463" w:rsidP="00E26E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E049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249,3</w:t>
            </w:r>
          </w:p>
        </w:tc>
      </w:tr>
      <w:tr w:rsidR="00B40AE0" w:rsidRPr="009B7C61" w:rsidTr="00994BA3">
        <w:trPr>
          <w:trHeight w:val="275"/>
        </w:trPr>
        <w:tc>
          <w:tcPr>
            <w:tcW w:w="5278" w:type="dxa"/>
          </w:tcPr>
          <w:p w:rsidR="00B40AE0" w:rsidRPr="009B7C61" w:rsidRDefault="00B40AE0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 w:rsidRPr="00B40AE0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9" w:type="dxa"/>
            <w:vAlign w:val="center"/>
          </w:tcPr>
          <w:p w:rsidR="00B40AE0" w:rsidRPr="00B40AE0" w:rsidRDefault="00B40AE0" w:rsidP="00E26EF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B40AE0">
              <w:rPr>
                <w:sz w:val="28"/>
                <w:szCs w:val="28"/>
              </w:rPr>
              <w:t>тыс</w:t>
            </w:r>
            <w:proofErr w:type="gramStart"/>
            <w:r w:rsidRPr="00B40AE0">
              <w:rPr>
                <w:sz w:val="28"/>
                <w:szCs w:val="28"/>
              </w:rPr>
              <w:t>.р</w:t>
            </w:r>
            <w:proofErr w:type="gramEnd"/>
            <w:r w:rsidRPr="00B40AE0">
              <w:rPr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591" w:type="dxa"/>
            <w:vAlign w:val="center"/>
          </w:tcPr>
          <w:p w:rsidR="00B40AE0" w:rsidRPr="00552F2B" w:rsidRDefault="00952E9C" w:rsidP="00E2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1 205,9</w:t>
            </w:r>
          </w:p>
        </w:tc>
        <w:tc>
          <w:tcPr>
            <w:tcW w:w="1529" w:type="dxa"/>
            <w:vAlign w:val="center"/>
          </w:tcPr>
          <w:p w:rsidR="00B40AE0" w:rsidRPr="00552F2B" w:rsidRDefault="00231CB3" w:rsidP="00231CB3">
            <w:pPr>
              <w:pStyle w:val="TableParagraph"/>
              <w:ind w:left="125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49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258,6</w:t>
            </w:r>
          </w:p>
        </w:tc>
        <w:tc>
          <w:tcPr>
            <w:tcW w:w="1528" w:type="dxa"/>
            <w:vAlign w:val="center"/>
          </w:tcPr>
          <w:p w:rsidR="00B40AE0" w:rsidRPr="00552F2B" w:rsidRDefault="00AD4463" w:rsidP="00E26E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049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559,3</w:t>
            </w:r>
          </w:p>
        </w:tc>
        <w:tc>
          <w:tcPr>
            <w:tcW w:w="1528" w:type="dxa"/>
            <w:vAlign w:val="center"/>
          </w:tcPr>
          <w:p w:rsidR="00B40AE0" w:rsidRPr="00552F2B" w:rsidRDefault="00AD4463" w:rsidP="00E26E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049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611,6</w:t>
            </w:r>
          </w:p>
        </w:tc>
        <w:tc>
          <w:tcPr>
            <w:tcW w:w="1609" w:type="dxa"/>
            <w:vAlign w:val="center"/>
          </w:tcPr>
          <w:p w:rsidR="00B40AE0" w:rsidRPr="00552F2B" w:rsidRDefault="00AD4463" w:rsidP="00E26E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049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666,0</w:t>
            </w:r>
          </w:p>
        </w:tc>
      </w:tr>
      <w:tr w:rsidR="00B40AE0" w:rsidRPr="009B7C61" w:rsidTr="00994BA3">
        <w:trPr>
          <w:trHeight w:val="275"/>
        </w:trPr>
        <w:tc>
          <w:tcPr>
            <w:tcW w:w="5278" w:type="dxa"/>
          </w:tcPr>
          <w:p w:rsidR="00B40AE0" w:rsidRPr="009B7C61" w:rsidRDefault="00B40AE0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 w:rsidRPr="00B40AE0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529" w:type="dxa"/>
            <w:vAlign w:val="center"/>
          </w:tcPr>
          <w:p w:rsidR="00B40AE0" w:rsidRPr="009B7C61" w:rsidRDefault="00B40AE0" w:rsidP="00E26EFF">
            <w:pPr>
              <w:pStyle w:val="TableParagraph"/>
              <w:ind w:left="121" w:right="117"/>
              <w:rPr>
                <w:sz w:val="28"/>
                <w:szCs w:val="28"/>
              </w:rPr>
            </w:pPr>
            <w:proofErr w:type="spellStart"/>
            <w:r w:rsidRPr="009B7C61">
              <w:rPr>
                <w:sz w:val="28"/>
                <w:szCs w:val="28"/>
              </w:rPr>
              <w:t>тыс</w:t>
            </w:r>
            <w:proofErr w:type="gramStart"/>
            <w:r w:rsidRPr="009B7C61">
              <w:rPr>
                <w:sz w:val="28"/>
                <w:szCs w:val="28"/>
              </w:rPr>
              <w:t>.р</w:t>
            </w:r>
            <w:proofErr w:type="gramEnd"/>
            <w:r w:rsidRPr="009B7C61">
              <w:rPr>
                <w:sz w:val="28"/>
                <w:szCs w:val="28"/>
              </w:rPr>
              <w:t>уб</w:t>
            </w:r>
            <w:proofErr w:type="spellEnd"/>
            <w:r w:rsidRPr="009B7C61"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  <w:vAlign w:val="center"/>
          </w:tcPr>
          <w:p w:rsidR="00B40AE0" w:rsidRPr="00552F2B" w:rsidRDefault="00952E9C" w:rsidP="00301AA2">
            <w:pPr>
              <w:pStyle w:val="TableParagraph"/>
              <w:tabs>
                <w:tab w:val="left" w:pos="1351"/>
              </w:tabs>
              <w:ind w:left="3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35 705,6</w:t>
            </w:r>
          </w:p>
        </w:tc>
        <w:tc>
          <w:tcPr>
            <w:tcW w:w="1529" w:type="dxa"/>
            <w:vAlign w:val="center"/>
          </w:tcPr>
          <w:p w:rsidR="00B40AE0" w:rsidRPr="00552F2B" w:rsidRDefault="00231CB3" w:rsidP="00E26EFF">
            <w:pPr>
              <w:pStyle w:val="TableParagraph"/>
              <w:ind w:left="125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E049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197,0</w:t>
            </w:r>
          </w:p>
        </w:tc>
        <w:tc>
          <w:tcPr>
            <w:tcW w:w="1528" w:type="dxa"/>
            <w:vAlign w:val="center"/>
          </w:tcPr>
          <w:p w:rsidR="00B40AE0" w:rsidRPr="00552F2B" w:rsidRDefault="00AD4463" w:rsidP="00E26E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  <w:r w:rsidR="00E049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257,9</w:t>
            </w:r>
          </w:p>
        </w:tc>
        <w:tc>
          <w:tcPr>
            <w:tcW w:w="1528" w:type="dxa"/>
            <w:vAlign w:val="center"/>
          </w:tcPr>
          <w:p w:rsidR="00B40AE0" w:rsidRPr="00552F2B" w:rsidRDefault="00AD4463" w:rsidP="00E26E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  <w:r w:rsidR="00E049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489,0</w:t>
            </w:r>
          </w:p>
        </w:tc>
        <w:tc>
          <w:tcPr>
            <w:tcW w:w="1609" w:type="dxa"/>
            <w:vAlign w:val="center"/>
          </w:tcPr>
          <w:p w:rsidR="00B40AE0" w:rsidRPr="00552F2B" w:rsidRDefault="00AD4463" w:rsidP="00E26E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 w:rsidR="00E049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813,4</w:t>
            </w:r>
          </w:p>
        </w:tc>
      </w:tr>
      <w:tr w:rsidR="00B40AE0" w:rsidRPr="009B7C61" w:rsidTr="00994BA3">
        <w:trPr>
          <w:trHeight w:val="275"/>
        </w:trPr>
        <w:tc>
          <w:tcPr>
            <w:tcW w:w="5278" w:type="dxa"/>
          </w:tcPr>
          <w:p w:rsidR="00B40AE0" w:rsidRPr="00B40AE0" w:rsidRDefault="00B40AE0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 w:rsidRPr="00B40AE0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529" w:type="dxa"/>
            <w:vAlign w:val="center"/>
          </w:tcPr>
          <w:p w:rsidR="00B40AE0" w:rsidRPr="009B7C61" w:rsidRDefault="00B40AE0" w:rsidP="00E26EFF">
            <w:pPr>
              <w:pStyle w:val="TableParagraph"/>
              <w:ind w:left="121" w:right="117"/>
              <w:rPr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B40AE0" w:rsidRPr="00552F2B" w:rsidRDefault="00952E9C" w:rsidP="00E26EFF">
            <w:pPr>
              <w:pStyle w:val="TableParagraph"/>
              <w:ind w:left="323" w:righ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145,9</w:t>
            </w:r>
          </w:p>
        </w:tc>
        <w:tc>
          <w:tcPr>
            <w:tcW w:w="1529" w:type="dxa"/>
            <w:vAlign w:val="center"/>
          </w:tcPr>
          <w:p w:rsidR="00B40AE0" w:rsidRPr="00552F2B" w:rsidRDefault="00231CB3" w:rsidP="00E26EFF">
            <w:pPr>
              <w:pStyle w:val="TableParagraph"/>
              <w:ind w:left="125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528" w:type="dxa"/>
            <w:vAlign w:val="center"/>
          </w:tcPr>
          <w:p w:rsidR="00B40AE0" w:rsidRPr="00552F2B" w:rsidRDefault="00AD4463" w:rsidP="00E26E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28" w:type="dxa"/>
            <w:vAlign w:val="center"/>
          </w:tcPr>
          <w:p w:rsidR="00B40AE0" w:rsidRPr="00552F2B" w:rsidRDefault="00AD4463" w:rsidP="00E26E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09" w:type="dxa"/>
            <w:vAlign w:val="center"/>
          </w:tcPr>
          <w:p w:rsidR="00B40AE0" w:rsidRPr="00552F2B" w:rsidRDefault="00AD4463" w:rsidP="00E26E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40AE0" w:rsidRPr="009B7C61" w:rsidTr="00994BA3">
        <w:trPr>
          <w:trHeight w:val="278"/>
        </w:trPr>
        <w:tc>
          <w:tcPr>
            <w:tcW w:w="5278" w:type="dxa"/>
          </w:tcPr>
          <w:p w:rsidR="00B40AE0" w:rsidRPr="009B7C61" w:rsidRDefault="00B40AE0" w:rsidP="00B40AE0">
            <w:pPr>
              <w:pStyle w:val="TableParagraph"/>
              <w:spacing w:line="258" w:lineRule="exact"/>
              <w:ind w:left="105"/>
              <w:jc w:val="left"/>
              <w:rPr>
                <w:sz w:val="28"/>
                <w:szCs w:val="28"/>
              </w:rPr>
            </w:pPr>
            <w:r w:rsidRPr="009B7C61">
              <w:rPr>
                <w:sz w:val="28"/>
                <w:szCs w:val="28"/>
              </w:rPr>
              <w:t>Жилищно</w:t>
            </w:r>
            <w:r>
              <w:rPr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хозяйство</w:t>
            </w:r>
          </w:p>
        </w:tc>
        <w:tc>
          <w:tcPr>
            <w:tcW w:w="1529" w:type="dxa"/>
            <w:vAlign w:val="center"/>
          </w:tcPr>
          <w:p w:rsidR="00B40AE0" w:rsidRPr="009B7C61" w:rsidRDefault="00B40AE0" w:rsidP="00E26EFF">
            <w:pPr>
              <w:pStyle w:val="TableParagraph"/>
              <w:spacing w:line="258" w:lineRule="exact"/>
              <w:ind w:left="121" w:right="117"/>
              <w:rPr>
                <w:sz w:val="28"/>
                <w:szCs w:val="28"/>
              </w:rPr>
            </w:pPr>
            <w:proofErr w:type="spellStart"/>
            <w:r w:rsidRPr="009B7C61">
              <w:rPr>
                <w:sz w:val="28"/>
                <w:szCs w:val="28"/>
              </w:rPr>
              <w:t>тыс</w:t>
            </w:r>
            <w:proofErr w:type="gramStart"/>
            <w:r w:rsidRPr="009B7C61">
              <w:rPr>
                <w:sz w:val="28"/>
                <w:szCs w:val="28"/>
              </w:rPr>
              <w:t>.р</w:t>
            </w:r>
            <w:proofErr w:type="gramEnd"/>
            <w:r w:rsidRPr="009B7C61">
              <w:rPr>
                <w:sz w:val="28"/>
                <w:szCs w:val="28"/>
              </w:rPr>
              <w:t>уб</w:t>
            </w:r>
            <w:proofErr w:type="spellEnd"/>
            <w:r w:rsidRPr="009B7C61"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  <w:vAlign w:val="center"/>
          </w:tcPr>
          <w:p w:rsidR="00B40AE0" w:rsidRPr="00552F2B" w:rsidRDefault="00952E9C" w:rsidP="00E26EFF">
            <w:pPr>
              <w:pStyle w:val="TableParagraph"/>
              <w:spacing w:line="258" w:lineRule="exact"/>
              <w:ind w:left="323" w:righ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</w:t>
            </w:r>
          </w:p>
        </w:tc>
        <w:tc>
          <w:tcPr>
            <w:tcW w:w="1529" w:type="dxa"/>
            <w:vAlign w:val="center"/>
          </w:tcPr>
          <w:p w:rsidR="00B40AE0" w:rsidRPr="00552F2B" w:rsidRDefault="00231CB3" w:rsidP="00E26EFF">
            <w:pPr>
              <w:pStyle w:val="TableParagraph"/>
              <w:spacing w:line="258" w:lineRule="exact"/>
              <w:ind w:left="125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1528" w:type="dxa"/>
            <w:vAlign w:val="center"/>
          </w:tcPr>
          <w:p w:rsidR="00B40AE0" w:rsidRPr="00552F2B" w:rsidRDefault="00AD4463" w:rsidP="00E26E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342,5</w:t>
            </w:r>
          </w:p>
        </w:tc>
        <w:tc>
          <w:tcPr>
            <w:tcW w:w="1528" w:type="dxa"/>
            <w:vAlign w:val="center"/>
          </w:tcPr>
          <w:p w:rsidR="00B40AE0" w:rsidRPr="00552F2B" w:rsidRDefault="00AD4463" w:rsidP="00E26E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44,1</w:t>
            </w:r>
          </w:p>
        </w:tc>
        <w:tc>
          <w:tcPr>
            <w:tcW w:w="1609" w:type="dxa"/>
            <w:vAlign w:val="center"/>
          </w:tcPr>
          <w:p w:rsidR="00B40AE0" w:rsidRPr="00552F2B" w:rsidRDefault="00AD4463" w:rsidP="00E26E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45,9</w:t>
            </w:r>
          </w:p>
        </w:tc>
      </w:tr>
      <w:tr w:rsidR="00E26EFF" w:rsidRPr="009B7C61" w:rsidTr="00994BA3">
        <w:trPr>
          <w:trHeight w:val="278"/>
        </w:trPr>
        <w:tc>
          <w:tcPr>
            <w:tcW w:w="5278" w:type="dxa"/>
          </w:tcPr>
          <w:p w:rsidR="00E26EFF" w:rsidRPr="009B7C61" w:rsidRDefault="00E26EFF" w:rsidP="00B40AE0">
            <w:pPr>
              <w:pStyle w:val="TableParagraph"/>
              <w:spacing w:line="258" w:lineRule="exact"/>
              <w:ind w:left="105"/>
              <w:jc w:val="left"/>
              <w:rPr>
                <w:sz w:val="28"/>
                <w:szCs w:val="28"/>
              </w:rPr>
            </w:pPr>
            <w:r w:rsidRPr="00B40AE0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529" w:type="dxa"/>
          </w:tcPr>
          <w:p w:rsidR="00E26EFF" w:rsidRPr="00E26EFF" w:rsidRDefault="00E26EFF" w:rsidP="00E26EFF">
            <w:pPr>
              <w:jc w:val="center"/>
              <w:rPr>
                <w:sz w:val="28"/>
                <w:szCs w:val="28"/>
              </w:rPr>
            </w:pPr>
            <w:proofErr w:type="spellStart"/>
            <w:r w:rsidRPr="00E26EFF">
              <w:rPr>
                <w:sz w:val="28"/>
                <w:szCs w:val="28"/>
              </w:rPr>
              <w:t>тыс</w:t>
            </w:r>
            <w:proofErr w:type="gramStart"/>
            <w:r w:rsidRPr="00E26EFF">
              <w:rPr>
                <w:sz w:val="28"/>
                <w:szCs w:val="28"/>
              </w:rPr>
              <w:t>.р</w:t>
            </w:r>
            <w:proofErr w:type="gramEnd"/>
            <w:r w:rsidRPr="00E26EFF">
              <w:rPr>
                <w:sz w:val="28"/>
                <w:szCs w:val="28"/>
              </w:rPr>
              <w:t>уб</w:t>
            </w:r>
            <w:proofErr w:type="spellEnd"/>
            <w:r w:rsidRPr="00E26EFF"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  <w:vAlign w:val="center"/>
          </w:tcPr>
          <w:p w:rsidR="00E26EFF" w:rsidRPr="00552F2B" w:rsidRDefault="00952E9C" w:rsidP="00301AA2">
            <w:pPr>
              <w:pStyle w:val="TableParagraph"/>
              <w:spacing w:line="258" w:lineRule="exact"/>
              <w:ind w:left="323" w:right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12 110,0</w:t>
            </w:r>
          </w:p>
        </w:tc>
        <w:tc>
          <w:tcPr>
            <w:tcW w:w="1529" w:type="dxa"/>
            <w:vAlign w:val="center"/>
          </w:tcPr>
          <w:p w:rsidR="00E26EFF" w:rsidRPr="00552F2B" w:rsidRDefault="00231CB3" w:rsidP="00E26EFF">
            <w:pPr>
              <w:pStyle w:val="TableParagraph"/>
              <w:spacing w:line="258" w:lineRule="exact"/>
              <w:ind w:left="125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49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532,2</w:t>
            </w:r>
          </w:p>
        </w:tc>
        <w:tc>
          <w:tcPr>
            <w:tcW w:w="1528" w:type="dxa"/>
            <w:vAlign w:val="center"/>
          </w:tcPr>
          <w:p w:rsidR="00E26EFF" w:rsidRPr="00552F2B" w:rsidRDefault="00AD4463" w:rsidP="00E26E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E049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223,3</w:t>
            </w:r>
          </w:p>
        </w:tc>
        <w:tc>
          <w:tcPr>
            <w:tcW w:w="1528" w:type="dxa"/>
            <w:vAlign w:val="center"/>
          </w:tcPr>
          <w:p w:rsidR="00E26EFF" w:rsidRPr="00552F2B" w:rsidRDefault="00AD4463" w:rsidP="00E26E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049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079,4</w:t>
            </w:r>
          </w:p>
        </w:tc>
        <w:tc>
          <w:tcPr>
            <w:tcW w:w="1609" w:type="dxa"/>
            <w:vAlign w:val="center"/>
          </w:tcPr>
          <w:p w:rsidR="00E26EFF" w:rsidRPr="00552F2B" w:rsidRDefault="00AD4463" w:rsidP="00E26E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504,6</w:t>
            </w:r>
          </w:p>
        </w:tc>
      </w:tr>
      <w:tr w:rsidR="00E26EFF" w:rsidRPr="009B7C61" w:rsidTr="00994BA3">
        <w:trPr>
          <w:trHeight w:val="278"/>
        </w:trPr>
        <w:tc>
          <w:tcPr>
            <w:tcW w:w="5278" w:type="dxa"/>
          </w:tcPr>
          <w:p w:rsidR="00E26EFF" w:rsidRPr="00B40AE0" w:rsidRDefault="00E26EFF" w:rsidP="00B40AE0">
            <w:pPr>
              <w:pStyle w:val="TableParagraph"/>
              <w:spacing w:line="258" w:lineRule="exact"/>
              <w:ind w:left="10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529" w:type="dxa"/>
          </w:tcPr>
          <w:p w:rsidR="00E26EFF" w:rsidRPr="00E26EFF" w:rsidRDefault="00E26EFF" w:rsidP="00E26EFF">
            <w:pPr>
              <w:jc w:val="center"/>
              <w:rPr>
                <w:sz w:val="28"/>
                <w:szCs w:val="28"/>
              </w:rPr>
            </w:pPr>
            <w:proofErr w:type="spellStart"/>
            <w:r w:rsidRPr="00E26EFF">
              <w:rPr>
                <w:sz w:val="28"/>
                <w:szCs w:val="28"/>
              </w:rPr>
              <w:t>тыс</w:t>
            </w:r>
            <w:proofErr w:type="gramStart"/>
            <w:r w:rsidRPr="00E26EFF">
              <w:rPr>
                <w:sz w:val="28"/>
                <w:szCs w:val="28"/>
              </w:rPr>
              <w:t>.р</w:t>
            </w:r>
            <w:proofErr w:type="gramEnd"/>
            <w:r w:rsidRPr="00E26EFF">
              <w:rPr>
                <w:sz w:val="28"/>
                <w:szCs w:val="28"/>
              </w:rPr>
              <w:t>уб</w:t>
            </w:r>
            <w:proofErr w:type="spellEnd"/>
            <w:r w:rsidRPr="00E26EFF"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  <w:vAlign w:val="center"/>
          </w:tcPr>
          <w:p w:rsidR="00E26EFF" w:rsidRPr="00552F2B" w:rsidRDefault="00952E9C" w:rsidP="00301AA2">
            <w:pPr>
              <w:pStyle w:val="TableParagraph"/>
              <w:tabs>
                <w:tab w:val="left" w:pos="1308"/>
              </w:tabs>
              <w:spacing w:line="258" w:lineRule="exact"/>
              <w:ind w:left="323"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42 141,9</w:t>
            </w:r>
          </w:p>
        </w:tc>
        <w:tc>
          <w:tcPr>
            <w:tcW w:w="1529" w:type="dxa"/>
            <w:vAlign w:val="center"/>
          </w:tcPr>
          <w:p w:rsidR="00E26EFF" w:rsidRPr="00552F2B" w:rsidRDefault="00231CB3" w:rsidP="00E26EFF">
            <w:pPr>
              <w:pStyle w:val="TableParagraph"/>
              <w:spacing w:line="258" w:lineRule="exact"/>
              <w:ind w:left="125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  <w:r w:rsidR="00E049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665,3</w:t>
            </w:r>
          </w:p>
        </w:tc>
        <w:tc>
          <w:tcPr>
            <w:tcW w:w="1528" w:type="dxa"/>
            <w:vAlign w:val="center"/>
          </w:tcPr>
          <w:p w:rsidR="00E26EFF" w:rsidRPr="00552F2B" w:rsidRDefault="00AD4463" w:rsidP="00E26E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  <w:r w:rsidR="00E049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385,6</w:t>
            </w:r>
          </w:p>
        </w:tc>
        <w:tc>
          <w:tcPr>
            <w:tcW w:w="1528" w:type="dxa"/>
            <w:vAlign w:val="center"/>
          </w:tcPr>
          <w:p w:rsidR="00E26EFF" w:rsidRPr="00552F2B" w:rsidRDefault="00AD4463" w:rsidP="00E26E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  <w:r w:rsidR="00E049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733,1</w:t>
            </w:r>
          </w:p>
        </w:tc>
        <w:tc>
          <w:tcPr>
            <w:tcW w:w="1609" w:type="dxa"/>
            <w:vAlign w:val="center"/>
          </w:tcPr>
          <w:p w:rsidR="00E26EFF" w:rsidRPr="00552F2B" w:rsidRDefault="00AD4463" w:rsidP="00E26E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  <w:r w:rsidR="00E049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555,4</w:t>
            </w:r>
          </w:p>
        </w:tc>
      </w:tr>
      <w:tr w:rsidR="00B40AE0" w:rsidRPr="009B7C61" w:rsidTr="00994BA3">
        <w:trPr>
          <w:trHeight w:val="276"/>
        </w:trPr>
        <w:tc>
          <w:tcPr>
            <w:tcW w:w="5278" w:type="dxa"/>
          </w:tcPr>
          <w:p w:rsidR="00B40AE0" w:rsidRPr="009B7C61" w:rsidRDefault="00B40AE0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 w:rsidRPr="00B40AE0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29" w:type="dxa"/>
          </w:tcPr>
          <w:p w:rsidR="00B40AE0" w:rsidRPr="009B7C61" w:rsidRDefault="00B40AE0">
            <w:pPr>
              <w:pStyle w:val="TableParagraph"/>
              <w:ind w:left="121" w:right="117"/>
              <w:rPr>
                <w:sz w:val="28"/>
                <w:szCs w:val="28"/>
              </w:rPr>
            </w:pPr>
            <w:proofErr w:type="spellStart"/>
            <w:r w:rsidRPr="009B7C61">
              <w:rPr>
                <w:sz w:val="28"/>
                <w:szCs w:val="28"/>
              </w:rPr>
              <w:t>тыс</w:t>
            </w:r>
            <w:proofErr w:type="gramStart"/>
            <w:r w:rsidRPr="009B7C61">
              <w:rPr>
                <w:sz w:val="28"/>
                <w:szCs w:val="28"/>
              </w:rPr>
              <w:t>.р</w:t>
            </w:r>
            <w:proofErr w:type="gramEnd"/>
            <w:r w:rsidRPr="009B7C61">
              <w:rPr>
                <w:sz w:val="28"/>
                <w:szCs w:val="28"/>
              </w:rPr>
              <w:t>уб</w:t>
            </w:r>
            <w:proofErr w:type="spellEnd"/>
            <w:r w:rsidRPr="009B7C61"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  <w:vAlign w:val="center"/>
          </w:tcPr>
          <w:p w:rsidR="00B40AE0" w:rsidRPr="00552F2B" w:rsidRDefault="00952E9C" w:rsidP="00606573">
            <w:pPr>
              <w:pStyle w:val="TableParagraph"/>
              <w:ind w:left="323" w:righ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  <w:tc>
          <w:tcPr>
            <w:tcW w:w="1529" w:type="dxa"/>
            <w:vAlign w:val="center"/>
          </w:tcPr>
          <w:p w:rsidR="00B40AE0" w:rsidRPr="00552F2B" w:rsidRDefault="00231CB3" w:rsidP="00231CB3">
            <w:pPr>
              <w:pStyle w:val="TableParagraph"/>
              <w:ind w:left="125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528" w:type="dxa"/>
            <w:vAlign w:val="center"/>
          </w:tcPr>
          <w:p w:rsidR="00B40AE0" w:rsidRPr="00552F2B" w:rsidRDefault="00AD44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28" w:type="dxa"/>
            <w:vAlign w:val="center"/>
          </w:tcPr>
          <w:p w:rsidR="00B40AE0" w:rsidRPr="00552F2B" w:rsidRDefault="00AD44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09" w:type="dxa"/>
            <w:vAlign w:val="center"/>
          </w:tcPr>
          <w:p w:rsidR="00B40AE0" w:rsidRPr="00552F2B" w:rsidRDefault="00AD44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B40AE0" w:rsidRPr="009B7C61" w:rsidTr="00994BA3">
        <w:trPr>
          <w:trHeight w:val="276"/>
        </w:trPr>
        <w:tc>
          <w:tcPr>
            <w:tcW w:w="5278" w:type="dxa"/>
          </w:tcPr>
          <w:p w:rsidR="00B40AE0" w:rsidRPr="00B40AE0" w:rsidRDefault="00B40AE0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1529" w:type="dxa"/>
          </w:tcPr>
          <w:p w:rsidR="00B40AE0" w:rsidRPr="009B7C61" w:rsidRDefault="00E26EFF">
            <w:pPr>
              <w:pStyle w:val="TableParagraph"/>
              <w:ind w:left="121" w:right="117"/>
              <w:rPr>
                <w:sz w:val="28"/>
                <w:szCs w:val="28"/>
              </w:rPr>
            </w:pPr>
            <w:proofErr w:type="spellStart"/>
            <w:r w:rsidRPr="00E26EFF">
              <w:rPr>
                <w:sz w:val="28"/>
                <w:szCs w:val="28"/>
              </w:rPr>
              <w:t>тыс</w:t>
            </w:r>
            <w:proofErr w:type="gramStart"/>
            <w:r w:rsidRPr="00E26EFF">
              <w:rPr>
                <w:sz w:val="28"/>
                <w:szCs w:val="28"/>
              </w:rPr>
              <w:t>.р</w:t>
            </w:r>
            <w:proofErr w:type="gramEnd"/>
            <w:r w:rsidRPr="00E26EFF">
              <w:rPr>
                <w:sz w:val="28"/>
                <w:szCs w:val="28"/>
              </w:rPr>
              <w:t>уб</w:t>
            </w:r>
            <w:proofErr w:type="spellEnd"/>
            <w:r w:rsidRPr="00E26EFF"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  <w:vAlign w:val="center"/>
          </w:tcPr>
          <w:p w:rsidR="00B40AE0" w:rsidRPr="00552F2B" w:rsidRDefault="00952E9C" w:rsidP="00606573">
            <w:pPr>
              <w:pStyle w:val="TableParagraph"/>
              <w:ind w:left="323" w:righ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529" w:type="dxa"/>
            <w:vAlign w:val="center"/>
          </w:tcPr>
          <w:p w:rsidR="00B40AE0" w:rsidRPr="00552F2B" w:rsidRDefault="00231CB3" w:rsidP="00606573">
            <w:pPr>
              <w:pStyle w:val="TableParagraph"/>
              <w:ind w:left="125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528" w:type="dxa"/>
            <w:vAlign w:val="center"/>
          </w:tcPr>
          <w:p w:rsidR="00B40AE0" w:rsidRPr="00552F2B" w:rsidRDefault="00B40AE0">
            <w:pPr>
              <w:jc w:val="center"/>
              <w:rPr>
                <w:color w:val="000000"/>
                <w:sz w:val="24"/>
                <w:szCs w:val="24"/>
              </w:rPr>
            </w:pPr>
            <w:r w:rsidRPr="00552F2B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28" w:type="dxa"/>
            <w:vAlign w:val="center"/>
          </w:tcPr>
          <w:p w:rsidR="00B40AE0" w:rsidRPr="00552F2B" w:rsidRDefault="00B40AE0">
            <w:pPr>
              <w:jc w:val="center"/>
              <w:rPr>
                <w:color w:val="000000"/>
                <w:sz w:val="24"/>
                <w:szCs w:val="24"/>
              </w:rPr>
            </w:pPr>
            <w:r w:rsidRPr="00552F2B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09" w:type="dxa"/>
            <w:vAlign w:val="center"/>
          </w:tcPr>
          <w:p w:rsidR="00B40AE0" w:rsidRPr="00552F2B" w:rsidRDefault="00B40AE0">
            <w:pPr>
              <w:jc w:val="center"/>
              <w:rPr>
                <w:color w:val="000000"/>
                <w:sz w:val="24"/>
                <w:szCs w:val="24"/>
              </w:rPr>
            </w:pPr>
            <w:r w:rsidRPr="00552F2B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B40AE0" w:rsidRPr="009B7C61" w:rsidTr="00994BA3">
        <w:trPr>
          <w:trHeight w:val="275"/>
        </w:trPr>
        <w:tc>
          <w:tcPr>
            <w:tcW w:w="5278" w:type="dxa"/>
          </w:tcPr>
          <w:p w:rsidR="00B40AE0" w:rsidRPr="009B7C61" w:rsidRDefault="00B40AE0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 w:rsidRPr="009B7C61">
              <w:rPr>
                <w:sz w:val="28"/>
                <w:szCs w:val="28"/>
              </w:rPr>
              <w:t>Культура</w:t>
            </w:r>
          </w:p>
        </w:tc>
        <w:tc>
          <w:tcPr>
            <w:tcW w:w="1529" w:type="dxa"/>
            <w:vAlign w:val="center"/>
          </w:tcPr>
          <w:p w:rsidR="00B40AE0" w:rsidRPr="009B7C61" w:rsidRDefault="00B40AE0" w:rsidP="00E26EFF">
            <w:pPr>
              <w:pStyle w:val="TableParagraph"/>
              <w:ind w:left="121" w:right="117"/>
              <w:rPr>
                <w:sz w:val="28"/>
                <w:szCs w:val="28"/>
              </w:rPr>
            </w:pPr>
            <w:proofErr w:type="spellStart"/>
            <w:r w:rsidRPr="009B7C61">
              <w:rPr>
                <w:sz w:val="28"/>
                <w:szCs w:val="28"/>
              </w:rPr>
              <w:t>тыс</w:t>
            </w:r>
            <w:proofErr w:type="gramStart"/>
            <w:r w:rsidRPr="009B7C61">
              <w:rPr>
                <w:sz w:val="28"/>
                <w:szCs w:val="28"/>
              </w:rPr>
              <w:t>.р</w:t>
            </w:r>
            <w:proofErr w:type="gramEnd"/>
            <w:r w:rsidRPr="009B7C61">
              <w:rPr>
                <w:sz w:val="28"/>
                <w:szCs w:val="28"/>
              </w:rPr>
              <w:t>уб</w:t>
            </w:r>
            <w:proofErr w:type="spellEnd"/>
            <w:r w:rsidRPr="009B7C61"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  <w:vAlign w:val="center"/>
          </w:tcPr>
          <w:p w:rsidR="00B40AE0" w:rsidRPr="00552F2B" w:rsidRDefault="00952E9C" w:rsidP="00301AA2">
            <w:pPr>
              <w:pStyle w:val="TableParagraph"/>
              <w:ind w:left="323"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28 801,1</w:t>
            </w:r>
          </w:p>
        </w:tc>
        <w:tc>
          <w:tcPr>
            <w:tcW w:w="1529" w:type="dxa"/>
            <w:vAlign w:val="center"/>
          </w:tcPr>
          <w:p w:rsidR="00B40AE0" w:rsidRPr="00552F2B" w:rsidRDefault="00231CB3" w:rsidP="00E26EFF">
            <w:pPr>
              <w:pStyle w:val="TableParagraph"/>
              <w:ind w:left="125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049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510,2</w:t>
            </w:r>
          </w:p>
        </w:tc>
        <w:tc>
          <w:tcPr>
            <w:tcW w:w="1528" w:type="dxa"/>
            <w:vAlign w:val="center"/>
          </w:tcPr>
          <w:p w:rsidR="00B40AE0" w:rsidRPr="00552F2B" w:rsidRDefault="00AD4463" w:rsidP="00E26E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E049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562,7</w:t>
            </w:r>
          </w:p>
        </w:tc>
        <w:tc>
          <w:tcPr>
            <w:tcW w:w="1528" w:type="dxa"/>
            <w:vAlign w:val="center"/>
          </w:tcPr>
          <w:p w:rsidR="00B40AE0" w:rsidRPr="00552F2B" w:rsidRDefault="00AD4463" w:rsidP="00E26E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="00E049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262,1</w:t>
            </w:r>
          </w:p>
        </w:tc>
        <w:tc>
          <w:tcPr>
            <w:tcW w:w="1609" w:type="dxa"/>
            <w:vAlign w:val="center"/>
          </w:tcPr>
          <w:p w:rsidR="00B40AE0" w:rsidRPr="00552F2B" w:rsidRDefault="00AD4463" w:rsidP="00E26E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="00E049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259,7</w:t>
            </w:r>
          </w:p>
        </w:tc>
      </w:tr>
      <w:tr w:rsidR="00B40AE0" w:rsidRPr="009B7C61" w:rsidTr="00994BA3">
        <w:trPr>
          <w:trHeight w:val="275"/>
        </w:trPr>
        <w:tc>
          <w:tcPr>
            <w:tcW w:w="5278" w:type="dxa"/>
          </w:tcPr>
          <w:p w:rsidR="00B40AE0" w:rsidRPr="009B7C61" w:rsidRDefault="00B40AE0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 w:rsidRPr="00B40AE0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529" w:type="dxa"/>
            <w:vAlign w:val="center"/>
          </w:tcPr>
          <w:p w:rsidR="00B40AE0" w:rsidRPr="009B7C61" w:rsidRDefault="00B40AE0" w:rsidP="00E26EFF">
            <w:pPr>
              <w:pStyle w:val="TableParagraph"/>
              <w:ind w:left="121" w:right="117"/>
              <w:rPr>
                <w:sz w:val="28"/>
                <w:szCs w:val="28"/>
              </w:rPr>
            </w:pPr>
            <w:proofErr w:type="spellStart"/>
            <w:r w:rsidRPr="009B7C61">
              <w:rPr>
                <w:sz w:val="28"/>
                <w:szCs w:val="28"/>
              </w:rPr>
              <w:t>тыс</w:t>
            </w:r>
            <w:proofErr w:type="gramStart"/>
            <w:r w:rsidRPr="009B7C61">
              <w:rPr>
                <w:sz w:val="28"/>
                <w:szCs w:val="28"/>
              </w:rPr>
              <w:t>.р</w:t>
            </w:r>
            <w:proofErr w:type="gramEnd"/>
            <w:r w:rsidRPr="009B7C61">
              <w:rPr>
                <w:sz w:val="28"/>
                <w:szCs w:val="28"/>
              </w:rPr>
              <w:t>уб</w:t>
            </w:r>
            <w:proofErr w:type="spellEnd"/>
            <w:r w:rsidRPr="009B7C61"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  <w:vAlign w:val="center"/>
          </w:tcPr>
          <w:p w:rsidR="00B40AE0" w:rsidRPr="00552F2B" w:rsidRDefault="00952E9C" w:rsidP="00E26EFF">
            <w:pPr>
              <w:pStyle w:val="TableParagraph"/>
              <w:ind w:left="323" w:righ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144,7</w:t>
            </w:r>
          </w:p>
        </w:tc>
        <w:tc>
          <w:tcPr>
            <w:tcW w:w="1529" w:type="dxa"/>
            <w:vAlign w:val="center"/>
          </w:tcPr>
          <w:p w:rsidR="00B40AE0" w:rsidRPr="00552F2B" w:rsidRDefault="00231CB3" w:rsidP="00E26EFF">
            <w:pPr>
              <w:pStyle w:val="TableParagraph"/>
              <w:ind w:left="125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197,7</w:t>
            </w:r>
          </w:p>
        </w:tc>
        <w:tc>
          <w:tcPr>
            <w:tcW w:w="1528" w:type="dxa"/>
            <w:vAlign w:val="center"/>
          </w:tcPr>
          <w:p w:rsidR="00B40AE0" w:rsidRPr="00552F2B" w:rsidRDefault="00AD4463" w:rsidP="00E26E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185,1</w:t>
            </w:r>
          </w:p>
        </w:tc>
        <w:tc>
          <w:tcPr>
            <w:tcW w:w="1528" w:type="dxa"/>
            <w:vAlign w:val="center"/>
          </w:tcPr>
          <w:p w:rsidR="00B40AE0" w:rsidRPr="00552F2B" w:rsidRDefault="00AD4463" w:rsidP="00E26E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196,4</w:t>
            </w:r>
          </w:p>
        </w:tc>
        <w:tc>
          <w:tcPr>
            <w:tcW w:w="1609" w:type="dxa"/>
            <w:vAlign w:val="center"/>
          </w:tcPr>
          <w:p w:rsidR="00B40AE0" w:rsidRPr="00552F2B" w:rsidRDefault="00AD4463" w:rsidP="00AD44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204,2</w:t>
            </w:r>
          </w:p>
        </w:tc>
      </w:tr>
      <w:tr w:rsidR="00F52269" w:rsidRPr="009B7C61" w:rsidTr="00994BA3">
        <w:trPr>
          <w:trHeight w:val="275"/>
        </w:trPr>
        <w:tc>
          <w:tcPr>
            <w:tcW w:w="5278" w:type="dxa"/>
          </w:tcPr>
          <w:p w:rsidR="00F52269" w:rsidRPr="00B40AE0" w:rsidRDefault="00F52269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 w:rsidRPr="00F52269">
              <w:rPr>
                <w:sz w:val="28"/>
                <w:szCs w:val="28"/>
              </w:rPr>
              <w:t>Телевидение и радиовещание</w:t>
            </w:r>
          </w:p>
        </w:tc>
        <w:tc>
          <w:tcPr>
            <w:tcW w:w="1529" w:type="dxa"/>
            <w:vAlign w:val="center"/>
          </w:tcPr>
          <w:p w:rsidR="00F52269" w:rsidRPr="009B7C61" w:rsidRDefault="00F52269" w:rsidP="00E26EFF">
            <w:pPr>
              <w:pStyle w:val="TableParagraph"/>
              <w:ind w:left="121" w:right="117"/>
              <w:rPr>
                <w:sz w:val="28"/>
                <w:szCs w:val="28"/>
              </w:rPr>
            </w:pPr>
            <w:proofErr w:type="spellStart"/>
            <w:r w:rsidRPr="00F52269">
              <w:rPr>
                <w:sz w:val="28"/>
                <w:szCs w:val="28"/>
              </w:rPr>
              <w:t>тыс</w:t>
            </w:r>
            <w:proofErr w:type="gramStart"/>
            <w:r w:rsidRPr="00F52269">
              <w:rPr>
                <w:sz w:val="28"/>
                <w:szCs w:val="28"/>
              </w:rPr>
              <w:t>.р</w:t>
            </w:r>
            <w:proofErr w:type="gramEnd"/>
            <w:r w:rsidRPr="00F52269">
              <w:rPr>
                <w:sz w:val="28"/>
                <w:szCs w:val="28"/>
              </w:rPr>
              <w:t>уб</w:t>
            </w:r>
            <w:proofErr w:type="spellEnd"/>
            <w:r w:rsidRPr="00F52269"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  <w:vAlign w:val="center"/>
          </w:tcPr>
          <w:p w:rsidR="00F52269" w:rsidRPr="00552F2B" w:rsidRDefault="00952E9C" w:rsidP="00E26EFF">
            <w:pPr>
              <w:pStyle w:val="TableParagraph"/>
              <w:ind w:left="323" w:righ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9" w:type="dxa"/>
            <w:vAlign w:val="center"/>
          </w:tcPr>
          <w:p w:rsidR="00F52269" w:rsidRPr="00552F2B" w:rsidRDefault="00F52269" w:rsidP="00E26EFF">
            <w:pPr>
              <w:pStyle w:val="TableParagraph"/>
              <w:ind w:left="125" w:right="115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-</w:t>
            </w:r>
          </w:p>
        </w:tc>
        <w:tc>
          <w:tcPr>
            <w:tcW w:w="1528" w:type="dxa"/>
            <w:vAlign w:val="center"/>
          </w:tcPr>
          <w:p w:rsidR="00F52269" w:rsidRPr="00552F2B" w:rsidRDefault="00F52269" w:rsidP="00E26EFF">
            <w:pPr>
              <w:jc w:val="center"/>
              <w:rPr>
                <w:color w:val="000000"/>
                <w:sz w:val="24"/>
                <w:szCs w:val="24"/>
              </w:rPr>
            </w:pPr>
            <w:r w:rsidRPr="00552F2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28" w:type="dxa"/>
            <w:vAlign w:val="center"/>
          </w:tcPr>
          <w:p w:rsidR="00F52269" w:rsidRPr="00552F2B" w:rsidRDefault="00F52269" w:rsidP="00E26EFF">
            <w:pPr>
              <w:jc w:val="center"/>
              <w:rPr>
                <w:color w:val="000000"/>
                <w:sz w:val="24"/>
                <w:szCs w:val="24"/>
              </w:rPr>
            </w:pPr>
            <w:r w:rsidRPr="00552F2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09" w:type="dxa"/>
            <w:vAlign w:val="center"/>
          </w:tcPr>
          <w:p w:rsidR="00F52269" w:rsidRPr="00552F2B" w:rsidRDefault="00F52269" w:rsidP="00E26EFF">
            <w:pPr>
              <w:jc w:val="center"/>
              <w:rPr>
                <w:color w:val="000000"/>
                <w:sz w:val="24"/>
                <w:szCs w:val="24"/>
              </w:rPr>
            </w:pPr>
            <w:r w:rsidRPr="00552F2B">
              <w:rPr>
                <w:color w:val="000000"/>
                <w:sz w:val="24"/>
                <w:szCs w:val="24"/>
              </w:rPr>
              <w:t>-</w:t>
            </w:r>
          </w:p>
        </w:tc>
      </w:tr>
      <w:tr w:rsidR="00B40AE0" w:rsidRPr="009B7C61" w:rsidTr="00994BA3">
        <w:trPr>
          <w:trHeight w:val="275"/>
        </w:trPr>
        <w:tc>
          <w:tcPr>
            <w:tcW w:w="5278" w:type="dxa"/>
          </w:tcPr>
          <w:p w:rsidR="00B40AE0" w:rsidRPr="009B7C61" w:rsidRDefault="00B40AE0">
            <w:pPr>
              <w:pStyle w:val="TableParagraph"/>
              <w:ind w:left="105"/>
              <w:jc w:val="left"/>
              <w:rPr>
                <w:b/>
                <w:sz w:val="28"/>
                <w:szCs w:val="28"/>
              </w:rPr>
            </w:pPr>
            <w:r w:rsidRPr="009B7C61">
              <w:rPr>
                <w:b/>
                <w:sz w:val="28"/>
                <w:szCs w:val="28"/>
              </w:rPr>
              <w:t>VI</w:t>
            </w:r>
            <w:r w:rsidR="003B2085">
              <w:rPr>
                <w:b/>
                <w:sz w:val="28"/>
                <w:szCs w:val="28"/>
                <w:lang w:val="en-US"/>
              </w:rPr>
              <w:t>II</w:t>
            </w:r>
            <w:r w:rsidRPr="009B7C61">
              <w:rPr>
                <w:b/>
                <w:sz w:val="28"/>
                <w:szCs w:val="28"/>
              </w:rPr>
              <w:t>.</w:t>
            </w:r>
            <w:r w:rsidRPr="009B7C6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B7C61">
              <w:rPr>
                <w:b/>
                <w:sz w:val="28"/>
                <w:szCs w:val="28"/>
              </w:rPr>
              <w:t>Развитие</w:t>
            </w:r>
            <w:r w:rsidRPr="009B7C6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B7C61">
              <w:rPr>
                <w:b/>
                <w:sz w:val="28"/>
                <w:szCs w:val="28"/>
              </w:rPr>
              <w:t>отраслей</w:t>
            </w:r>
            <w:r w:rsidRPr="009B7C6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B7C61">
              <w:rPr>
                <w:b/>
                <w:sz w:val="28"/>
                <w:szCs w:val="28"/>
              </w:rPr>
              <w:t>социальной</w:t>
            </w:r>
            <w:r w:rsidRPr="009B7C6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B7C61">
              <w:rPr>
                <w:b/>
                <w:sz w:val="28"/>
                <w:szCs w:val="28"/>
              </w:rPr>
              <w:t>сферы</w:t>
            </w:r>
          </w:p>
        </w:tc>
        <w:tc>
          <w:tcPr>
            <w:tcW w:w="1529" w:type="dxa"/>
          </w:tcPr>
          <w:p w:rsidR="00B40AE0" w:rsidRPr="009B7C61" w:rsidRDefault="00B40AE0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B40AE0" w:rsidRPr="00552F2B" w:rsidRDefault="00B40AE0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B40AE0" w:rsidRPr="00552F2B" w:rsidRDefault="00B40AE0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B40AE0" w:rsidRPr="00552F2B" w:rsidRDefault="00B40AE0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B40AE0" w:rsidRPr="00552F2B" w:rsidRDefault="00B40AE0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B40AE0" w:rsidRPr="00552F2B" w:rsidRDefault="00B40AE0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B40AE0" w:rsidRPr="009B7C61" w:rsidTr="00994BA3">
        <w:trPr>
          <w:trHeight w:val="275"/>
        </w:trPr>
        <w:tc>
          <w:tcPr>
            <w:tcW w:w="5278" w:type="dxa"/>
          </w:tcPr>
          <w:p w:rsidR="00B40AE0" w:rsidRPr="009B7C61" w:rsidRDefault="00B40AE0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 w:rsidRPr="009B7C61">
              <w:rPr>
                <w:sz w:val="28"/>
                <w:szCs w:val="28"/>
              </w:rPr>
              <w:lastRenderedPageBreak/>
              <w:t>Численность</w:t>
            </w:r>
            <w:r w:rsidRPr="009B7C61">
              <w:rPr>
                <w:spacing w:val="-1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учащихся</w:t>
            </w:r>
            <w:r w:rsidRPr="009B7C61">
              <w:rPr>
                <w:spacing w:val="-3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в</w:t>
            </w:r>
            <w:r w:rsidRPr="009B7C61">
              <w:rPr>
                <w:spacing w:val="-2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учреждениях:</w:t>
            </w:r>
          </w:p>
        </w:tc>
        <w:tc>
          <w:tcPr>
            <w:tcW w:w="1529" w:type="dxa"/>
          </w:tcPr>
          <w:p w:rsidR="00B40AE0" w:rsidRPr="009B7C61" w:rsidRDefault="00B40AE0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B40AE0" w:rsidRPr="00552F2B" w:rsidRDefault="00B40AE0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B40AE0" w:rsidRPr="00552F2B" w:rsidRDefault="00B40AE0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B40AE0" w:rsidRPr="00552F2B" w:rsidRDefault="00B40AE0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B40AE0" w:rsidRPr="00552F2B" w:rsidRDefault="00B40AE0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B40AE0" w:rsidRPr="00552F2B" w:rsidRDefault="00B40AE0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B40AE0" w:rsidRPr="009B7C61" w:rsidTr="00994BA3">
        <w:trPr>
          <w:trHeight w:val="275"/>
        </w:trPr>
        <w:tc>
          <w:tcPr>
            <w:tcW w:w="5278" w:type="dxa"/>
          </w:tcPr>
          <w:p w:rsidR="00B40AE0" w:rsidRPr="009B7C61" w:rsidRDefault="00B40AE0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 w:rsidRPr="009B7C61">
              <w:rPr>
                <w:sz w:val="28"/>
                <w:szCs w:val="28"/>
              </w:rPr>
              <w:t>общеобразовательных</w:t>
            </w:r>
          </w:p>
        </w:tc>
        <w:tc>
          <w:tcPr>
            <w:tcW w:w="1529" w:type="dxa"/>
          </w:tcPr>
          <w:p w:rsidR="00B40AE0" w:rsidRPr="009B7C61" w:rsidRDefault="00B40AE0">
            <w:pPr>
              <w:pStyle w:val="TableParagraph"/>
              <w:ind w:left="123" w:right="117"/>
              <w:rPr>
                <w:sz w:val="28"/>
                <w:szCs w:val="28"/>
              </w:rPr>
            </w:pPr>
            <w:r w:rsidRPr="009B7C61">
              <w:rPr>
                <w:sz w:val="28"/>
                <w:szCs w:val="28"/>
              </w:rPr>
              <w:t>человек</w:t>
            </w:r>
          </w:p>
        </w:tc>
        <w:tc>
          <w:tcPr>
            <w:tcW w:w="1591" w:type="dxa"/>
          </w:tcPr>
          <w:p w:rsidR="00B40AE0" w:rsidRPr="00552F2B" w:rsidRDefault="00B40AE0">
            <w:pPr>
              <w:pStyle w:val="TableParagraph"/>
              <w:ind w:left="321" w:right="318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67</w:t>
            </w:r>
          </w:p>
        </w:tc>
        <w:tc>
          <w:tcPr>
            <w:tcW w:w="1529" w:type="dxa"/>
          </w:tcPr>
          <w:p w:rsidR="00B40AE0" w:rsidRPr="00552F2B" w:rsidRDefault="00B40AE0">
            <w:pPr>
              <w:pStyle w:val="TableParagraph"/>
              <w:ind w:left="125" w:right="117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67</w:t>
            </w:r>
          </w:p>
        </w:tc>
        <w:tc>
          <w:tcPr>
            <w:tcW w:w="1528" w:type="dxa"/>
          </w:tcPr>
          <w:p w:rsidR="00B40AE0" w:rsidRPr="00552F2B" w:rsidRDefault="00B40AE0">
            <w:pPr>
              <w:pStyle w:val="TableParagraph"/>
              <w:ind w:left="352" w:right="343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65</w:t>
            </w:r>
          </w:p>
        </w:tc>
        <w:tc>
          <w:tcPr>
            <w:tcW w:w="1528" w:type="dxa"/>
          </w:tcPr>
          <w:p w:rsidR="00B40AE0" w:rsidRPr="00552F2B" w:rsidRDefault="00B40AE0">
            <w:pPr>
              <w:pStyle w:val="TableParagraph"/>
              <w:ind w:left="354" w:right="343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58</w:t>
            </w:r>
          </w:p>
        </w:tc>
        <w:tc>
          <w:tcPr>
            <w:tcW w:w="1609" w:type="dxa"/>
          </w:tcPr>
          <w:p w:rsidR="00B40AE0" w:rsidRPr="00552F2B" w:rsidRDefault="00B40AE0">
            <w:pPr>
              <w:pStyle w:val="TableParagraph"/>
              <w:ind w:left="412" w:right="400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55</w:t>
            </w:r>
          </w:p>
        </w:tc>
      </w:tr>
      <w:tr w:rsidR="00B40AE0" w:rsidRPr="009B7C61" w:rsidTr="00994BA3">
        <w:trPr>
          <w:trHeight w:val="275"/>
        </w:trPr>
        <w:tc>
          <w:tcPr>
            <w:tcW w:w="5278" w:type="dxa"/>
          </w:tcPr>
          <w:p w:rsidR="00B40AE0" w:rsidRPr="009B7C61" w:rsidRDefault="00B40AE0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 w:rsidRPr="009B7C61">
              <w:rPr>
                <w:sz w:val="28"/>
                <w:szCs w:val="28"/>
              </w:rPr>
              <w:t>Обеспеченность:</w:t>
            </w:r>
          </w:p>
        </w:tc>
        <w:tc>
          <w:tcPr>
            <w:tcW w:w="1529" w:type="dxa"/>
          </w:tcPr>
          <w:p w:rsidR="00B40AE0" w:rsidRPr="009B7C61" w:rsidRDefault="00B40AE0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B40AE0" w:rsidRPr="00552F2B" w:rsidRDefault="00B40AE0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B40AE0" w:rsidRPr="00552F2B" w:rsidRDefault="00B40AE0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B40AE0" w:rsidRPr="00552F2B" w:rsidRDefault="00B40AE0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B40AE0" w:rsidRPr="00552F2B" w:rsidRDefault="00B40AE0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B40AE0" w:rsidRPr="00552F2B" w:rsidRDefault="00B40AE0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B40AE0" w:rsidRPr="009B7C61" w:rsidTr="00994BA3">
        <w:trPr>
          <w:trHeight w:val="275"/>
        </w:trPr>
        <w:tc>
          <w:tcPr>
            <w:tcW w:w="5278" w:type="dxa"/>
          </w:tcPr>
          <w:p w:rsidR="00B40AE0" w:rsidRPr="009B7C61" w:rsidRDefault="00B40AE0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 w:rsidRPr="009B7C61">
              <w:rPr>
                <w:sz w:val="28"/>
                <w:szCs w:val="28"/>
              </w:rPr>
              <w:t>ФАП</w:t>
            </w:r>
          </w:p>
        </w:tc>
        <w:tc>
          <w:tcPr>
            <w:tcW w:w="1529" w:type="dxa"/>
          </w:tcPr>
          <w:p w:rsidR="00B40AE0" w:rsidRPr="009B7C61" w:rsidRDefault="00B40AE0">
            <w:pPr>
              <w:pStyle w:val="TableParagraph"/>
              <w:ind w:left="124" w:right="117"/>
              <w:rPr>
                <w:sz w:val="28"/>
                <w:szCs w:val="28"/>
              </w:rPr>
            </w:pPr>
            <w:r w:rsidRPr="009B7C61">
              <w:rPr>
                <w:sz w:val="28"/>
                <w:szCs w:val="28"/>
              </w:rPr>
              <w:t>ед.</w:t>
            </w:r>
          </w:p>
        </w:tc>
        <w:tc>
          <w:tcPr>
            <w:tcW w:w="1591" w:type="dxa"/>
          </w:tcPr>
          <w:p w:rsidR="00B40AE0" w:rsidRPr="00552F2B" w:rsidRDefault="00B40AE0">
            <w:pPr>
              <w:pStyle w:val="TableParagraph"/>
              <w:ind w:left="3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B40AE0" w:rsidRPr="00552F2B" w:rsidRDefault="00B40AE0">
            <w:pPr>
              <w:pStyle w:val="TableParagraph"/>
              <w:ind w:left="8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2</w:t>
            </w:r>
          </w:p>
        </w:tc>
        <w:tc>
          <w:tcPr>
            <w:tcW w:w="1528" w:type="dxa"/>
          </w:tcPr>
          <w:p w:rsidR="00B40AE0" w:rsidRPr="00552F2B" w:rsidRDefault="00B40AE0">
            <w:pPr>
              <w:pStyle w:val="TableParagraph"/>
              <w:ind w:left="9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2</w:t>
            </w:r>
          </w:p>
        </w:tc>
        <w:tc>
          <w:tcPr>
            <w:tcW w:w="1528" w:type="dxa"/>
          </w:tcPr>
          <w:p w:rsidR="00B40AE0" w:rsidRPr="00552F2B" w:rsidRDefault="00B40AE0">
            <w:pPr>
              <w:pStyle w:val="TableParagraph"/>
              <w:ind w:left="11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B40AE0" w:rsidRPr="00552F2B" w:rsidRDefault="00B40AE0">
            <w:pPr>
              <w:pStyle w:val="TableParagraph"/>
              <w:ind w:left="12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2</w:t>
            </w:r>
          </w:p>
        </w:tc>
      </w:tr>
      <w:tr w:rsidR="00B40AE0" w:rsidRPr="009B7C61" w:rsidTr="00994BA3">
        <w:trPr>
          <w:trHeight w:val="275"/>
        </w:trPr>
        <w:tc>
          <w:tcPr>
            <w:tcW w:w="5278" w:type="dxa"/>
          </w:tcPr>
          <w:p w:rsidR="00B40AE0" w:rsidRPr="009B7C61" w:rsidRDefault="00B40AE0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 w:rsidRPr="009B7C61">
              <w:rPr>
                <w:sz w:val="28"/>
                <w:szCs w:val="28"/>
              </w:rPr>
              <w:t>ОВОП</w:t>
            </w:r>
          </w:p>
        </w:tc>
        <w:tc>
          <w:tcPr>
            <w:tcW w:w="1529" w:type="dxa"/>
          </w:tcPr>
          <w:p w:rsidR="00B40AE0" w:rsidRPr="009B7C61" w:rsidRDefault="00B40AE0">
            <w:pPr>
              <w:pStyle w:val="TableParagraph"/>
              <w:ind w:left="124" w:right="117"/>
              <w:rPr>
                <w:sz w:val="28"/>
                <w:szCs w:val="28"/>
              </w:rPr>
            </w:pPr>
            <w:r w:rsidRPr="009B7C61">
              <w:rPr>
                <w:sz w:val="28"/>
                <w:szCs w:val="28"/>
              </w:rPr>
              <w:t>ед.</w:t>
            </w:r>
          </w:p>
        </w:tc>
        <w:tc>
          <w:tcPr>
            <w:tcW w:w="1591" w:type="dxa"/>
          </w:tcPr>
          <w:p w:rsidR="00B40AE0" w:rsidRPr="00552F2B" w:rsidRDefault="00B40AE0">
            <w:pPr>
              <w:pStyle w:val="TableParagraph"/>
              <w:ind w:left="3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B40AE0" w:rsidRPr="00552F2B" w:rsidRDefault="00B40AE0">
            <w:pPr>
              <w:pStyle w:val="TableParagraph"/>
              <w:ind w:left="8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1</w:t>
            </w:r>
          </w:p>
        </w:tc>
        <w:tc>
          <w:tcPr>
            <w:tcW w:w="1528" w:type="dxa"/>
          </w:tcPr>
          <w:p w:rsidR="00B40AE0" w:rsidRPr="00552F2B" w:rsidRDefault="00B40AE0">
            <w:pPr>
              <w:pStyle w:val="TableParagraph"/>
              <w:ind w:left="9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1</w:t>
            </w:r>
          </w:p>
        </w:tc>
        <w:tc>
          <w:tcPr>
            <w:tcW w:w="1528" w:type="dxa"/>
          </w:tcPr>
          <w:p w:rsidR="00B40AE0" w:rsidRPr="00552F2B" w:rsidRDefault="00B40AE0">
            <w:pPr>
              <w:pStyle w:val="TableParagraph"/>
              <w:ind w:left="11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B40AE0" w:rsidRPr="00552F2B" w:rsidRDefault="00B40AE0">
            <w:pPr>
              <w:pStyle w:val="TableParagraph"/>
              <w:ind w:left="12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1</w:t>
            </w:r>
          </w:p>
        </w:tc>
      </w:tr>
      <w:tr w:rsidR="00B40AE0" w:rsidRPr="009B7C61" w:rsidTr="00994BA3">
        <w:trPr>
          <w:trHeight w:val="278"/>
        </w:trPr>
        <w:tc>
          <w:tcPr>
            <w:tcW w:w="5278" w:type="dxa"/>
          </w:tcPr>
          <w:p w:rsidR="00B40AE0" w:rsidRPr="009B7C61" w:rsidRDefault="00B40AE0">
            <w:pPr>
              <w:pStyle w:val="TableParagraph"/>
              <w:spacing w:line="258" w:lineRule="exact"/>
              <w:ind w:left="105"/>
              <w:jc w:val="left"/>
              <w:rPr>
                <w:sz w:val="28"/>
                <w:szCs w:val="28"/>
              </w:rPr>
            </w:pPr>
            <w:r w:rsidRPr="009B7C61">
              <w:rPr>
                <w:sz w:val="28"/>
                <w:szCs w:val="28"/>
              </w:rPr>
              <w:t>фельдшерами</w:t>
            </w:r>
          </w:p>
        </w:tc>
        <w:tc>
          <w:tcPr>
            <w:tcW w:w="1529" w:type="dxa"/>
          </w:tcPr>
          <w:p w:rsidR="00B40AE0" w:rsidRPr="009B7C61" w:rsidRDefault="00B40AE0">
            <w:pPr>
              <w:pStyle w:val="TableParagraph"/>
              <w:spacing w:line="258" w:lineRule="exact"/>
              <w:ind w:left="121" w:right="117"/>
              <w:rPr>
                <w:sz w:val="28"/>
                <w:szCs w:val="28"/>
              </w:rPr>
            </w:pPr>
            <w:r w:rsidRPr="009B7C61">
              <w:rPr>
                <w:sz w:val="28"/>
                <w:szCs w:val="28"/>
              </w:rPr>
              <w:t>чел.</w:t>
            </w:r>
          </w:p>
        </w:tc>
        <w:tc>
          <w:tcPr>
            <w:tcW w:w="1591" w:type="dxa"/>
          </w:tcPr>
          <w:p w:rsidR="00B40AE0" w:rsidRPr="00552F2B" w:rsidRDefault="00B40AE0">
            <w:pPr>
              <w:pStyle w:val="TableParagraph"/>
              <w:spacing w:line="258" w:lineRule="exact"/>
              <w:ind w:left="3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:rsidR="00B40AE0" w:rsidRPr="00552F2B" w:rsidRDefault="00B40AE0">
            <w:pPr>
              <w:pStyle w:val="TableParagraph"/>
              <w:spacing w:line="258" w:lineRule="exact"/>
              <w:ind w:left="8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4</w:t>
            </w:r>
          </w:p>
        </w:tc>
        <w:tc>
          <w:tcPr>
            <w:tcW w:w="1528" w:type="dxa"/>
          </w:tcPr>
          <w:p w:rsidR="00B40AE0" w:rsidRPr="00552F2B" w:rsidRDefault="00B40AE0">
            <w:pPr>
              <w:pStyle w:val="TableParagraph"/>
              <w:spacing w:line="258" w:lineRule="exact"/>
              <w:ind w:left="9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4</w:t>
            </w:r>
          </w:p>
        </w:tc>
        <w:tc>
          <w:tcPr>
            <w:tcW w:w="1528" w:type="dxa"/>
          </w:tcPr>
          <w:p w:rsidR="00B40AE0" w:rsidRPr="00552F2B" w:rsidRDefault="00B40AE0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B40AE0" w:rsidRPr="00552F2B" w:rsidRDefault="00B40AE0">
            <w:pPr>
              <w:pStyle w:val="TableParagraph"/>
              <w:spacing w:line="258" w:lineRule="exact"/>
              <w:ind w:left="12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4</w:t>
            </w:r>
          </w:p>
        </w:tc>
      </w:tr>
      <w:tr w:rsidR="00B40AE0" w:rsidRPr="009B7C61" w:rsidTr="00994BA3">
        <w:trPr>
          <w:trHeight w:val="275"/>
        </w:trPr>
        <w:tc>
          <w:tcPr>
            <w:tcW w:w="5278" w:type="dxa"/>
          </w:tcPr>
          <w:p w:rsidR="00B40AE0" w:rsidRPr="009B7C61" w:rsidRDefault="00B40AE0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 w:rsidRPr="009B7C61">
              <w:rPr>
                <w:sz w:val="28"/>
                <w:szCs w:val="28"/>
              </w:rPr>
              <w:t>общедоступными</w:t>
            </w:r>
            <w:r w:rsidRPr="009B7C61">
              <w:rPr>
                <w:spacing w:val="-4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библиотеками</w:t>
            </w:r>
          </w:p>
        </w:tc>
        <w:tc>
          <w:tcPr>
            <w:tcW w:w="1529" w:type="dxa"/>
          </w:tcPr>
          <w:p w:rsidR="00B40AE0" w:rsidRPr="009B7C61" w:rsidRDefault="00B40AE0">
            <w:pPr>
              <w:pStyle w:val="TableParagraph"/>
              <w:ind w:left="124" w:right="117"/>
              <w:rPr>
                <w:sz w:val="28"/>
                <w:szCs w:val="28"/>
              </w:rPr>
            </w:pPr>
            <w:r w:rsidRPr="009B7C61">
              <w:rPr>
                <w:sz w:val="28"/>
                <w:szCs w:val="28"/>
              </w:rPr>
              <w:t>ед.</w:t>
            </w:r>
          </w:p>
        </w:tc>
        <w:tc>
          <w:tcPr>
            <w:tcW w:w="1591" w:type="dxa"/>
          </w:tcPr>
          <w:p w:rsidR="00B40AE0" w:rsidRPr="00552F2B" w:rsidRDefault="00B40AE0">
            <w:pPr>
              <w:pStyle w:val="TableParagraph"/>
              <w:ind w:left="3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B40AE0" w:rsidRPr="00552F2B" w:rsidRDefault="00B40AE0">
            <w:pPr>
              <w:pStyle w:val="TableParagraph"/>
              <w:ind w:left="8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2</w:t>
            </w:r>
          </w:p>
        </w:tc>
        <w:tc>
          <w:tcPr>
            <w:tcW w:w="1528" w:type="dxa"/>
          </w:tcPr>
          <w:p w:rsidR="00B40AE0" w:rsidRPr="00552F2B" w:rsidRDefault="00B40AE0">
            <w:pPr>
              <w:pStyle w:val="TableParagraph"/>
              <w:ind w:left="9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2</w:t>
            </w:r>
          </w:p>
        </w:tc>
        <w:tc>
          <w:tcPr>
            <w:tcW w:w="1528" w:type="dxa"/>
          </w:tcPr>
          <w:p w:rsidR="00B40AE0" w:rsidRPr="00552F2B" w:rsidRDefault="00B40AE0">
            <w:pPr>
              <w:pStyle w:val="TableParagraph"/>
              <w:ind w:left="11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B40AE0" w:rsidRPr="00552F2B" w:rsidRDefault="00B40AE0">
            <w:pPr>
              <w:pStyle w:val="TableParagraph"/>
              <w:ind w:left="12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2</w:t>
            </w:r>
          </w:p>
        </w:tc>
      </w:tr>
      <w:tr w:rsidR="00B40AE0" w:rsidRPr="009B7C61" w:rsidTr="00994BA3">
        <w:trPr>
          <w:trHeight w:val="275"/>
        </w:trPr>
        <w:tc>
          <w:tcPr>
            <w:tcW w:w="5278" w:type="dxa"/>
          </w:tcPr>
          <w:p w:rsidR="00B40AE0" w:rsidRPr="009B7C61" w:rsidRDefault="00B40AE0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 w:rsidRPr="009B7C61">
              <w:rPr>
                <w:sz w:val="28"/>
                <w:szCs w:val="28"/>
              </w:rPr>
              <w:t>учреждений</w:t>
            </w:r>
            <w:r w:rsidRPr="009B7C61">
              <w:rPr>
                <w:spacing w:val="-5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культурно-досугового</w:t>
            </w:r>
            <w:r w:rsidRPr="009B7C61">
              <w:rPr>
                <w:spacing w:val="-5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типа</w:t>
            </w:r>
          </w:p>
        </w:tc>
        <w:tc>
          <w:tcPr>
            <w:tcW w:w="1529" w:type="dxa"/>
          </w:tcPr>
          <w:p w:rsidR="00B40AE0" w:rsidRPr="009B7C61" w:rsidRDefault="00B40AE0">
            <w:pPr>
              <w:pStyle w:val="TableParagraph"/>
              <w:ind w:left="124" w:right="117"/>
              <w:rPr>
                <w:sz w:val="28"/>
                <w:szCs w:val="28"/>
              </w:rPr>
            </w:pPr>
            <w:r w:rsidRPr="009B7C61">
              <w:rPr>
                <w:sz w:val="28"/>
                <w:szCs w:val="28"/>
              </w:rPr>
              <w:t>ед.</w:t>
            </w:r>
          </w:p>
        </w:tc>
        <w:tc>
          <w:tcPr>
            <w:tcW w:w="1591" w:type="dxa"/>
          </w:tcPr>
          <w:p w:rsidR="00B40AE0" w:rsidRPr="00552F2B" w:rsidRDefault="00B40AE0">
            <w:pPr>
              <w:pStyle w:val="TableParagraph"/>
              <w:ind w:left="3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B40AE0" w:rsidRPr="00552F2B" w:rsidRDefault="00B40AE0">
            <w:pPr>
              <w:pStyle w:val="TableParagraph"/>
              <w:ind w:left="8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2</w:t>
            </w:r>
          </w:p>
        </w:tc>
        <w:tc>
          <w:tcPr>
            <w:tcW w:w="1528" w:type="dxa"/>
          </w:tcPr>
          <w:p w:rsidR="00B40AE0" w:rsidRPr="00552F2B" w:rsidRDefault="00B40AE0">
            <w:pPr>
              <w:pStyle w:val="TableParagraph"/>
              <w:ind w:left="9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2</w:t>
            </w:r>
          </w:p>
        </w:tc>
        <w:tc>
          <w:tcPr>
            <w:tcW w:w="1528" w:type="dxa"/>
          </w:tcPr>
          <w:p w:rsidR="00B40AE0" w:rsidRPr="00552F2B" w:rsidRDefault="00B40AE0">
            <w:pPr>
              <w:pStyle w:val="TableParagraph"/>
              <w:ind w:left="11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B40AE0" w:rsidRPr="00552F2B" w:rsidRDefault="00B40AE0">
            <w:pPr>
              <w:pStyle w:val="TableParagraph"/>
              <w:ind w:left="12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2</w:t>
            </w:r>
          </w:p>
        </w:tc>
      </w:tr>
      <w:tr w:rsidR="00B40AE0" w:rsidRPr="009B7C61" w:rsidTr="00994BA3">
        <w:trPr>
          <w:trHeight w:val="275"/>
        </w:trPr>
        <w:tc>
          <w:tcPr>
            <w:tcW w:w="5278" w:type="dxa"/>
          </w:tcPr>
          <w:p w:rsidR="00B40AE0" w:rsidRPr="009B7C61" w:rsidRDefault="00B40AE0">
            <w:pPr>
              <w:pStyle w:val="TableParagraph"/>
              <w:ind w:left="105"/>
              <w:jc w:val="left"/>
              <w:rPr>
                <w:sz w:val="28"/>
                <w:szCs w:val="28"/>
              </w:rPr>
            </w:pPr>
            <w:r w:rsidRPr="009B7C61">
              <w:rPr>
                <w:sz w:val="28"/>
                <w:szCs w:val="28"/>
              </w:rPr>
              <w:t>дошкольными</w:t>
            </w:r>
            <w:r w:rsidRPr="009B7C61">
              <w:rPr>
                <w:spacing w:val="-6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образовательными</w:t>
            </w:r>
            <w:r w:rsidRPr="009B7C61">
              <w:rPr>
                <w:spacing w:val="-2"/>
                <w:sz w:val="28"/>
                <w:szCs w:val="28"/>
              </w:rPr>
              <w:t xml:space="preserve"> </w:t>
            </w:r>
            <w:r w:rsidRPr="009B7C61">
              <w:rPr>
                <w:sz w:val="28"/>
                <w:szCs w:val="28"/>
              </w:rPr>
              <w:t>учреждениями</w:t>
            </w:r>
          </w:p>
        </w:tc>
        <w:tc>
          <w:tcPr>
            <w:tcW w:w="1529" w:type="dxa"/>
          </w:tcPr>
          <w:p w:rsidR="00B40AE0" w:rsidRPr="009B7C61" w:rsidRDefault="00B40AE0">
            <w:pPr>
              <w:pStyle w:val="TableParagraph"/>
              <w:ind w:left="124" w:right="117"/>
              <w:rPr>
                <w:sz w:val="28"/>
                <w:szCs w:val="28"/>
              </w:rPr>
            </w:pPr>
            <w:r w:rsidRPr="009B7C61">
              <w:rPr>
                <w:sz w:val="28"/>
                <w:szCs w:val="28"/>
              </w:rPr>
              <w:t>ед.</w:t>
            </w:r>
          </w:p>
        </w:tc>
        <w:tc>
          <w:tcPr>
            <w:tcW w:w="1591" w:type="dxa"/>
          </w:tcPr>
          <w:p w:rsidR="00B40AE0" w:rsidRPr="00552F2B" w:rsidRDefault="00B40AE0">
            <w:pPr>
              <w:pStyle w:val="TableParagraph"/>
              <w:ind w:left="3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B40AE0" w:rsidRPr="00552F2B" w:rsidRDefault="00B40AE0">
            <w:pPr>
              <w:pStyle w:val="TableParagraph"/>
              <w:ind w:left="8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1</w:t>
            </w:r>
          </w:p>
        </w:tc>
        <w:tc>
          <w:tcPr>
            <w:tcW w:w="1528" w:type="dxa"/>
          </w:tcPr>
          <w:p w:rsidR="00B40AE0" w:rsidRPr="00552F2B" w:rsidRDefault="00B40AE0">
            <w:pPr>
              <w:pStyle w:val="TableParagraph"/>
              <w:ind w:left="9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1</w:t>
            </w:r>
          </w:p>
        </w:tc>
        <w:tc>
          <w:tcPr>
            <w:tcW w:w="1528" w:type="dxa"/>
          </w:tcPr>
          <w:p w:rsidR="00B40AE0" w:rsidRPr="00552F2B" w:rsidRDefault="00B40AE0">
            <w:pPr>
              <w:pStyle w:val="TableParagraph"/>
              <w:ind w:left="11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B40AE0" w:rsidRPr="00552F2B" w:rsidRDefault="00B40AE0">
            <w:pPr>
              <w:pStyle w:val="TableParagraph"/>
              <w:ind w:left="12"/>
              <w:rPr>
                <w:sz w:val="24"/>
                <w:szCs w:val="24"/>
              </w:rPr>
            </w:pPr>
            <w:r w:rsidRPr="00552F2B">
              <w:rPr>
                <w:sz w:val="24"/>
                <w:szCs w:val="24"/>
              </w:rPr>
              <w:t>1</w:t>
            </w:r>
          </w:p>
        </w:tc>
      </w:tr>
    </w:tbl>
    <w:p w:rsidR="009B7C61" w:rsidRDefault="009B7C61">
      <w:pPr>
        <w:rPr>
          <w:sz w:val="28"/>
          <w:szCs w:val="28"/>
          <w:lang w:val="en-US"/>
        </w:rPr>
      </w:pPr>
    </w:p>
    <w:p w:rsidR="006659DB" w:rsidRDefault="006659DB">
      <w:pPr>
        <w:rPr>
          <w:sz w:val="28"/>
          <w:szCs w:val="28"/>
          <w:lang w:val="en-US"/>
        </w:rPr>
      </w:pPr>
    </w:p>
    <w:p w:rsidR="006659DB" w:rsidRDefault="006659DB">
      <w:pPr>
        <w:rPr>
          <w:sz w:val="28"/>
          <w:szCs w:val="28"/>
          <w:lang w:val="en-US"/>
        </w:rPr>
      </w:pPr>
    </w:p>
    <w:p w:rsidR="006659DB" w:rsidRDefault="006659DB">
      <w:pPr>
        <w:rPr>
          <w:sz w:val="28"/>
          <w:szCs w:val="28"/>
          <w:lang w:val="en-US"/>
        </w:rPr>
      </w:pPr>
    </w:p>
    <w:p w:rsidR="006659DB" w:rsidRDefault="006659DB">
      <w:pPr>
        <w:rPr>
          <w:sz w:val="28"/>
          <w:szCs w:val="28"/>
          <w:lang w:val="en-US"/>
        </w:rPr>
      </w:pPr>
    </w:p>
    <w:p w:rsidR="006659DB" w:rsidRDefault="006659DB">
      <w:pPr>
        <w:rPr>
          <w:sz w:val="28"/>
          <w:szCs w:val="28"/>
          <w:lang w:val="en-US"/>
        </w:rPr>
      </w:pPr>
    </w:p>
    <w:p w:rsidR="006659DB" w:rsidRDefault="006659DB">
      <w:pPr>
        <w:rPr>
          <w:sz w:val="28"/>
          <w:szCs w:val="28"/>
          <w:lang w:val="en-US"/>
        </w:rPr>
      </w:pPr>
    </w:p>
    <w:p w:rsidR="006659DB" w:rsidRDefault="006659DB">
      <w:pPr>
        <w:rPr>
          <w:sz w:val="28"/>
          <w:szCs w:val="28"/>
          <w:lang w:val="en-US"/>
        </w:rPr>
      </w:pPr>
    </w:p>
    <w:p w:rsidR="006659DB" w:rsidRDefault="006659DB">
      <w:pPr>
        <w:rPr>
          <w:sz w:val="28"/>
          <w:szCs w:val="28"/>
          <w:lang w:val="en-US"/>
        </w:rPr>
      </w:pPr>
    </w:p>
    <w:p w:rsidR="006659DB" w:rsidRDefault="006659DB">
      <w:pPr>
        <w:rPr>
          <w:sz w:val="28"/>
          <w:szCs w:val="28"/>
          <w:lang w:val="en-US"/>
        </w:rPr>
      </w:pPr>
    </w:p>
    <w:p w:rsidR="006659DB" w:rsidRDefault="006659DB">
      <w:pPr>
        <w:rPr>
          <w:sz w:val="28"/>
          <w:szCs w:val="28"/>
          <w:lang w:val="en-US"/>
        </w:rPr>
      </w:pPr>
    </w:p>
    <w:p w:rsidR="006659DB" w:rsidRDefault="006659DB">
      <w:pPr>
        <w:rPr>
          <w:sz w:val="28"/>
          <w:szCs w:val="28"/>
          <w:lang w:val="en-US"/>
        </w:rPr>
      </w:pPr>
    </w:p>
    <w:p w:rsidR="006659DB" w:rsidRDefault="006659DB">
      <w:pPr>
        <w:rPr>
          <w:sz w:val="28"/>
          <w:szCs w:val="28"/>
          <w:lang w:val="en-US"/>
        </w:rPr>
      </w:pPr>
    </w:p>
    <w:p w:rsidR="006659DB" w:rsidRDefault="006659DB">
      <w:pPr>
        <w:rPr>
          <w:sz w:val="28"/>
          <w:szCs w:val="28"/>
          <w:lang w:val="en-US"/>
        </w:rPr>
      </w:pPr>
    </w:p>
    <w:p w:rsidR="006659DB" w:rsidRDefault="006659DB">
      <w:pPr>
        <w:rPr>
          <w:sz w:val="28"/>
          <w:szCs w:val="28"/>
          <w:lang w:val="en-US"/>
        </w:rPr>
      </w:pPr>
    </w:p>
    <w:p w:rsidR="006659DB" w:rsidRDefault="006659DB">
      <w:pPr>
        <w:rPr>
          <w:sz w:val="28"/>
          <w:szCs w:val="28"/>
          <w:lang w:val="en-US"/>
        </w:rPr>
      </w:pPr>
    </w:p>
    <w:p w:rsidR="006659DB" w:rsidRDefault="006659DB">
      <w:pPr>
        <w:rPr>
          <w:sz w:val="28"/>
          <w:szCs w:val="28"/>
          <w:lang w:val="en-US"/>
        </w:rPr>
      </w:pPr>
    </w:p>
    <w:p w:rsidR="006659DB" w:rsidRDefault="006659DB">
      <w:pPr>
        <w:rPr>
          <w:sz w:val="28"/>
          <w:szCs w:val="28"/>
          <w:lang w:val="en-US"/>
        </w:rPr>
      </w:pPr>
    </w:p>
    <w:p w:rsidR="006659DB" w:rsidRDefault="006659DB">
      <w:pPr>
        <w:rPr>
          <w:sz w:val="28"/>
          <w:szCs w:val="28"/>
          <w:lang w:val="en-US"/>
        </w:rPr>
      </w:pPr>
    </w:p>
    <w:p w:rsidR="006659DB" w:rsidRDefault="006659DB">
      <w:pPr>
        <w:rPr>
          <w:sz w:val="28"/>
          <w:szCs w:val="28"/>
          <w:lang w:val="en-US"/>
        </w:rPr>
      </w:pPr>
    </w:p>
    <w:p w:rsidR="006659DB" w:rsidRDefault="006659DB">
      <w:pPr>
        <w:rPr>
          <w:sz w:val="28"/>
          <w:szCs w:val="28"/>
          <w:lang w:val="en-US"/>
        </w:rPr>
      </w:pPr>
    </w:p>
    <w:p w:rsidR="006659DB" w:rsidRDefault="006659DB">
      <w:pPr>
        <w:rPr>
          <w:sz w:val="28"/>
          <w:szCs w:val="28"/>
          <w:lang w:val="en-US"/>
        </w:rPr>
      </w:pPr>
    </w:p>
    <w:p w:rsidR="006659DB" w:rsidRDefault="006659DB">
      <w:pPr>
        <w:rPr>
          <w:sz w:val="28"/>
          <w:szCs w:val="28"/>
          <w:lang w:val="en-US"/>
        </w:rPr>
      </w:pPr>
    </w:p>
    <w:p w:rsidR="006659DB" w:rsidRDefault="006659DB">
      <w:pPr>
        <w:rPr>
          <w:sz w:val="28"/>
          <w:szCs w:val="28"/>
          <w:lang w:val="en-US"/>
        </w:rPr>
        <w:sectPr w:rsidR="006659DB">
          <w:headerReference w:type="default" r:id="rId11"/>
          <w:pgSz w:w="16840" w:h="11910" w:orient="landscape"/>
          <w:pgMar w:top="1040" w:right="760" w:bottom="280" w:left="1580" w:header="710" w:footer="0" w:gutter="0"/>
          <w:cols w:space="720"/>
        </w:sectPr>
      </w:pPr>
    </w:p>
    <w:p w:rsidR="006659DB" w:rsidRPr="006659DB" w:rsidRDefault="006659DB" w:rsidP="006659DB">
      <w:pPr>
        <w:pStyle w:val="20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6659DB" w:rsidRPr="006659DB" w:rsidRDefault="006659DB" w:rsidP="006659DB">
      <w:pPr>
        <w:pStyle w:val="20"/>
        <w:spacing w:after="0" w:line="240" w:lineRule="auto"/>
        <w:ind w:left="0"/>
        <w:jc w:val="center"/>
        <w:rPr>
          <w:b/>
          <w:sz w:val="28"/>
          <w:szCs w:val="28"/>
        </w:rPr>
      </w:pPr>
      <w:r w:rsidRPr="006659DB">
        <w:rPr>
          <w:b/>
          <w:sz w:val="28"/>
          <w:szCs w:val="28"/>
        </w:rPr>
        <w:t>Пояснительная записка</w:t>
      </w:r>
    </w:p>
    <w:p w:rsidR="006659DB" w:rsidRPr="006659DB" w:rsidRDefault="006659DB" w:rsidP="006659DB">
      <w:pPr>
        <w:pStyle w:val="20"/>
        <w:spacing w:after="0" w:line="240" w:lineRule="auto"/>
        <w:ind w:left="0"/>
        <w:jc w:val="center"/>
        <w:rPr>
          <w:b/>
          <w:sz w:val="28"/>
          <w:szCs w:val="28"/>
        </w:rPr>
      </w:pPr>
      <w:r w:rsidRPr="006659DB">
        <w:rPr>
          <w:b/>
          <w:sz w:val="28"/>
          <w:szCs w:val="28"/>
        </w:rPr>
        <w:t xml:space="preserve">к прогнозу социально-экономического развития </w:t>
      </w:r>
    </w:p>
    <w:p w:rsidR="006659DB" w:rsidRPr="006659DB" w:rsidRDefault="006659DB" w:rsidP="006659DB">
      <w:pPr>
        <w:pStyle w:val="20"/>
        <w:spacing w:after="0" w:line="240" w:lineRule="auto"/>
        <w:ind w:left="0"/>
        <w:jc w:val="center"/>
        <w:rPr>
          <w:bCs/>
          <w:sz w:val="28"/>
          <w:szCs w:val="28"/>
        </w:rPr>
      </w:pPr>
      <w:r w:rsidRPr="006659DB">
        <w:rPr>
          <w:b/>
          <w:bCs/>
          <w:sz w:val="28"/>
          <w:szCs w:val="28"/>
        </w:rPr>
        <w:t>Семикаракорского городского поселения Семикаракорского района</w:t>
      </w:r>
      <w:r w:rsidRPr="006659DB">
        <w:rPr>
          <w:bCs/>
          <w:sz w:val="28"/>
          <w:szCs w:val="28"/>
        </w:rPr>
        <w:t xml:space="preserve"> </w:t>
      </w:r>
    </w:p>
    <w:p w:rsidR="006659DB" w:rsidRPr="006659DB" w:rsidRDefault="006659DB" w:rsidP="006659DB">
      <w:pPr>
        <w:pStyle w:val="20"/>
        <w:spacing w:after="0" w:line="240" w:lineRule="auto"/>
        <w:ind w:left="0"/>
        <w:jc w:val="center"/>
        <w:rPr>
          <w:b/>
          <w:sz w:val="28"/>
          <w:szCs w:val="28"/>
        </w:rPr>
      </w:pPr>
      <w:r w:rsidRPr="006659DB">
        <w:rPr>
          <w:b/>
          <w:sz w:val="28"/>
          <w:szCs w:val="28"/>
        </w:rPr>
        <w:t>на 2023-2025 годы</w:t>
      </w:r>
    </w:p>
    <w:p w:rsidR="006659DB" w:rsidRDefault="006659DB" w:rsidP="006659DB">
      <w:pPr>
        <w:tabs>
          <w:tab w:val="left" w:pos="1701"/>
        </w:tabs>
        <w:ind w:firstLine="709"/>
        <w:jc w:val="both"/>
        <w:rPr>
          <w:rFonts w:eastAsia="Calibri"/>
          <w:sz w:val="28"/>
          <w:szCs w:val="28"/>
          <w:lang w:val="en-US"/>
        </w:rPr>
      </w:pPr>
    </w:p>
    <w:p w:rsidR="006659DB" w:rsidRPr="006659DB" w:rsidRDefault="006659DB" w:rsidP="006659DB">
      <w:pPr>
        <w:tabs>
          <w:tab w:val="left" w:pos="1701"/>
        </w:tabs>
        <w:ind w:firstLine="709"/>
        <w:jc w:val="both"/>
        <w:rPr>
          <w:rFonts w:eastAsia="Calibri"/>
          <w:sz w:val="28"/>
          <w:szCs w:val="28"/>
        </w:rPr>
      </w:pPr>
      <w:r w:rsidRPr="006659DB">
        <w:rPr>
          <w:rFonts w:eastAsia="Calibri"/>
          <w:sz w:val="28"/>
          <w:szCs w:val="28"/>
        </w:rPr>
        <w:t>Прогноз социально-экономического развития</w:t>
      </w:r>
      <w:r w:rsidRPr="006659DB">
        <w:rPr>
          <w:b/>
          <w:bCs/>
          <w:sz w:val="28"/>
          <w:szCs w:val="28"/>
        </w:rPr>
        <w:t xml:space="preserve"> </w:t>
      </w:r>
      <w:r w:rsidRPr="006659DB">
        <w:rPr>
          <w:bCs/>
          <w:sz w:val="28"/>
          <w:szCs w:val="28"/>
        </w:rPr>
        <w:t>Семикаракорского городского поселения Семикаракорского района</w:t>
      </w:r>
      <w:r w:rsidRPr="006659DB">
        <w:rPr>
          <w:rFonts w:eastAsia="Calibri"/>
          <w:sz w:val="28"/>
          <w:szCs w:val="28"/>
        </w:rPr>
        <w:t xml:space="preserve"> на 2023-2025 годы разработан на основании анализа сложившейся ситуации в экономике, тенденций ее развития и в соответствии со сценарными условиями, основными параметрами прогноза социально-экономического развития Российской Федерации на 2023 - 2025 годы.</w:t>
      </w:r>
    </w:p>
    <w:p w:rsidR="006659DB" w:rsidRPr="006659DB" w:rsidRDefault="006659DB" w:rsidP="006659DB">
      <w:pPr>
        <w:tabs>
          <w:tab w:val="left" w:pos="1701"/>
        </w:tabs>
        <w:ind w:firstLine="709"/>
        <w:jc w:val="both"/>
        <w:rPr>
          <w:rFonts w:eastAsia="Calibri"/>
          <w:sz w:val="28"/>
          <w:szCs w:val="28"/>
        </w:rPr>
      </w:pPr>
      <w:r w:rsidRPr="006659DB">
        <w:rPr>
          <w:rFonts w:eastAsia="Calibri"/>
          <w:sz w:val="28"/>
          <w:szCs w:val="28"/>
        </w:rPr>
        <w:t xml:space="preserve">Прогнозирование осуществлялось в существенно </w:t>
      </w:r>
      <w:proofErr w:type="gramStart"/>
      <w:r w:rsidRPr="006659DB">
        <w:rPr>
          <w:rFonts w:eastAsia="Calibri"/>
          <w:sz w:val="28"/>
          <w:szCs w:val="28"/>
        </w:rPr>
        <w:t>изменившихся</w:t>
      </w:r>
      <w:proofErr w:type="gramEnd"/>
      <w:r w:rsidRPr="006659DB">
        <w:rPr>
          <w:rFonts w:eastAsia="Calibri"/>
          <w:sz w:val="28"/>
          <w:szCs w:val="28"/>
        </w:rPr>
        <w:t xml:space="preserve"> внешних и внутренних </w:t>
      </w:r>
      <w:proofErr w:type="gramStart"/>
      <w:r w:rsidRPr="006659DB">
        <w:rPr>
          <w:rFonts w:eastAsia="Calibri"/>
          <w:sz w:val="28"/>
          <w:szCs w:val="28"/>
        </w:rPr>
        <w:t>условиях</w:t>
      </w:r>
      <w:proofErr w:type="gramEnd"/>
      <w:r w:rsidRPr="006659DB">
        <w:rPr>
          <w:rFonts w:eastAsia="Calibri"/>
          <w:sz w:val="28"/>
          <w:szCs w:val="28"/>
        </w:rPr>
        <w:t xml:space="preserve"> развития российской экономики.  Введенные иностранными государствами </w:t>
      </w:r>
      <w:proofErr w:type="spellStart"/>
      <w:r w:rsidRPr="006659DB">
        <w:rPr>
          <w:rFonts w:eastAsia="Calibri"/>
          <w:sz w:val="28"/>
          <w:szCs w:val="28"/>
        </w:rPr>
        <w:t>санкционные</w:t>
      </w:r>
      <w:proofErr w:type="spellEnd"/>
      <w:r w:rsidRPr="006659DB">
        <w:rPr>
          <w:rFonts w:eastAsia="Calibri"/>
          <w:sz w:val="28"/>
          <w:szCs w:val="28"/>
        </w:rPr>
        <w:t xml:space="preserve"> ограничения привели к волатильности валютного курса, снижению цен на финансовые активы, расширению дефицита ликвидности банковского сектора, нарушению логистических цепочек и т. д. В связи с этим развитие в краткосрочной и среднесрочной перспективе характеризуется повышенной степенью неопределенности и будет скорректировано при уточнении прогноза в ноябре 2022 года.</w:t>
      </w:r>
    </w:p>
    <w:p w:rsidR="006659DB" w:rsidRPr="006659DB" w:rsidRDefault="006659DB" w:rsidP="006659DB">
      <w:pPr>
        <w:tabs>
          <w:tab w:val="left" w:pos="1701"/>
        </w:tabs>
        <w:ind w:firstLine="709"/>
        <w:jc w:val="both"/>
        <w:rPr>
          <w:rFonts w:eastAsia="Calibri"/>
          <w:sz w:val="28"/>
          <w:szCs w:val="28"/>
        </w:rPr>
      </w:pPr>
      <w:r w:rsidRPr="006659DB">
        <w:rPr>
          <w:rFonts w:eastAsia="Calibri"/>
          <w:sz w:val="28"/>
          <w:szCs w:val="28"/>
        </w:rPr>
        <w:t xml:space="preserve">Несмотря на негативное влияние </w:t>
      </w:r>
      <w:proofErr w:type="spellStart"/>
      <w:r w:rsidRPr="006659DB">
        <w:rPr>
          <w:rFonts w:eastAsia="Calibri"/>
          <w:sz w:val="28"/>
          <w:szCs w:val="28"/>
        </w:rPr>
        <w:t>санкционного</w:t>
      </w:r>
      <w:proofErr w:type="spellEnd"/>
      <w:r w:rsidRPr="006659DB">
        <w:rPr>
          <w:rFonts w:eastAsia="Calibri"/>
          <w:sz w:val="28"/>
          <w:szCs w:val="28"/>
        </w:rPr>
        <w:t xml:space="preserve"> давления, ситуация в экономике Ростовской области в целом остается устойчивой. Меры, принимаемые на федеральном уровне, Правительством Ростовской области, резервы, сформированные в предыдущие годы, способствуют ограничению влияния негативных факторов и обеспечению устойчивого социально-экономического развития региона в условиях внешнего </w:t>
      </w:r>
      <w:proofErr w:type="spellStart"/>
      <w:r w:rsidRPr="006659DB">
        <w:rPr>
          <w:rFonts w:eastAsia="Calibri"/>
          <w:sz w:val="28"/>
          <w:szCs w:val="28"/>
        </w:rPr>
        <w:t>санкционного</w:t>
      </w:r>
      <w:proofErr w:type="spellEnd"/>
      <w:r w:rsidRPr="006659DB">
        <w:rPr>
          <w:rFonts w:eastAsia="Calibri"/>
          <w:sz w:val="28"/>
          <w:szCs w:val="28"/>
        </w:rPr>
        <w:t xml:space="preserve"> давления.                                                                                                                                      </w:t>
      </w:r>
      <w:proofErr w:type="gramStart"/>
      <w:r w:rsidRPr="006659DB">
        <w:rPr>
          <w:rFonts w:eastAsia="Calibri"/>
          <w:sz w:val="28"/>
          <w:szCs w:val="28"/>
        </w:rPr>
        <w:t>При прогнозировании также учитывались цели и задачи, поставленные  Президентом России в его послании Федеральному Собранию Российской Федерации от 21 апреля 2021 года, а также определенные в Указах Президента Российской Федерации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Федерации», от 21.07.2020 № 474</w:t>
      </w:r>
      <w:proofErr w:type="gramEnd"/>
      <w:r w:rsidRPr="006659DB">
        <w:rPr>
          <w:rFonts w:eastAsia="Calibri"/>
          <w:sz w:val="28"/>
          <w:szCs w:val="28"/>
        </w:rPr>
        <w:t xml:space="preserve">  «О национальных целях развития Российской Федерации на период до 2030 года» и в других стратегических документах.</w:t>
      </w:r>
    </w:p>
    <w:p w:rsidR="006659DB" w:rsidRPr="006659DB" w:rsidRDefault="006659DB" w:rsidP="006659DB">
      <w:pPr>
        <w:tabs>
          <w:tab w:val="left" w:pos="1701"/>
        </w:tabs>
        <w:ind w:firstLine="709"/>
        <w:jc w:val="both"/>
        <w:rPr>
          <w:rFonts w:eastAsia="Calibri"/>
          <w:sz w:val="28"/>
          <w:szCs w:val="28"/>
        </w:rPr>
      </w:pPr>
      <w:r w:rsidRPr="006659DB">
        <w:rPr>
          <w:rFonts w:eastAsia="Calibri"/>
          <w:sz w:val="28"/>
          <w:szCs w:val="28"/>
        </w:rPr>
        <w:t>Пояснительная записка подготовлена по второму варианту.</w:t>
      </w:r>
    </w:p>
    <w:p w:rsidR="006659DB" w:rsidRPr="006659DB" w:rsidRDefault="006659DB" w:rsidP="006659DB">
      <w:pPr>
        <w:tabs>
          <w:tab w:val="left" w:pos="1701"/>
        </w:tabs>
        <w:ind w:firstLine="709"/>
        <w:jc w:val="both"/>
        <w:rPr>
          <w:rFonts w:eastAsia="Calibri"/>
          <w:sz w:val="28"/>
          <w:szCs w:val="28"/>
        </w:rPr>
      </w:pPr>
      <w:r w:rsidRPr="006659DB">
        <w:rPr>
          <w:rFonts w:eastAsia="Calibri"/>
          <w:sz w:val="28"/>
          <w:szCs w:val="28"/>
        </w:rPr>
        <w:t>При формировании прогнозных параметров учтены тенденции развития экономики</w:t>
      </w:r>
      <w:r w:rsidRPr="006659DB">
        <w:rPr>
          <w:bCs/>
          <w:sz w:val="28"/>
          <w:szCs w:val="28"/>
        </w:rPr>
        <w:t xml:space="preserve"> Семикаракорского городского поселения Семикаракорского района</w:t>
      </w:r>
      <w:r w:rsidRPr="006659DB">
        <w:rPr>
          <w:rFonts w:eastAsia="Calibri"/>
          <w:sz w:val="28"/>
          <w:szCs w:val="28"/>
        </w:rPr>
        <w:t xml:space="preserve"> и социальной сферы в 2021 и 2022 году, предложения муниципальных органов власти, </w:t>
      </w:r>
      <w:proofErr w:type="spellStart"/>
      <w:r w:rsidRPr="006659DB">
        <w:rPr>
          <w:rFonts w:eastAsia="Calibri"/>
          <w:sz w:val="28"/>
          <w:szCs w:val="28"/>
        </w:rPr>
        <w:t>бюджетообразующих</w:t>
      </w:r>
      <w:proofErr w:type="spellEnd"/>
      <w:r w:rsidRPr="006659DB">
        <w:rPr>
          <w:rFonts w:eastAsia="Calibri"/>
          <w:sz w:val="28"/>
          <w:szCs w:val="28"/>
        </w:rPr>
        <w:t xml:space="preserve"> и системообразующих предприятий</w:t>
      </w:r>
      <w:r w:rsidRPr="006659DB">
        <w:rPr>
          <w:bCs/>
          <w:sz w:val="28"/>
          <w:szCs w:val="28"/>
        </w:rPr>
        <w:t xml:space="preserve"> Семикаракорского городского поселения Семикаракорского района</w:t>
      </w:r>
      <w:r w:rsidRPr="006659DB">
        <w:rPr>
          <w:rFonts w:eastAsia="Calibri"/>
          <w:sz w:val="28"/>
          <w:szCs w:val="28"/>
        </w:rPr>
        <w:t>.</w:t>
      </w:r>
    </w:p>
    <w:p w:rsidR="006659DB" w:rsidRPr="006659DB" w:rsidRDefault="006659DB" w:rsidP="006659DB">
      <w:pPr>
        <w:pStyle w:val="ac"/>
        <w:tabs>
          <w:tab w:val="left" w:pos="1701"/>
        </w:tabs>
        <w:ind w:left="0" w:firstLine="709"/>
        <w:rPr>
          <w:sz w:val="28"/>
          <w:szCs w:val="28"/>
        </w:rPr>
      </w:pPr>
      <w:r w:rsidRPr="006659DB">
        <w:rPr>
          <w:sz w:val="28"/>
          <w:szCs w:val="28"/>
        </w:rPr>
        <w:t>Достижение прогнозных показателей экономического развития Семикаракорского городского</w:t>
      </w:r>
      <w:r w:rsidRPr="006659DB">
        <w:rPr>
          <w:bCs/>
          <w:sz w:val="28"/>
          <w:szCs w:val="28"/>
        </w:rPr>
        <w:t xml:space="preserve"> поселения Семикаракорского района</w:t>
      </w:r>
      <w:r w:rsidRPr="006659DB">
        <w:rPr>
          <w:sz w:val="28"/>
          <w:szCs w:val="28"/>
        </w:rPr>
        <w:t xml:space="preserve"> в 2023-2025 годах предусматривается за счет реализации Администрацией Семикаракорского городского поселения комплекса мер, направленных на </w:t>
      </w:r>
      <w:r w:rsidRPr="006659DB">
        <w:rPr>
          <w:sz w:val="28"/>
          <w:szCs w:val="28"/>
        </w:rPr>
        <w:lastRenderedPageBreak/>
        <w:t xml:space="preserve">обеспечение роста производительности труда в экономике, развитие малого и среднего предпринимательства, создание условий для развития человеческого капитала. </w:t>
      </w:r>
    </w:p>
    <w:p w:rsidR="006659DB" w:rsidRPr="006659DB" w:rsidRDefault="006659DB" w:rsidP="006659DB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6659DB">
        <w:rPr>
          <w:rFonts w:eastAsia="Calibri"/>
          <w:sz w:val="28"/>
          <w:szCs w:val="28"/>
        </w:rPr>
        <w:t>В 2022 году в рамках реализации муниципальной программы Семикаракорского городского</w:t>
      </w:r>
      <w:r w:rsidRPr="006659DB">
        <w:rPr>
          <w:bCs/>
          <w:sz w:val="28"/>
          <w:szCs w:val="28"/>
        </w:rPr>
        <w:t xml:space="preserve"> поселения</w:t>
      </w:r>
      <w:r w:rsidRPr="006659DB">
        <w:rPr>
          <w:b/>
          <w:bCs/>
          <w:sz w:val="28"/>
          <w:szCs w:val="28"/>
        </w:rPr>
        <w:t xml:space="preserve"> </w:t>
      </w:r>
      <w:r w:rsidRPr="006659DB">
        <w:rPr>
          <w:sz w:val="28"/>
          <w:szCs w:val="28"/>
        </w:rPr>
        <w:t xml:space="preserve">«Комплексное развитие Семикаракорского городского поселения» </w:t>
      </w:r>
      <w:r w:rsidRPr="006659DB">
        <w:rPr>
          <w:rFonts w:eastAsia="Calibri"/>
          <w:sz w:val="28"/>
          <w:szCs w:val="28"/>
        </w:rPr>
        <w:t>планируется выполнить мероприятия, связанные с текущим ремонтом теплосетей и тепловых колодцев</w:t>
      </w:r>
      <w:r w:rsidRPr="006659DB">
        <w:rPr>
          <w:sz w:val="28"/>
          <w:szCs w:val="28"/>
        </w:rPr>
        <w:t xml:space="preserve"> на общую сумму 1095,6 тыс. рублей - в рамках подпрограммы «Комплексное развитие систем коммунальной инфраструктуры Семикаракорского городского поселения»; мероприятия по техническому обслуживанию сетей уличного освещения на общую сумму 1 500,0 тыс. рублей и оплате за электрическую энергию по уличному освещению города – на 12 231,1 тыс. рублей в рамках подпрограммы «</w:t>
      </w:r>
      <w:proofErr w:type="spellStart"/>
      <w:r w:rsidRPr="006659DB">
        <w:rPr>
          <w:sz w:val="28"/>
          <w:szCs w:val="28"/>
        </w:rPr>
        <w:t>Энергоэффективность</w:t>
      </w:r>
      <w:proofErr w:type="spellEnd"/>
      <w:r w:rsidRPr="006659DB">
        <w:rPr>
          <w:sz w:val="28"/>
          <w:szCs w:val="28"/>
        </w:rPr>
        <w:t xml:space="preserve"> и развитие энергетики».</w:t>
      </w:r>
      <w:r w:rsidRPr="006659DB">
        <w:rPr>
          <w:rFonts w:eastAsia="Calibri"/>
          <w:sz w:val="28"/>
          <w:szCs w:val="28"/>
        </w:rPr>
        <w:t xml:space="preserve"> </w:t>
      </w:r>
    </w:p>
    <w:p w:rsidR="006659DB" w:rsidRPr="006659DB" w:rsidRDefault="006659DB" w:rsidP="006659DB">
      <w:pPr>
        <w:tabs>
          <w:tab w:val="left" w:pos="426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659DB">
        <w:rPr>
          <w:color w:val="000000"/>
          <w:sz w:val="28"/>
          <w:szCs w:val="28"/>
        </w:rPr>
        <w:t>В рамках подпрограммы «Содержание дорог, повышение безопасности дорожного движения на территории Семикаракорского городского поселения»</w:t>
      </w:r>
      <w:r w:rsidRPr="006659DB">
        <w:rPr>
          <w:rFonts w:eastAsia="Calibri"/>
          <w:sz w:val="28"/>
          <w:szCs w:val="28"/>
        </w:rPr>
        <w:t xml:space="preserve"> планируется выполнить мероприятия по</w:t>
      </w:r>
      <w:r w:rsidRPr="006659DB">
        <w:rPr>
          <w:color w:val="000000"/>
          <w:sz w:val="28"/>
          <w:szCs w:val="28"/>
        </w:rPr>
        <w:t xml:space="preserve"> содержанию автомобильных дорог общего пользования местного значения общую сумму 33646,9 тыс. рублей.</w:t>
      </w:r>
    </w:p>
    <w:p w:rsidR="006659DB" w:rsidRPr="006659DB" w:rsidRDefault="006659DB" w:rsidP="006659DB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6659DB">
        <w:rPr>
          <w:color w:val="000000"/>
          <w:sz w:val="28"/>
          <w:szCs w:val="28"/>
        </w:rPr>
        <w:t xml:space="preserve">Также в текущем году был выполнен ремонт участка территориальной автомобильной дороги общего пользования </w:t>
      </w:r>
      <w:proofErr w:type="spellStart"/>
      <w:r w:rsidRPr="006659DB">
        <w:rPr>
          <w:color w:val="000000"/>
          <w:sz w:val="28"/>
          <w:szCs w:val="28"/>
        </w:rPr>
        <w:t>г</w:t>
      </w:r>
      <w:proofErr w:type="gramStart"/>
      <w:r w:rsidRPr="006659DB">
        <w:rPr>
          <w:color w:val="000000"/>
          <w:sz w:val="28"/>
          <w:szCs w:val="28"/>
        </w:rPr>
        <w:t>.Р</w:t>
      </w:r>
      <w:proofErr w:type="gramEnd"/>
      <w:r w:rsidRPr="006659DB">
        <w:rPr>
          <w:color w:val="000000"/>
          <w:sz w:val="28"/>
          <w:szCs w:val="28"/>
        </w:rPr>
        <w:t>остов</w:t>
      </w:r>
      <w:proofErr w:type="spellEnd"/>
      <w:r w:rsidRPr="006659DB">
        <w:rPr>
          <w:color w:val="000000"/>
          <w:sz w:val="28"/>
          <w:szCs w:val="28"/>
        </w:rPr>
        <w:t xml:space="preserve">-на-Дону (от магистрали «Дон») –г. </w:t>
      </w:r>
      <w:proofErr w:type="spellStart"/>
      <w:r w:rsidRPr="006659DB">
        <w:rPr>
          <w:color w:val="000000"/>
          <w:sz w:val="28"/>
          <w:szCs w:val="28"/>
        </w:rPr>
        <w:t>Семикаракорск</w:t>
      </w:r>
      <w:proofErr w:type="spellEnd"/>
      <w:r w:rsidRPr="006659DB">
        <w:rPr>
          <w:color w:val="000000"/>
          <w:sz w:val="28"/>
          <w:szCs w:val="28"/>
        </w:rPr>
        <w:t xml:space="preserve"> –</w:t>
      </w:r>
      <w:proofErr w:type="spellStart"/>
      <w:r w:rsidRPr="006659DB">
        <w:rPr>
          <w:color w:val="000000"/>
          <w:sz w:val="28"/>
          <w:szCs w:val="28"/>
        </w:rPr>
        <w:t>г.Волгодонск</w:t>
      </w:r>
      <w:proofErr w:type="spellEnd"/>
      <w:r w:rsidRPr="006659DB">
        <w:rPr>
          <w:color w:val="000000"/>
          <w:sz w:val="28"/>
          <w:szCs w:val="28"/>
        </w:rPr>
        <w:t xml:space="preserve"> (ул. Калинина) 31 413,7 тыс. руб.</w:t>
      </w:r>
    </w:p>
    <w:p w:rsidR="006659DB" w:rsidRPr="006659DB" w:rsidRDefault="006659DB" w:rsidP="006659DB">
      <w:pPr>
        <w:ind w:firstLine="709"/>
        <w:jc w:val="both"/>
        <w:rPr>
          <w:rFonts w:eastAsia="Calibri"/>
          <w:sz w:val="28"/>
          <w:szCs w:val="28"/>
        </w:rPr>
      </w:pPr>
      <w:r w:rsidRPr="006659DB">
        <w:rPr>
          <w:rFonts w:eastAsia="Calibri"/>
          <w:sz w:val="28"/>
          <w:szCs w:val="28"/>
        </w:rPr>
        <w:t>Среднемесячная начисленная заработная плата работников по полному кругу предприятий и организаций в 2021 году сложилась в размере</w:t>
      </w:r>
      <w:r w:rsidRPr="006659DB">
        <w:rPr>
          <w:rFonts w:eastAsia="Calibri"/>
          <w:sz w:val="28"/>
          <w:szCs w:val="28"/>
        </w:rPr>
        <w:br/>
        <w:t xml:space="preserve">29635,1 рублей, что на 11,0% выше уровня 2020 года. </w:t>
      </w:r>
    </w:p>
    <w:p w:rsidR="006659DB" w:rsidRPr="006659DB" w:rsidRDefault="006659DB" w:rsidP="006659DB">
      <w:pPr>
        <w:ind w:firstLine="709"/>
        <w:jc w:val="both"/>
        <w:rPr>
          <w:rFonts w:eastAsia="Calibri"/>
          <w:sz w:val="28"/>
          <w:szCs w:val="28"/>
        </w:rPr>
      </w:pPr>
      <w:r w:rsidRPr="006659DB">
        <w:rPr>
          <w:rFonts w:eastAsia="Calibri"/>
          <w:sz w:val="28"/>
          <w:szCs w:val="28"/>
        </w:rPr>
        <w:t xml:space="preserve">В 2022 году ожидается рост номинальной среднемесячной заработной платы на 12,1 %. Этому способствует увеличение минимального </w:t>
      </w:r>
      <w:proofErr w:type="gramStart"/>
      <w:r w:rsidRPr="006659DB">
        <w:rPr>
          <w:rFonts w:eastAsia="Calibri"/>
          <w:sz w:val="28"/>
          <w:szCs w:val="28"/>
        </w:rPr>
        <w:t>размера оплаты труда</w:t>
      </w:r>
      <w:proofErr w:type="gramEnd"/>
      <w:r w:rsidRPr="006659DB">
        <w:rPr>
          <w:rFonts w:eastAsia="Calibri"/>
          <w:sz w:val="28"/>
          <w:szCs w:val="28"/>
        </w:rPr>
        <w:t>,  индексация размера фиксированной выплаты к страховой пенсии, а также увеличение (индексация) должностных окладов, ставок заработной платы работников муниципальных учреждений Семикаракорского городского поселения, технического и обслуживающего персонала муниципальных органов Семикаракорского городского поселения.</w:t>
      </w:r>
    </w:p>
    <w:p w:rsidR="006659DB" w:rsidRPr="006659DB" w:rsidRDefault="006659DB" w:rsidP="006659DB">
      <w:pPr>
        <w:ind w:firstLine="709"/>
        <w:jc w:val="both"/>
        <w:rPr>
          <w:rFonts w:eastAsia="Calibri"/>
          <w:sz w:val="28"/>
          <w:szCs w:val="28"/>
        </w:rPr>
      </w:pPr>
      <w:r w:rsidRPr="006659DB">
        <w:rPr>
          <w:rFonts w:eastAsia="Calibri"/>
          <w:sz w:val="28"/>
          <w:szCs w:val="28"/>
        </w:rPr>
        <w:t xml:space="preserve">В 2023-2025 годах будет продолжена реализация мер по повышению оплаты труда отдельных категорий работников (работники культуры), в соответствии с 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года». </w:t>
      </w:r>
    </w:p>
    <w:p w:rsidR="006659DB" w:rsidRPr="006659DB" w:rsidRDefault="006659DB" w:rsidP="006659DB">
      <w:pPr>
        <w:ind w:firstLine="709"/>
        <w:jc w:val="both"/>
        <w:rPr>
          <w:rFonts w:eastAsia="Calibri"/>
          <w:sz w:val="28"/>
          <w:szCs w:val="28"/>
        </w:rPr>
      </w:pPr>
      <w:r w:rsidRPr="006659DB">
        <w:rPr>
          <w:rFonts w:eastAsia="Calibri"/>
          <w:sz w:val="28"/>
          <w:szCs w:val="28"/>
        </w:rPr>
        <w:t xml:space="preserve">К 2025 году рост среднемесячной номинальной заработной платы прогнозируется в 1,4 раза к уровню 2021 года.  </w:t>
      </w:r>
    </w:p>
    <w:p w:rsidR="006659DB" w:rsidRPr="006659DB" w:rsidRDefault="006659DB" w:rsidP="006659DB">
      <w:pPr>
        <w:ind w:firstLine="709"/>
        <w:jc w:val="both"/>
        <w:rPr>
          <w:rFonts w:eastAsia="Calibri"/>
          <w:sz w:val="28"/>
          <w:szCs w:val="28"/>
        </w:rPr>
      </w:pPr>
      <w:r w:rsidRPr="006659DB">
        <w:rPr>
          <w:sz w:val="28"/>
          <w:szCs w:val="28"/>
        </w:rPr>
        <w:t>Дальнейшее развитие торговли, малого бизнеса, сохранение инвестиционной активности, эффективное ведение сельского хозяйства позволяют прогнозировать</w:t>
      </w:r>
      <w:r w:rsidRPr="006659DB">
        <w:rPr>
          <w:rFonts w:eastAsia="Calibri"/>
          <w:sz w:val="28"/>
          <w:szCs w:val="28"/>
        </w:rPr>
        <w:t xml:space="preserve"> рост эффективной социально-экономической ситуации </w:t>
      </w:r>
      <w:r w:rsidRPr="006659DB">
        <w:rPr>
          <w:b/>
          <w:bCs/>
          <w:sz w:val="28"/>
          <w:szCs w:val="28"/>
        </w:rPr>
        <w:t xml:space="preserve"> </w:t>
      </w:r>
      <w:r w:rsidRPr="006659DB">
        <w:rPr>
          <w:bCs/>
          <w:sz w:val="28"/>
          <w:szCs w:val="28"/>
        </w:rPr>
        <w:t>Семикаракорского городского поселения Семикаракорского района</w:t>
      </w:r>
      <w:r w:rsidRPr="006659DB">
        <w:rPr>
          <w:rFonts w:eastAsia="Calibri"/>
          <w:sz w:val="28"/>
          <w:szCs w:val="28"/>
        </w:rPr>
        <w:t xml:space="preserve"> на 2023-2025 годы.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6659DB" w:rsidRPr="006659DB" w:rsidTr="007B0861">
        <w:tc>
          <w:tcPr>
            <w:tcW w:w="4926" w:type="dxa"/>
            <w:hideMark/>
          </w:tcPr>
          <w:p w:rsidR="006659DB" w:rsidRPr="006659DB" w:rsidRDefault="006659DB" w:rsidP="007B086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6659DB" w:rsidRPr="006659DB" w:rsidRDefault="006659DB" w:rsidP="007B0861">
            <w:pPr>
              <w:jc w:val="right"/>
              <w:rPr>
                <w:sz w:val="28"/>
                <w:szCs w:val="28"/>
              </w:rPr>
            </w:pPr>
          </w:p>
        </w:tc>
      </w:tr>
    </w:tbl>
    <w:p w:rsidR="006659DB" w:rsidRPr="006659DB" w:rsidRDefault="006659DB" w:rsidP="006659DB">
      <w:pPr>
        <w:rPr>
          <w:sz w:val="28"/>
          <w:szCs w:val="28"/>
        </w:rPr>
      </w:pPr>
      <w:r w:rsidRPr="006659DB">
        <w:rPr>
          <w:sz w:val="28"/>
          <w:szCs w:val="28"/>
        </w:rPr>
        <w:t>Заведующий отделом финансово-</w:t>
      </w:r>
    </w:p>
    <w:p w:rsidR="006659DB" w:rsidRPr="006659DB" w:rsidRDefault="006659DB" w:rsidP="006659DB">
      <w:pPr>
        <w:rPr>
          <w:sz w:val="28"/>
          <w:szCs w:val="28"/>
        </w:rPr>
      </w:pPr>
      <w:r w:rsidRPr="006659DB">
        <w:rPr>
          <w:sz w:val="28"/>
          <w:szCs w:val="28"/>
        </w:rPr>
        <w:t>экономического и бухгалтерского</w:t>
      </w:r>
    </w:p>
    <w:p w:rsidR="006659DB" w:rsidRPr="006659DB" w:rsidRDefault="006659DB" w:rsidP="006659DB">
      <w:pPr>
        <w:rPr>
          <w:sz w:val="28"/>
          <w:szCs w:val="28"/>
          <w:lang w:val="en-US"/>
        </w:rPr>
      </w:pPr>
      <w:r w:rsidRPr="006659DB">
        <w:rPr>
          <w:sz w:val="28"/>
          <w:szCs w:val="28"/>
        </w:rPr>
        <w:t xml:space="preserve"> учета                                                                                                     </w:t>
      </w:r>
      <w:proofErr w:type="spellStart"/>
      <w:r w:rsidRPr="006659DB">
        <w:rPr>
          <w:sz w:val="28"/>
          <w:szCs w:val="28"/>
        </w:rPr>
        <w:t>Е.В.Горяинова</w:t>
      </w:r>
      <w:bookmarkStart w:id="0" w:name="_GoBack"/>
      <w:bookmarkEnd w:id="0"/>
      <w:proofErr w:type="spellEnd"/>
    </w:p>
    <w:sectPr w:rsidR="006659DB" w:rsidRPr="006659DB" w:rsidSect="004E3F1B">
      <w:footerReference w:type="even" r:id="rId12"/>
      <w:footerReference w:type="default" r:id="rId13"/>
      <w:pgSz w:w="11906" w:h="16838" w:code="9"/>
      <w:pgMar w:top="851" w:right="851" w:bottom="851" w:left="1418" w:header="397" w:footer="397" w:gutter="0"/>
      <w:cols w:space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E5B" w:rsidRDefault="00B57E5B">
      <w:r>
        <w:separator/>
      </w:r>
    </w:p>
  </w:endnote>
  <w:endnote w:type="continuationSeparator" w:id="0">
    <w:p w:rsidR="00B57E5B" w:rsidRDefault="00B5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778647"/>
      <w:docPartObj>
        <w:docPartGallery w:val="Page Numbers (Bottom of Page)"/>
        <w:docPartUnique/>
      </w:docPartObj>
    </w:sdtPr>
    <w:sdtEndPr/>
    <w:sdtContent>
      <w:p w:rsidR="005F08CE" w:rsidRDefault="005F08C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9DB">
          <w:rPr>
            <w:noProof/>
          </w:rPr>
          <w:t>8</w:t>
        </w:r>
        <w:r>
          <w:fldChar w:fldCharType="end"/>
        </w:r>
      </w:p>
    </w:sdtContent>
  </w:sdt>
  <w:p w:rsidR="005F08CE" w:rsidRDefault="005F08C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DD7" w:rsidRDefault="00B57E5B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83DD7" w:rsidRDefault="00B57E5B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DD7" w:rsidRDefault="00B57E5B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659DB">
      <w:rPr>
        <w:rStyle w:val="ae"/>
        <w:noProof/>
      </w:rPr>
      <w:t>14</w:t>
    </w:r>
    <w:r>
      <w:rPr>
        <w:rStyle w:val="ae"/>
      </w:rPr>
      <w:fldChar w:fldCharType="end"/>
    </w:r>
  </w:p>
  <w:p w:rsidR="00F83DD7" w:rsidRDefault="00B57E5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E5B" w:rsidRDefault="00B57E5B">
      <w:r>
        <w:separator/>
      </w:r>
    </w:p>
  </w:footnote>
  <w:footnote w:type="continuationSeparator" w:id="0">
    <w:p w:rsidR="00B57E5B" w:rsidRDefault="00B57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8CE" w:rsidRDefault="00B57E5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5.8pt;margin-top:34.5pt;width:12pt;height:15.3pt;z-index:-16491008;mso-position-horizontal-relative:page;mso-position-vertical-relative:page" filled="f" stroked="f">
          <v:textbox style="mso-next-textbox:#_x0000_s2050" inset="0,0,0,0">
            <w:txbxContent>
              <w:p w:rsidR="005F08CE" w:rsidRDefault="005F08CE">
                <w:pPr>
                  <w:pStyle w:val="a3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8CE" w:rsidRDefault="00B57E5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6.25pt;margin-top:34.5pt;width:12pt;height:15.3pt;z-index:-16490496;mso-position-horizontal-relative:page;mso-position-vertical-relative:page" filled="f" stroked="f">
          <v:textbox inset="0,0,0,0">
            <w:txbxContent>
              <w:p w:rsidR="005F08CE" w:rsidRDefault="005F08CE">
                <w:pPr>
                  <w:pStyle w:val="a3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E7EAD"/>
    <w:multiLevelType w:val="hybridMultilevel"/>
    <w:tmpl w:val="C8BEC326"/>
    <w:lvl w:ilvl="0" w:tplc="F68C1032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55F901C6"/>
    <w:multiLevelType w:val="hybridMultilevel"/>
    <w:tmpl w:val="85962C20"/>
    <w:lvl w:ilvl="0" w:tplc="2E0E5582">
      <w:start w:val="1"/>
      <w:numFmt w:val="decimal"/>
      <w:lvlText w:val="%1."/>
      <w:lvlJc w:val="left"/>
      <w:pPr>
        <w:ind w:left="1560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E5BA4">
      <w:start w:val="1"/>
      <w:numFmt w:val="decimal"/>
      <w:lvlText w:val="%2."/>
      <w:lvlJc w:val="left"/>
      <w:pPr>
        <w:ind w:left="18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562492C">
      <w:numFmt w:val="bullet"/>
      <w:lvlText w:val="•"/>
      <w:lvlJc w:val="left"/>
      <w:pPr>
        <w:ind w:left="2870" w:hanging="240"/>
      </w:pPr>
      <w:rPr>
        <w:rFonts w:hint="default"/>
        <w:lang w:val="ru-RU" w:eastAsia="en-US" w:bidi="ar-SA"/>
      </w:rPr>
    </w:lvl>
    <w:lvl w:ilvl="3" w:tplc="806AFA52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4" w:tplc="AD2C0026">
      <w:numFmt w:val="bullet"/>
      <w:lvlText w:val="•"/>
      <w:lvlJc w:val="left"/>
      <w:pPr>
        <w:ind w:left="4974" w:hanging="240"/>
      </w:pPr>
      <w:rPr>
        <w:rFonts w:hint="default"/>
        <w:lang w:val="ru-RU" w:eastAsia="en-US" w:bidi="ar-SA"/>
      </w:rPr>
    </w:lvl>
    <w:lvl w:ilvl="5" w:tplc="279AC826">
      <w:numFmt w:val="bullet"/>
      <w:lvlText w:val="•"/>
      <w:lvlJc w:val="left"/>
      <w:pPr>
        <w:ind w:left="6026" w:hanging="240"/>
      </w:pPr>
      <w:rPr>
        <w:rFonts w:hint="default"/>
        <w:lang w:val="ru-RU" w:eastAsia="en-US" w:bidi="ar-SA"/>
      </w:rPr>
    </w:lvl>
    <w:lvl w:ilvl="6" w:tplc="0902F076">
      <w:numFmt w:val="bullet"/>
      <w:lvlText w:val="•"/>
      <w:lvlJc w:val="left"/>
      <w:pPr>
        <w:ind w:left="7078" w:hanging="240"/>
      </w:pPr>
      <w:rPr>
        <w:rFonts w:hint="default"/>
        <w:lang w:val="ru-RU" w:eastAsia="en-US" w:bidi="ar-SA"/>
      </w:rPr>
    </w:lvl>
    <w:lvl w:ilvl="7" w:tplc="92B486CC">
      <w:numFmt w:val="bullet"/>
      <w:lvlText w:val="•"/>
      <w:lvlJc w:val="left"/>
      <w:pPr>
        <w:ind w:left="8129" w:hanging="240"/>
      </w:pPr>
      <w:rPr>
        <w:rFonts w:hint="default"/>
        <w:lang w:val="ru-RU" w:eastAsia="en-US" w:bidi="ar-SA"/>
      </w:rPr>
    </w:lvl>
    <w:lvl w:ilvl="8" w:tplc="BF82604C">
      <w:numFmt w:val="bullet"/>
      <w:lvlText w:val="•"/>
      <w:lvlJc w:val="left"/>
      <w:pPr>
        <w:ind w:left="9181" w:hanging="240"/>
      </w:pPr>
      <w:rPr>
        <w:rFonts w:hint="default"/>
        <w:lang w:val="ru-RU" w:eastAsia="en-US" w:bidi="ar-SA"/>
      </w:rPr>
    </w:lvl>
  </w:abstractNum>
  <w:abstractNum w:abstractNumId="2">
    <w:nsid w:val="62DC4C99"/>
    <w:multiLevelType w:val="hybridMultilevel"/>
    <w:tmpl w:val="3384AE6E"/>
    <w:lvl w:ilvl="0" w:tplc="29FE8254">
      <w:start w:val="1"/>
      <w:numFmt w:val="decimal"/>
      <w:lvlText w:val="%1."/>
      <w:lvlJc w:val="left"/>
      <w:pPr>
        <w:ind w:left="779" w:hanging="567"/>
        <w:jc w:val="lef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044C3BD6">
      <w:numFmt w:val="bullet"/>
      <w:lvlText w:val="•"/>
      <w:lvlJc w:val="left"/>
      <w:pPr>
        <w:ind w:left="1766" w:hanging="567"/>
      </w:pPr>
      <w:rPr>
        <w:rFonts w:hint="default"/>
        <w:lang w:val="ru-RU" w:eastAsia="en-US" w:bidi="ar-SA"/>
      </w:rPr>
    </w:lvl>
    <w:lvl w:ilvl="2" w:tplc="10725A7C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C7A0DE32">
      <w:numFmt w:val="bullet"/>
      <w:lvlText w:val="•"/>
      <w:lvlJc w:val="left"/>
      <w:pPr>
        <w:ind w:left="3739" w:hanging="567"/>
      </w:pPr>
      <w:rPr>
        <w:rFonts w:hint="default"/>
        <w:lang w:val="ru-RU" w:eastAsia="en-US" w:bidi="ar-SA"/>
      </w:rPr>
    </w:lvl>
    <w:lvl w:ilvl="4" w:tplc="CB44AEE6">
      <w:numFmt w:val="bullet"/>
      <w:lvlText w:val="•"/>
      <w:lvlJc w:val="left"/>
      <w:pPr>
        <w:ind w:left="4726" w:hanging="567"/>
      </w:pPr>
      <w:rPr>
        <w:rFonts w:hint="default"/>
        <w:lang w:val="ru-RU" w:eastAsia="en-US" w:bidi="ar-SA"/>
      </w:rPr>
    </w:lvl>
    <w:lvl w:ilvl="5" w:tplc="556A22E2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6" w:tplc="88686126">
      <w:numFmt w:val="bullet"/>
      <w:lvlText w:val="•"/>
      <w:lvlJc w:val="left"/>
      <w:pPr>
        <w:ind w:left="6699" w:hanging="567"/>
      </w:pPr>
      <w:rPr>
        <w:rFonts w:hint="default"/>
        <w:lang w:val="ru-RU" w:eastAsia="en-US" w:bidi="ar-SA"/>
      </w:rPr>
    </w:lvl>
    <w:lvl w:ilvl="7" w:tplc="835CD584">
      <w:numFmt w:val="bullet"/>
      <w:lvlText w:val="•"/>
      <w:lvlJc w:val="left"/>
      <w:pPr>
        <w:ind w:left="7686" w:hanging="567"/>
      </w:pPr>
      <w:rPr>
        <w:rFonts w:hint="default"/>
        <w:lang w:val="ru-RU" w:eastAsia="en-US" w:bidi="ar-SA"/>
      </w:rPr>
    </w:lvl>
    <w:lvl w:ilvl="8" w:tplc="C1D0DA06">
      <w:numFmt w:val="bullet"/>
      <w:lvlText w:val="•"/>
      <w:lvlJc w:val="left"/>
      <w:pPr>
        <w:ind w:left="8673" w:hanging="567"/>
      </w:pPr>
      <w:rPr>
        <w:rFonts w:hint="default"/>
        <w:lang w:val="ru-RU" w:eastAsia="en-US" w:bidi="ar-SA"/>
      </w:rPr>
    </w:lvl>
  </w:abstractNum>
  <w:abstractNum w:abstractNumId="3">
    <w:nsid w:val="64FA08D6"/>
    <w:multiLevelType w:val="hybridMultilevel"/>
    <w:tmpl w:val="3878BB18"/>
    <w:lvl w:ilvl="0" w:tplc="FF724822">
      <w:numFmt w:val="bullet"/>
      <w:lvlText w:val="-"/>
      <w:lvlJc w:val="left"/>
      <w:pPr>
        <w:ind w:left="212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28A604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004199A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3" w:tplc="8D522FEC">
      <w:numFmt w:val="bullet"/>
      <w:lvlText w:val="•"/>
      <w:lvlJc w:val="left"/>
      <w:pPr>
        <w:ind w:left="3347" w:hanging="140"/>
      </w:pPr>
      <w:rPr>
        <w:rFonts w:hint="default"/>
        <w:lang w:val="ru-RU" w:eastAsia="en-US" w:bidi="ar-SA"/>
      </w:rPr>
    </w:lvl>
    <w:lvl w:ilvl="4" w:tplc="FC5CEF30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CC4C23F8">
      <w:numFmt w:val="bullet"/>
      <w:lvlText w:val="•"/>
      <w:lvlJc w:val="left"/>
      <w:pPr>
        <w:ind w:left="5433" w:hanging="140"/>
      </w:pPr>
      <w:rPr>
        <w:rFonts w:hint="default"/>
        <w:lang w:val="ru-RU" w:eastAsia="en-US" w:bidi="ar-SA"/>
      </w:rPr>
    </w:lvl>
    <w:lvl w:ilvl="6" w:tplc="4FD4CA44">
      <w:numFmt w:val="bullet"/>
      <w:lvlText w:val="•"/>
      <w:lvlJc w:val="left"/>
      <w:pPr>
        <w:ind w:left="6475" w:hanging="140"/>
      </w:pPr>
      <w:rPr>
        <w:rFonts w:hint="default"/>
        <w:lang w:val="ru-RU" w:eastAsia="en-US" w:bidi="ar-SA"/>
      </w:rPr>
    </w:lvl>
    <w:lvl w:ilvl="7" w:tplc="0B2255DC">
      <w:numFmt w:val="bullet"/>
      <w:lvlText w:val="•"/>
      <w:lvlJc w:val="left"/>
      <w:pPr>
        <w:ind w:left="7518" w:hanging="140"/>
      </w:pPr>
      <w:rPr>
        <w:rFonts w:hint="default"/>
        <w:lang w:val="ru-RU" w:eastAsia="en-US" w:bidi="ar-SA"/>
      </w:rPr>
    </w:lvl>
    <w:lvl w:ilvl="8" w:tplc="634A943E">
      <w:numFmt w:val="bullet"/>
      <w:lvlText w:val="•"/>
      <w:lvlJc w:val="left"/>
      <w:pPr>
        <w:ind w:left="8561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55E1"/>
    <w:rsid w:val="00010534"/>
    <w:rsid w:val="00014E8B"/>
    <w:rsid w:val="00020485"/>
    <w:rsid w:val="0006087A"/>
    <w:rsid w:val="00061FA6"/>
    <w:rsid w:val="00080C27"/>
    <w:rsid w:val="000817F8"/>
    <w:rsid w:val="00082B2C"/>
    <w:rsid w:val="00090F61"/>
    <w:rsid w:val="000A7F06"/>
    <w:rsid w:val="000D3092"/>
    <w:rsid w:val="000D4BE5"/>
    <w:rsid w:val="000E2AA3"/>
    <w:rsid w:val="000E3A6A"/>
    <w:rsid w:val="0012358A"/>
    <w:rsid w:val="00131823"/>
    <w:rsid w:val="001441AD"/>
    <w:rsid w:val="001465D7"/>
    <w:rsid w:val="001514E0"/>
    <w:rsid w:val="00154AC0"/>
    <w:rsid w:val="00155A20"/>
    <w:rsid w:val="001A14F6"/>
    <w:rsid w:val="001D2965"/>
    <w:rsid w:val="001E309C"/>
    <w:rsid w:val="0020582B"/>
    <w:rsid w:val="00213362"/>
    <w:rsid w:val="002157CC"/>
    <w:rsid w:val="002165EE"/>
    <w:rsid w:val="00231CB3"/>
    <w:rsid w:val="002565E8"/>
    <w:rsid w:val="00294DEA"/>
    <w:rsid w:val="002A0D0D"/>
    <w:rsid w:val="002D21F1"/>
    <w:rsid w:val="002E2D6A"/>
    <w:rsid w:val="002E4C53"/>
    <w:rsid w:val="002E52BE"/>
    <w:rsid w:val="00301AA2"/>
    <w:rsid w:val="00301C51"/>
    <w:rsid w:val="00304A88"/>
    <w:rsid w:val="00305104"/>
    <w:rsid w:val="003134B4"/>
    <w:rsid w:val="00355050"/>
    <w:rsid w:val="00364286"/>
    <w:rsid w:val="00375C27"/>
    <w:rsid w:val="00385447"/>
    <w:rsid w:val="00392F3D"/>
    <w:rsid w:val="003A3C62"/>
    <w:rsid w:val="003B2085"/>
    <w:rsid w:val="003F24C3"/>
    <w:rsid w:val="004247F5"/>
    <w:rsid w:val="00440231"/>
    <w:rsid w:val="004A5FC7"/>
    <w:rsid w:val="004C12CF"/>
    <w:rsid w:val="004D7B84"/>
    <w:rsid w:val="004D7DC8"/>
    <w:rsid w:val="004E6B7F"/>
    <w:rsid w:val="004F4161"/>
    <w:rsid w:val="00510778"/>
    <w:rsid w:val="00527601"/>
    <w:rsid w:val="00540493"/>
    <w:rsid w:val="00544764"/>
    <w:rsid w:val="00547E9F"/>
    <w:rsid w:val="00552F2B"/>
    <w:rsid w:val="00554076"/>
    <w:rsid w:val="00561DCA"/>
    <w:rsid w:val="00562E29"/>
    <w:rsid w:val="005A2481"/>
    <w:rsid w:val="005F08CE"/>
    <w:rsid w:val="005F2B60"/>
    <w:rsid w:val="00604F6E"/>
    <w:rsid w:val="00606573"/>
    <w:rsid w:val="00630BB3"/>
    <w:rsid w:val="006506DF"/>
    <w:rsid w:val="006612C9"/>
    <w:rsid w:val="006659DB"/>
    <w:rsid w:val="006A08EA"/>
    <w:rsid w:val="006A246B"/>
    <w:rsid w:val="006A48ED"/>
    <w:rsid w:val="007640F2"/>
    <w:rsid w:val="00764DD0"/>
    <w:rsid w:val="00781F7B"/>
    <w:rsid w:val="00781F99"/>
    <w:rsid w:val="007C2182"/>
    <w:rsid w:val="007F21E4"/>
    <w:rsid w:val="007F2521"/>
    <w:rsid w:val="00803DED"/>
    <w:rsid w:val="00836AA6"/>
    <w:rsid w:val="00862364"/>
    <w:rsid w:val="008C0E7F"/>
    <w:rsid w:val="008E13A4"/>
    <w:rsid w:val="008E5091"/>
    <w:rsid w:val="008E53D2"/>
    <w:rsid w:val="008F16B5"/>
    <w:rsid w:val="00900C4E"/>
    <w:rsid w:val="009045F3"/>
    <w:rsid w:val="00910B1F"/>
    <w:rsid w:val="00947209"/>
    <w:rsid w:val="00952E9C"/>
    <w:rsid w:val="00974FF3"/>
    <w:rsid w:val="0098648C"/>
    <w:rsid w:val="00994BA3"/>
    <w:rsid w:val="009A2E98"/>
    <w:rsid w:val="009B595C"/>
    <w:rsid w:val="009B7C61"/>
    <w:rsid w:val="009E1135"/>
    <w:rsid w:val="00A01EEA"/>
    <w:rsid w:val="00A0518A"/>
    <w:rsid w:val="00A32336"/>
    <w:rsid w:val="00A66AD1"/>
    <w:rsid w:val="00A83DC5"/>
    <w:rsid w:val="00AB4C48"/>
    <w:rsid w:val="00AD0A8A"/>
    <w:rsid w:val="00AD4463"/>
    <w:rsid w:val="00AD5E31"/>
    <w:rsid w:val="00AE237E"/>
    <w:rsid w:val="00AE6E43"/>
    <w:rsid w:val="00AF4E4B"/>
    <w:rsid w:val="00B01B73"/>
    <w:rsid w:val="00B16E87"/>
    <w:rsid w:val="00B37412"/>
    <w:rsid w:val="00B40AE0"/>
    <w:rsid w:val="00B53BD1"/>
    <w:rsid w:val="00B57E5B"/>
    <w:rsid w:val="00B63AC2"/>
    <w:rsid w:val="00B857FA"/>
    <w:rsid w:val="00B947EB"/>
    <w:rsid w:val="00BA09DA"/>
    <w:rsid w:val="00BE5304"/>
    <w:rsid w:val="00BE651E"/>
    <w:rsid w:val="00C00226"/>
    <w:rsid w:val="00C13AF5"/>
    <w:rsid w:val="00C14659"/>
    <w:rsid w:val="00C30204"/>
    <w:rsid w:val="00C375FA"/>
    <w:rsid w:val="00C526F7"/>
    <w:rsid w:val="00C572B4"/>
    <w:rsid w:val="00C763C9"/>
    <w:rsid w:val="00D15FAF"/>
    <w:rsid w:val="00D17CAD"/>
    <w:rsid w:val="00D342C8"/>
    <w:rsid w:val="00D45CCF"/>
    <w:rsid w:val="00D534C5"/>
    <w:rsid w:val="00D64453"/>
    <w:rsid w:val="00D6655F"/>
    <w:rsid w:val="00D67C96"/>
    <w:rsid w:val="00D9351A"/>
    <w:rsid w:val="00DC16EB"/>
    <w:rsid w:val="00DD3D6A"/>
    <w:rsid w:val="00DF772D"/>
    <w:rsid w:val="00E04933"/>
    <w:rsid w:val="00E26EFF"/>
    <w:rsid w:val="00E803AF"/>
    <w:rsid w:val="00E87249"/>
    <w:rsid w:val="00E955E1"/>
    <w:rsid w:val="00EB2B57"/>
    <w:rsid w:val="00EC5041"/>
    <w:rsid w:val="00ED7BDE"/>
    <w:rsid w:val="00EF6279"/>
    <w:rsid w:val="00F17E09"/>
    <w:rsid w:val="00F52269"/>
    <w:rsid w:val="00F53982"/>
    <w:rsid w:val="00F71334"/>
    <w:rsid w:val="00F8322C"/>
    <w:rsid w:val="00FA0286"/>
    <w:rsid w:val="00FE21BC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12" w:right="3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619" w:right="163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2133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362"/>
    <w:rPr>
      <w:rFonts w:ascii="Times New Roman" w:eastAsia="Times New Roman" w:hAnsi="Times New Roman" w:cs="Times New Roman"/>
      <w:lang w:val="ru-RU"/>
    </w:rPr>
  </w:style>
  <w:style w:type="paragraph" w:styleId="a7">
    <w:name w:val="footer"/>
    <w:aliases w:val=" Знак,Знак"/>
    <w:basedOn w:val="a"/>
    <w:link w:val="a8"/>
    <w:unhideWhenUsed/>
    <w:rsid w:val="002133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 Знак Знак,Знак Знак1"/>
    <w:basedOn w:val="a0"/>
    <w:link w:val="a7"/>
    <w:rsid w:val="00213362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E4C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4C5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b">
    <w:name w:val="Основной текст_"/>
    <w:link w:val="9"/>
    <w:rsid w:val="00A32336"/>
    <w:rPr>
      <w:sz w:val="23"/>
      <w:szCs w:val="23"/>
      <w:shd w:val="clear" w:color="auto" w:fill="FFFFFF"/>
    </w:rPr>
  </w:style>
  <w:style w:type="character" w:customStyle="1" w:styleId="5">
    <w:name w:val="Основной текст (5)"/>
    <w:rsid w:val="00A32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">
    <w:name w:val="Основной текст (6)"/>
    <w:rsid w:val="00A32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customStyle="1" w:styleId="9">
    <w:name w:val="Основной текст9"/>
    <w:basedOn w:val="a"/>
    <w:link w:val="ab"/>
    <w:rsid w:val="00A32336"/>
    <w:pPr>
      <w:shd w:val="clear" w:color="auto" w:fill="FFFFFF"/>
      <w:autoSpaceDE/>
      <w:autoSpaceDN/>
      <w:spacing w:line="269" w:lineRule="exact"/>
      <w:ind w:hanging="120"/>
      <w:jc w:val="center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ConsTitle">
    <w:name w:val="ConsTitle"/>
    <w:rsid w:val="00355050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6659D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59DB"/>
    <w:rPr>
      <w:rFonts w:ascii="Times New Roman" w:eastAsia="Times New Roman" w:hAnsi="Times New Roman" w:cs="Times New Roman"/>
      <w:lang w:val="ru-RU"/>
    </w:rPr>
  </w:style>
  <w:style w:type="paragraph" w:styleId="20">
    <w:name w:val="Body Text Indent 2"/>
    <w:basedOn w:val="a"/>
    <w:link w:val="21"/>
    <w:uiPriority w:val="99"/>
    <w:semiHidden/>
    <w:unhideWhenUsed/>
    <w:rsid w:val="006659D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659D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rsid w:val="00665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12" w:right="3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619" w:right="163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2133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362"/>
    <w:rPr>
      <w:rFonts w:ascii="Times New Roman" w:eastAsia="Times New Roman" w:hAnsi="Times New Roman" w:cs="Times New Roman"/>
      <w:lang w:val="ru-RU"/>
    </w:rPr>
  </w:style>
  <w:style w:type="paragraph" w:styleId="a7">
    <w:name w:val="footer"/>
    <w:aliases w:val=" Знак,Знак"/>
    <w:basedOn w:val="a"/>
    <w:link w:val="a8"/>
    <w:unhideWhenUsed/>
    <w:rsid w:val="002133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 Знак Знак,Знак Знак1"/>
    <w:basedOn w:val="a0"/>
    <w:link w:val="a7"/>
    <w:rsid w:val="00213362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E4C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4C5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b">
    <w:name w:val="Основной текст_"/>
    <w:link w:val="9"/>
    <w:rsid w:val="00A32336"/>
    <w:rPr>
      <w:sz w:val="23"/>
      <w:szCs w:val="23"/>
      <w:shd w:val="clear" w:color="auto" w:fill="FFFFFF"/>
    </w:rPr>
  </w:style>
  <w:style w:type="character" w:customStyle="1" w:styleId="5">
    <w:name w:val="Основной текст (5)"/>
    <w:rsid w:val="00A32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">
    <w:name w:val="Основной текст (6)"/>
    <w:rsid w:val="00A32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customStyle="1" w:styleId="9">
    <w:name w:val="Основной текст9"/>
    <w:basedOn w:val="a"/>
    <w:link w:val="ab"/>
    <w:rsid w:val="00A32336"/>
    <w:pPr>
      <w:shd w:val="clear" w:color="auto" w:fill="FFFFFF"/>
      <w:autoSpaceDE/>
      <w:autoSpaceDN/>
      <w:spacing w:line="269" w:lineRule="exact"/>
      <w:ind w:hanging="120"/>
      <w:jc w:val="center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ConsTitle">
    <w:name w:val="ConsTitle"/>
    <w:rsid w:val="00355050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6659D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59DB"/>
    <w:rPr>
      <w:rFonts w:ascii="Times New Roman" w:eastAsia="Times New Roman" w:hAnsi="Times New Roman" w:cs="Times New Roman"/>
      <w:lang w:val="ru-RU"/>
    </w:rPr>
  </w:style>
  <w:style w:type="paragraph" w:styleId="20">
    <w:name w:val="Body Text Indent 2"/>
    <w:basedOn w:val="a"/>
    <w:link w:val="21"/>
    <w:uiPriority w:val="99"/>
    <w:semiHidden/>
    <w:unhideWhenUsed/>
    <w:rsid w:val="006659D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659D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rsid w:val="00665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73FB4-08E1-4C67-A753-A7EF7838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15</Pages>
  <Words>4795</Words>
  <Characters>27334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Великосельского сельского поселения</vt:lpstr>
    </vt:vector>
  </TitlesOfParts>
  <Company>SPecialiST RePack</Company>
  <LinksUpToDate>false</LinksUpToDate>
  <CharactersWithSpaces>32065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Великосельского сельского поселения</dc:title>
  <dc:creator>Admin</dc:creator>
  <cp:lastModifiedBy>user31</cp:lastModifiedBy>
  <cp:revision>57</cp:revision>
  <cp:lastPrinted>2021-12-08T11:04:00Z</cp:lastPrinted>
  <dcterms:created xsi:type="dcterms:W3CDTF">2022-10-20T11:09:00Z</dcterms:created>
  <dcterms:modified xsi:type="dcterms:W3CDTF">2022-11-09T12:18:00Z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2021-12-03T00:00:00Z</vt:filetime>
  </property>
</Properties>
</file>