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35" w:rsidRPr="005A6D35" w:rsidRDefault="005A6D35" w:rsidP="005A6D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6D35">
        <w:rPr>
          <w:rFonts w:ascii="Times New Roman" w:hAnsi="Times New Roman" w:cs="Times New Roman"/>
          <w:b/>
          <w:sz w:val="28"/>
          <w:szCs w:val="28"/>
        </w:rPr>
        <w:t>Как вести себя на льду водоёма</w:t>
      </w:r>
      <w:bookmarkStart w:id="0" w:name="_GoBack"/>
      <w:bookmarkEnd w:id="0"/>
    </w:p>
    <w:p w:rsidR="005A6D35" w:rsidRPr="004B36CE" w:rsidRDefault="005A6D35" w:rsidP="005A6D3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A6D35" w:rsidRPr="004B36CE" w:rsidRDefault="005A6D35" w:rsidP="005A6D3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>*В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5A6D35" w:rsidRPr="004B36CE" w:rsidRDefault="005A6D35" w:rsidP="005A6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>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</w:t>
      </w:r>
    </w:p>
    <w:p w:rsidR="005A6D35" w:rsidRPr="004B36CE" w:rsidRDefault="005A6D35" w:rsidP="005A6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>Запрещается проверять прочность льда ударами ноги, бегать, прыгать по льду.</w:t>
      </w:r>
    </w:p>
    <w:p w:rsidR="005A6D35" w:rsidRPr="004B36CE" w:rsidRDefault="005A6D35" w:rsidP="005A6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>* 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над поверхностью растительностью, впадающими в него ручьями или вливающимися сточными водами; проявлять осторожность в местах заготовки льда.</w:t>
      </w:r>
    </w:p>
    <w:p w:rsidR="005A6D35" w:rsidRPr="004B36CE" w:rsidRDefault="005A6D35" w:rsidP="005A6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>Безопасный для перехода лед имеет зеленоватый оттенок и толщину не менее 7 сантиметров.</w:t>
      </w:r>
    </w:p>
    <w:p w:rsidR="005A6D35" w:rsidRPr="004B36CE" w:rsidRDefault="005A6D35" w:rsidP="005A6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>* При движении группы людей по льду необходимо следовать друг от друга на расстоянии 5 – 6 метров и быть готовым оказать немедленную помощь идущему впереди.</w:t>
      </w:r>
    </w:p>
    <w:p w:rsidR="005A6D35" w:rsidRPr="004B36CE" w:rsidRDefault="005A6D35" w:rsidP="005A6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 xml:space="preserve">   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5A6D35" w:rsidRPr="004B36CE" w:rsidRDefault="005A6D35" w:rsidP="005A6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>* Катание на коньках по льду водоемов разрешается после проверки прочности льда.</w:t>
      </w:r>
    </w:p>
    <w:p w:rsidR="005A6D35" w:rsidRPr="004B36CE" w:rsidRDefault="005A6D35" w:rsidP="005A6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>Толщина льда для безопасного катания на коньках должна составлять не менее 12 сантиметров, при массовом катании – не менее 25 сантиметров.</w:t>
      </w:r>
    </w:p>
    <w:p w:rsidR="005A6D35" w:rsidRPr="004B36CE" w:rsidRDefault="005A6D35" w:rsidP="005A6D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>* При движении по льду на лыжах рекомендуется пользоваться проложенной лыжней.</w:t>
      </w:r>
    </w:p>
    <w:p w:rsidR="005A6D35" w:rsidRPr="004B36CE" w:rsidRDefault="005A6D35" w:rsidP="005A6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 xml:space="preserve">  При отсутствии лыжни необходимо отстегнуть крепления лыж, снять с кистей рук петли лыжных палок, взять на одно плечо рюкзак или ранец и соблюдать дистанцию 5 – 6 метров.</w:t>
      </w:r>
    </w:p>
    <w:p w:rsidR="005A6D35" w:rsidRPr="004B36CE" w:rsidRDefault="005A6D35" w:rsidP="005A6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>При движении по льду лыжник, идущий первым, лыжными палками проверяет прочность льда и следит за его состоянием.</w:t>
      </w:r>
    </w:p>
    <w:p w:rsidR="005A6D35" w:rsidRPr="004B36CE" w:rsidRDefault="005A6D35" w:rsidP="005A6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>* Во время подледного лова рыбы нельзя пробивать много лунок на ограниченной площади и собираться большими группами.</w:t>
      </w:r>
    </w:p>
    <w:p w:rsidR="005A6D35" w:rsidRPr="004B36CE" w:rsidRDefault="005A6D35" w:rsidP="005A6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36CE">
        <w:rPr>
          <w:rFonts w:ascii="Times New Roman" w:hAnsi="Times New Roman" w:cs="Times New Roman"/>
          <w:sz w:val="26"/>
          <w:szCs w:val="26"/>
        </w:rPr>
        <w:t>Каждому рыболову рекомендуется иметь с собой спасательное средство в виде шнура длиной 12 – 15 метров, на одном конце которого должен быть закреплен груз весом 400 – 500 граммов, а на другом – изготовлена петля.</w:t>
      </w:r>
    </w:p>
    <w:p w:rsidR="00A02224" w:rsidRDefault="00A02224"/>
    <w:sectPr w:rsidR="00A02224" w:rsidSect="005A6D3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5"/>
    <w:rsid w:val="005A6D35"/>
    <w:rsid w:val="00A0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1</cp:revision>
  <dcterms:created xsi:type="dcterms:W3CDTF">2016-01-13T10:36:00Z</dcterms:created>
  <dcterms:modified xsi:type="dcterms:W3CDTF">2016-01-13T10:37:00Z</dcterms:modified>
</cp:coreProperties>
</file>